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10152" w:type="dxa"/>
        <w:tblLook w:val="04A0" w:firstRow="1" w:lastRow="0" w:firstColumn="1" w:lastColumn="0" w:noHBand="0" w:noVBand="1"/>
      </w:tblPr>
      <w:tblGrid>
        <w:gridCol w:w="3075"/>
        <w:gridCol w:w="2278"/>
        <w:gridCol w:w="2126"/>
        <w:gridCol w:w="2673"/>
      </w:tblGrid>
      <w:tr w:rsidR="00554E8A" w:rsidTr="00554E8A">
        <w:trPr>
          <w:trHeight w:val="2400"/>
        </w:trPr>
        <w:tc>
          <w:tcPr>
            <w:tcW w:w="3075" w:type="dxa"/>
          </w:tcPr>
          <w:p w:rsidR="004D6518" w:rsidRDefault="00751631">
            <w:pPr>
              <w:rPr>
                <w:rFonts w:eastAsia="Times New Roman"/>
                <w:bCs/>
                <w:sz w:val="24"/>
                <w:szCs w:val="24"/>
              </w:rPr>
            </w:pPr>
            <w:r w:rsidRPr="00751631">
              <w:rPr>
                <w:rFonts w:eastAsia="Times New Roman"/>
                <w:bCs/>
                <w:sz w:val="24"/>
                <w:szCs w:val="24"/>
              </w:rPr>
              <w:t xml:space="preserve">Согласовано </w:t>
            </w:r>
          </w:p>
          <w:p w:rsidR="00751631" w:rsidRDefault="00751631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начальник отдела образ</w:t>
            </w:r>
            <w:r>
              <w:rPr>
                <w:rFonts w:eastAsia="Times New Roman"/>
                <w:bCs/>
                <w:sz w:val="24"/>
                <w:szCs w:val="24"/>
              </w:rPr>
              <w:t>о</w:t>
            </w:r>
            <w:r>
              <w:rPr>
                <w:rFonts w:eastAsia="Times New Roman"/>
                <w:bCs/>
                <w:sz w:val="24"/>
                <w:szCs w:val="24"/>
              </w:rPr>
              <w:t>вания, молодежной пол</w:t>
            </w:r>
            <w:r>
              <w:rPr>
                <w:rFonts w:eastAsia="Times New Roman"/>
                <w:bCs/>
                <w:sz w:val="24"/>
                <w:szCs w:val="24"/>
              </w:rPr>
              <w:t>и</w:t>
            </w:r>
            <w:r>
              <w:rPr>
                <w:rFonts w:eastAsia="Times New Roman"/>
                <w:bCs/>
                <w:sz w:val="24"/>
                <w:szCs w:val="24"/>
              </w:rPr>
              <w:t>тики, физической культуры и спорта</w:t>
            </w:r>
            <w:r w:rsidR="00437C14">
              <w:rPr>
                <w:rFonts w:eastAsia="Times New Roman"/>
                <w:bCs/>
                <w:sz w:val="24"/>
                <w:szCs w:val="24"/>
              </w:rPr>
              <w:t xml:space="preserve"> администрации Должанского района</w:t>
            </w:r>
          </w:p>
          <w:p w:rsidR="00437C14" w:rsidRDefault="00437C14">
            <w:pPr>
              <w:rPr>
                <w:rFonts w:eastAsia="Times New Roman"/>
                <w:bCs/>
                <w:sz w:val="24"/>
                <w:szCs w:val="24"/>
              </w:rPr>
            </w:pPr>
          </w:p>
          <w:p w:rsidR="00437C14" w:rsidRDefault="00437C14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__________В.Л. Медведева</w:t>
            </w:r>
          </w:p>
          <w:p w:rsidR="00437C14" w:rsidRDefault="00437C14">
            <w:pPr>
              <w:rPr>
                <w:rFonts w:eastAsia="Times New Roman"/>
                <w:bCs/>
                <w:sz w:val="24"/>
                <w:szCs w:val="24"/>
              </w:rPr>
            </w:pPr>
          </w:p>
          <w:p w:rsidR="00437C14" w:rsidRPr="00751631" w:rsidRDefault="00437C14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278" w:type="dxa"/>
          </w:tcPr>
          <w:p w:rsidR="00437C14" w:rsidRDefault="00437C14" w:rsidP="00437C14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437C14">
              <w:rPr>
                <w:rFonts w:eastAsia="Times New Roman"/>
                <w:sz w:val="24"/>
                <w:szCs w:val="24"/>
              </w:rPr>
              <w:t xml:space="preserve">Принято </w:t>
            </w:r>
          </w:p>
          <w:p w:rsidR="00437C14" w:rsidRDefault="00437C14" w:rsidP="00437C14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437C14">
              <w:rPr>
                <w:rFonts w:eastAsia="Times New Roman"/>
                <w:sz w:val="24"/>
                <w:szCs w:val="24"/>
              </w:rPr>
              <w:t>на заседании</w:t>
            </w:r>
          </w:p>
          <w:p w:rsidR="004D6518" w:rsidRDefault="00437C14" w:rsidP="00437C14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437C14">
              <w:rPr>
                <w:rFonts w:eastAsia="Times New Roman"/>
                <w:sz w:val="24"/>
                <w:szCs w:val="24"/>
              </w:rPr>
              <w:t>Совета Учреждения</w:t>
            </w:r>
          </w:p>
          <w:p w:rsidR="00437C14" w:rsidRDefault="00437C14" w:rsidP="00437C14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  <w:p w:rsidR="00437C14" w:rsidRPr="00AD3922" w:rsidRDefault="00437C14" w:rsidP="00437C14">
            <w:pPr>
              <w:pStyle w:val="af2"/>
              <w:rPr>
                <w:rFonts w:eastAsia="Times New Roman"/>
                <w:sz w:val="24"/>
                <w:szCs w:val="24"/>
                <w:highlight w:val="yellow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протокол </w:t>
            </w:r>
            <w:r w:rsidRPr="00AD3922">
              <w:rPr>
                <w:rFonts w:eastAsia="Times New Roman"/>
                <w:sz w:val="24"/>
                <w:szCs w:val="24"/>
                <w:highlight w:val="yellow"/>
              </w:rPr>
              <w:t>№</w:t>
            </w:r>
            <w:r w:rsidR="00554E8A" w:rsidRPr="00AD3922">
              <w:rPr>
                <w:rFonts w:eastAsia="Times New Roman"/>
                <w:sz w:val="24"/>
                <w:szCs w:val="24"/>
                <w:highlight w:val="yellow"/>
              </w:rPr>
              <w:t xml:space="preserve"> 1</w:t>
            </w:r>
          </w:p>
          <w:p w:rsidR="00437C14" w:rsidRPr="00437C14" w:rsidRDefault="00437C14" w:rsidP="00554E8A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AD3922">
              <w:rPr>
                <w:rFonts w:eastAsia="Times New Roman"/>
                <w:sz w:val="24"/>
                <w:szCs w:val="24"/>
                <w:highlight w:val="yellow"/>
              </w:rPr>
              <w:t>от</w:t>
            </w:r>
            <w:r w:rsidR="00554E8A" w:rsidRPr="00AD3922">
              <w:rPr>
                <w:rFonts w:eastAsia="Times New Roman"/>
                <w:sz w:val="24"/>
                <w:szCs w:val="24"/>
                <w:highlight w:val="yellow"/>
              </w:rPr>
              <w:t xml:space="preserve"> 31.08.2021г</w:t>
            </w:r>
            <w:r w:rsidR="00554E8A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437C14" w:rsidRDefault="00437C14" w:rsidP="00437C14">
            <w:pPr>
              <w:rPr>
                <w:rStyle w:val="a9"/>
                <w:b w:val="0"/>
                <w:sz w:val="24"/>
                <w:szCs w:val="24"/>
              </w:rPr>
            </w:pPr>
            <w:r w:rsidRPr="00437C14">
              <w:rPr>
                <w:rStyle w:val="a9"/>
                <w:b w:val="0"/>
                <w:sz w:val="24"/>
                <w:szCs w:val="24"/>
              </w:rPr>
              <w:t>Рассмотрено</w:t>
            </w:r>
          </w:p>
          <w:p w:rsidR="004D6518" w:rsidRDefault="00437C14" w:rsidP="00437C14">
            <w:pPr>
              <w:rPr>
                <w:rStyle w:val="a9"/>
                <w:b w:val="0"/>
                <w:sz w:val="24"/>
                <w:szCs w:val="24"/>
              </w:rPr>
            </w:pPr>
            <w:r w:rsidRPr="00437C14">
              <w:rPr>
                <w:rStyle w:val="a9"/>
                <w:b w:val="0"/>
                <w:sz w:val="24"/>
                <w:szCs w:val="24"/>
              </w:rPr>
              <w:t>на заседании п</w:t>
            </w:r>
            <w:r w:rsidRPr="00437C14">
              <w:rPr>
                <w:rStyle w:val="a9"/>
                <w:b w:val="0"/>
                <w:sz w:val="24"/>
                <w:szCs w:val="24"/>
              </w:rPr>
              <w:t>е</w:t>
            </w:r>
            <w:r w:rsidRPr="00437C14">
              <w:rPr>
                <w:rStyle w:val="a9"/>
                <w:b w:val="0"/>
                <w:sz w:val="24"/>
                <w:szCs w:val="24"/>
              </w:rPr>
              <w:t>дагогического с</w:t>
            </w:r>
            <w:r w:rsidRPr="00437C14">
              <w:rPr>
                <w:rStyle w:val="a9"/>
                <w:b w:val="0"/>
                <w:sz w:val="24"/>
                <w:szCs w:val="24"/>
              </w:rPr>
              <w:t>о</w:t>
            </w:r>
            <w:r w:rsidRPr="00437C14">
              <w:rPr>
                <w:rStyle w:val="a9"/>
                <w:b w:val="0"/>
                <w:sz w:val="24"/>
                <w:szCs w:val="24"/>
              </w:rPr>
              <w:t>вета</w:t>
            </w:r>
          </w:p>
          <w:p w:rsidR="00437C14" w:rsidRDefault="00437C14" w:rsidP="00437C14">
            <w:pPr>
              <w:rPr>
                <w:rStyle w:val="a9"/>
                <w:b w:val="0"/>
                <w:sz w:val="24"/>
                <w:szCs w:val="24"/>
              </w:rPr>
            </w:pPr>
          </w:p>
          <w:p w:rsidR="00437C14" w:rsidRPr="00AD3922" w:rsidRDefault="00437C14" w:rsidP="00437C14">
            <w:pPr>
              <w:rPr>
                <w:rStyle w:val="a9"/>
                <w:b w:val="0"/>
                <w:sz w:val="24"/>
                <w:szCs w:val="24"/>
                <w:highlight w:val="yellow"/>
              </w:rPr>
            </w:pPr>
            <w:r w:rsidRPr="00AD3922">
              <w:rPr>
                <w:rStyle w:val="a9"/>
                <w:b w:val="0"/>
                <w:sz w:val="24"/>
                <w:szCs w:val="24"/>
                <w:highlight w:val="yellow"/>
              </w:rPr>
              <w:t>протокол №</w:t>
            </w:r>
            <w:r w:rsidR="00554E8A" w:rsidRPr="00AD3922">
              <w:rPr>
                <w:rStyle w:val="a9"/>
                <w:b w:val="0"/>
                <w:sz w:val="24"/>
                <w:szCs w:val="24"/>
                <w:highlight w:val="yellow"/>
              </w:rPr>
              <w:t xml:space="preserve">   1</w:t>
            </w:r>
          </w:p>
          <w:p w:rsidR="00437C14" w:rsidRPr="00437C14" w:rsidRDefault="00437C14" w:rsidP="00554E8A">
            <w:pPr>
              <w:rPr>
                <w:rStyle w:val="a9"/>
                <w:b w:val="0"/>
                <w:sz w:val="24"/>
                <w:szCs w:val="24"/>
              </w:rPr>
            </w:pPr>
            <w:r w:rsidRPr="00AD3922">
              <w:rPr>
                <w:rStyle w:val="a9"/>
                <w:b w:val="0"/>
                <w:sz w:val="24"/>
                <w:szCs w:val="24"/>
                <w:highlight w:val="yellow"/>
              </w:rPr>
              <w:t xml:space="preserve">от </w:t>
            </w:r>
            <w:r w:rsidR="00554E8A" w:rsidRPr="00AD3922">
              <w:rPr>
                <w:rStyle w:val="a9"/>
                <w:b w:val="0"/>
                <w:sz w:val="24"/>
                <w:szCs w:val="24"/>
                <w:highlight w:val="yellow"/>
              </w:rPr>
              <w:t xml:space="preserve">   31.08.2021г.</w:t>
            </w:r>
          </w:p>
        </w:tc>
        <w:tc>
          <w:tcPr>
            <w:tcW w:w="2673" w:type="dxa"/>
          </w:tcPr>
          <w:p w:rsidR="004D6518" w:rsidRDefault="00437C14" w:rsidP="00437C14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437C14">
              <w:rPr>
                <w:rFonts w:eastAsia="Times New Roman"/>
                <w:sz w:val="24"/>
                <w:szCs w:val="24"/>
              </w:rPr>
              <w:t>Утверждаю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437C14" w:rsidRDefault="00437C14" w:rsidP="00437C14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и.о. директора школы:</w:t>
            </w:r>
          </w:p>
          <w:p w:rsidR="00437C14" w:rsidRDefault="00437C14" w:rsidP="00437C14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__________ А.В.Шашкова</w:t>
            </w:r>
          </w:p>
          <w:p w:rsidR="00437C14" w:rsidRDefault="00437C14" w:rsidP="00437C14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  <w:p w:rsidR="00554E8A" w:rsidRPr="00AD3922" w:rsidRDefault="00437C14" w:rsidP="00554E8A">
            <w:pPr>
              <w:pStyle w:val="af2"/>
              <w:rPr>
                <w:rFonts w:eastAsia="Times New Roman"/>
                <w:sz w:val="24"/>
                <w:szCs w:val="24"/>
                <w:highlight w:val="yellow"/>
              </w:rPr>
            </w:pPr>
            <w:r w:rsidRPr="00AD3922">
              <w:rPr>
                <w:rFonts w:eastAsia="Times New Roman"/>
                <w:sz w:val="24"/>
                <w:szCs w:val="24"/>
                <w:highlight w:val="yellow"/>
              </w:rPr>
              <w:t>приказ №</w:t>
            </w:r>
            <w:r w:rsidR="00554E8A" w:rsidRPr="00AD3922">
              <w:rPr>
                <w:rFonts w:eastAsia="Times New Roman"/>
                <w:sz w:val="24"/>
                <w:szCs w:val="24"/>
                <w:highlight w:val="yellow"/>
              </w:rPr>
              <w:t xml:space="preserve">    63 </w:t>
            </w:r>
          </w:p>
          <w:p w:rsidR="00437C14" w:rsidRPr="00437C14" w:rsidRDefault="00437C14" w:rsidP="00554E8A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AD3922">
              <w:rPr>
                <w:rFonts w:eastAsia="Times New Roman"/>
                <w:sz w:val="24"/>
                <w:szCs w:val="24"/>
                <w:highlight w:val="yellow"/>
              </w:rPr>
              <w:t>от</w:t>
            </w:r>
            <w:r w:rsidR="00554E8A" w:rsidRPr="00AD3922">
              <w:rPr>
                <w:rFonts w:eastAsia="Times New Roman"/>
                <w:sz w:val="24"/>
                <w:szCs w:val="24"/>
                <w:highlight w:val="yellow"/>
              </w:rPr>
              <w:t xml:space="preserve">  31.08.2021г.</w:t>
            </w:r>
          </w:p>
        </w:tc>
      </w:tr>
    </w:tbl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Pr="00485938" w:rsidRDefault="00A17664" w:rsidP="00485938">
      <w:pPr>
        <w:pStyle w:val="af2"/>
        <w:jc w:val="center"/>
        <w:rPr>
          <w:rFonts w:eastAsia="Times New Roman"/>
          <w:b/>
          <w:sz w:val="44"/>
          <w:szCs w:val="44"/>
        </w:rPr>
      </w:pPr>
      <w:r w:rsidRPr="00485938">
        <w:rPr>
          <w:rFonts w:eastAsia="Times New Roman"/>
          <w:b/>
          <w:sz w:val="44"/>
          <w:szCs w:val="44"/>
        </w:rPr>
        <w:t>ПРОГРАММА  РАЗВИТИЯ</w:t>
      </w:r>
    </w:p>
    <w:p w:rsidR="00E971AB" w:rsidRPr="00485938" w:rsidRDefault="004D6518" w:rsidP="00485938">
      <w:pPr>
        <w:pStyle w:val="af2"/>
        <w:jc w:val="center"/>
        <w:rPr>
          <w:rFonts w:eastAsia="Times New Roman"/>
          <w:b/>
          <w:sz w:val="44"/>
          <w:szCs w:val="44"/>
        </w:rPr>
      </w:pPr>
      <w:r w:rsidRPr="00485938">
        <w:rPr>
          <w:rFonts w:eastAsia="Times New Roman"/>
          <w:b/>
          <w:sz w:val="44"/>
          <w:szCs w:val="44"/>
        </w:rPr>
        <w:t>Бюджетного общеобразовательного</w:t>
      </w:r>
    </w:p>
    <w:p w:rsidR="00E971AB" w:rsidRPr="00485938" w:rsidRDefault="004D6518" w:rsidP="00485938">
      <w:pPr>
        <w:pStyle w:val="af2"/>
        <w:jc w:val="center"/>
        <w:rPr>
          <w:rFonts w:eastAsia="Times New Roman"/>
          <w:b/>
          <w:sz w:val="44"/>
          <w:szCs w:val="44"/>
        </w:rPr>
      </w:pPr>
      <w:r w:rsidRPr="00485938">
        <w:rPr>
          <w:rFonts w:eastAsia="Times New Roman"/>
          <w:b/>
          <w:sz w:val="44"/>
          <w:szCs w:val="44"/>
        </w:rPr>
        <w:t>учреждения Должанского района</w:t>
      </w:r>
    </w:p>
    <w:p w:rsidR="00E971AB" w:rsidRPr="00485938" w:rsidRDefault="004D6518" w:rsidP="00485938">
      <w:pPr>
        <w:pStyle w:val="af2"/>
        <w:jc w:val="center"/>
        <w:rPr>
          <w:rFonts w:eastAsia="Times New Roman"/>
          <w:b/>
          <w:sz w:val="44"/>
          <w:szCs w:val="44"/>
        </w:rPr>
      </w:pPr>
      <w:r w:rsidRPr="00485938">
        <w:rPr>
          <w:rFonts w:eastAsia="Times New Roman"/>
          <w:b/>
          <w:sz w:val="44"/>
          <w:szCs w:val="44"/>
        </w:rPr>
        <w:t>Орловской области</w:t>
      </w:r>
    </w:p>
    <w:p w:rsidR="00E971AB" w:rsidRPr="00485938" w:rsidRDefault="004D6518" w:rsidP="00485938">
      <w:pPr>
        <w:pStyle w:val="af2"/>
        <w:jc w:val="center"/>
        <w:rPr>
          <w:rFonts w:eastAsia="Times New Roman"/>
          <w:b/>
          <w:sz w:val="44"/>
          <w:szCs w:val="44"/>
        </w:rPr>
      </w:pPr>
      <w:r w:rsidRPr="00485938">
        <w:rPr>
          <w:rFonts w:eastAsia="Times New Roman"/>
          <w:b/>
          <w:sz w:val="44"/>
          <w:szCs w:val="44"/>
        </w:rPr>
        <w:t>«Козьма-Демьяновская средняя</w:t>
      </w:r>
    </w:p>
    <w:p w:rsidR="004D6518" w:rsidRPr="00485938" w:rsidRDefault="004D6518" w:rsidP="00485938">
      <w:pPr>
        <w:pStyle w:val="af2"/>
        <w:jc w:val="center"/>
        <w:rPr>
          <w:rFonts w:eastAsia="Times New Roman"/>
          <w:b/>
          <w:sz w:val="44"/>
          <w:szCs w:val="44"/>
        </w:rPr>
      </w:pPr>
      <w:r w:rsidRPr="00485938">
        <w:rPr>
          <w:rFonts w:eastAsia="Times New Roman"/>
          <w:b/>
          <w:sz w:val="44"/>
          <w:szCs w:val="44"/>
        </w:rPr>
        <w:t>общеобразовательная школа»</w:t>
      </w:r>
    </w:p>
    <w:p w:rsidR="00A17664" w:rsidRPr="00A17664" w:rsidRDefault="00A17664" w:rsidP="00A17664">
      <w:pPr>
        <w:spacing w:line="360" w:lineRule="auto"/>
        <w:jc w:val="center"/>
        <w:rPr>
          <w:rFonts w:eastAsia="Times New Roman"/>
          <w:b/>
          <w:bCs/>
          <w:sz w:val="44"/>
          <w:szCs w:val="44"/>
        </w:rPr>
      </w:pPr>
    </w:p>
    <w:p w:rsidR="00A17664" w:rsidRPr="00A17664" w:rsidRDefault="00A17664" w:rsidP="00A17664">
      <w:pPr>
        <w:spacing w:line="360" w:lineRule="auto"/>
        <w:jc w:val="center"/>
        <w:rPr>
          <w:rFonts w:eastAsia="Times New Roman"/>
          <w:b/>
          <w:bCs/>
          <w:sz w:val="44"/>
          <w:szCs w:val="44"/>
        </w:rPr>
      </w:pPr>
      <w:r w:rsidRPr="00A17664">
        <w:rPr>
          <w:rFonts w:eastAsia="Times New Roman"/>
          <w:b/>
          <w:bCs/>
          <w:sz w:val="44"/>
          <w:szCs w:val="44"/>
        </w:rPr>
        <w:t>202</w:t>
      </w:r>
      <w:r w:rsidR="006C2578">
        <w:rPr>
          <w:rFonts w:eastAsia="Times New Roman"/>
          <w:b/>
          <w:bCs/>
          <w:sz w:val="44"/>
          <w:szCs w:val="44"/>
        </w:rPr>
        <w:t>6 – 2031</w:t>
      </w:r>
      <w:r w:rsidR="004D6518">
        <w:rPr>
          <w:rFonts w:eastAsia="Times New Roman"/>
          <w:b/>
          <w:bCs/>
          <w:sz w:val="44"/>
          <w:szCs w:val="44"/>
        </w:rPr>
        <w:t>гг.</w:t>
      </w:r>
    </w:p>
    <w:p w:rsidR="00A17664" w:rsidRDefault="00A17664">
      <w:pPr>
        <w:rPr>
          <w:rFonts w:eastAsia="Times New Roman"/>
          <w:b/>
          <w:bCs/>
          <w:sz w:val="24"/>
          <w:szCs w:val="24"/>
        </w:rPr>
      </w:pPr>
    </w:p>
    <w:p w:rsidR="00A17664" w:rsidRDefault="00A17664">
      <w:pPr>
        <w:rPr>
          <w:rFonts w:eastAsia="Times New Roman"/>
          <w:b/>
          <w:bCs/>
          <w:sz w:val="24"/>
          <w:szCs w:val="24"/>
        </w:rPr>
      </w:pPr>
    </w:p>
    <w:p w:rsidR="00A17664" w:rsidRDefault="00A17664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br w:type="page"/>
      </w:r>
    </w:p>
    <w:p w:rsidR="007341AD" w:rsidRDefault="00537467" w:rsidP="00537467">
      <w:pPr>
        <w:spacing w:line="276" w:lineRule="auto"/>
        <w:ind w:left="2660"/>
        <w:rPr>
          <w:rFonts w:eastAsia="Times New Roman"/>
          <w:b/>
          <w:bCs/>
          <w:sz w:val="32"/>
          <w:szCs w:val="32"/>
        </w:rPr>
      </w:pPr>
      <w:r w:rsidRPr="00190345">
        <w:rPr>
          <w:rFonts w:eastAsia="Times New Roman"/>
          <w:b/>
          <w:bCs/>
          <w:sz w:val="32"/>
          <w:szCs w:val="32"/>
        </w:rPr>
        <w:lastRenderedPageBreak/>
        <w:t>Содержание Программы развития</w:t>
      </w:r>
    </w:p>
    <w:p w:rsidR="00190345" w:rsidRDefault="00190345" w:rsidP="00537467">
      <w:pPr>
        <w:spacing w:line="276" w:lineRule="auto"/>
        <w:ind w:left="2660"/>
        <w:rPr>
          <w:rFonts w:eastAsia="Times New Roman"/>
          <w:b/>
          <w:bCs/>
          <w:sz w:val="32"/>
          <w:szCs w:val="32"/>
        </w:rPr>
      </w:pPr>
    </w:p>
    <w:p w:rsidR="00190345" w:rsidRPr="00190345" w:rsidRDefault="00190345" w:rsidP="00190345">
      <w:pPr>
        <w:spacing w:line="480" w:lineRule="auto"/>
        <w:ind w:right="-19"/>
        <w:rPr>
          <w:rFonts w:eastAsia="Times New Roman"/>
          <w:bCs/>
          <w:sz w:val="24"/>
          <w:szCs w:val="24"/>
        </w:rPr>
      </w:pPr>
      <w:r w:rsidRPr="00190345">
        <w:rPr>
          <w:rFonts w:eastAsia="Times New Roman"/>
          <w:bCs/>
          <w:sz w:val="24"/>
          <w:szCs w:val="24"/>
        </w:rPr>
        <w:t xml:space="preserve">1. </w:t>
      </w:r>
      <w:r w:rsidR="007A5F5C">
        <w:rPr>
          <w:rFonts w:eastAsia="Times New Roman"/>
          <w:bCs/>
          <w:sz w:val="24"/>
          <w:szCs w:val="24"/>
        </w:rPr>
        <w:t>Пояснительная записка</w:t>
      </w:r>
      <w:r>
        <w:rPr>
          <w:rFonts w:eastAsia="Times New Roman"/>
          <w:bCs/>
          <w:sz w:val="24"/>
          <w:szCs w:val="24"/>
        </w:rPr>
        <w:t>…………………………………………</w:t>
      </w:r>
      <w:r w:rsidR="00C4234F">
        <w:rPr>
          <w:rFonts w:eastAsia="Times New Roman"/>
          <w:bCs/>
          <w:sz w:val="24"/>
          <w:szCs w:val="24"/>
        </w:rPr>
        <w:t>………………..</w:t>
      </w:r>
      <w:r>
        <w:rPr>
          <w:rFonts w:eastAsia="Times New Roman"/>
          <w:bCs/>
          <w:sz w:val="24"/>
          <w:szCs w:val="24"/>
        </w:rPr>
        <w:t>…………</w:t>
      </w:r>
      <w:r w:rsidRPr="00190345">
        <w:rPr>
          <w:rFonts w:eastAsia="Times New Roman"/>
          <w:bCs/>
          <w:sz w:val="24"/>
          <w:szCs w:val="24"/>
        </w:rPr>
        <w:t>3</w:t>
      </w:r>
    </w:p>
    <w:p w:rsidR="00190345" w:rsidRPr="00190345" w:rsidRDefault="00190345" w:rsidP="00190345">
      <w:pPr>
        <w:spacing w:line="480" w:lineRule="auto"/>
        <w:rPr>
          <w:rFonts w:eastAsia="Times New Roman"/>
          <w:bCs/>
          <w:sz w:val="24"/>
          <w:szCs w:val="24"/>
        </w:rPr>
      </w:pPr>
      <w:r w:rsidRPr="00190345">
        <w:rPr>
          <w:rFonts w:eastAsia="Times New Roman"/>
          <w:bCs/>
          <w:sz w:val="24"/>
          <w:szCs w:val="24"/>
        </w:rPr>
        <w:t xml:space="preserve">2. </w:t>
      </w:r>
      <w:r w:rsidR="007A5F5C">
        <w:rPr>
          <w:rFonts w:eastAsia="Times New Roman"/>
          <w:bCs/>
          <w:sz w:val="24"/>
          <w:szCs w:val="24"/>
        </w:rPr>
        <w:t>Паспорт Программы развития</w:t>
      </w:r>
      <w:r>
        <w:rPr>
          <w:rFonts w:eastAsia="Times New Roman"/>
          <w:bCs/>
          <w:sz w:val="24"/>
          <w:szCs w:val="24"/>
        </w:rPr>
        <w:t>…………………</w:t>
      </w:r>
      <w:r w:rsidR="00C4234F">
        <w:rPr>
          <w:rFonts w:eastAsia="Times New Roman"/>
          <w:bCs/>
          <w:sz w:val="24"/>
          <w:szCs w:val="24"/>
        </w:rPr>
        <w:t>…………………….</w:t>
      </w:r>
      <w:r>
        <w:rPr>
          <w:rFonts w:eastAsia="Times New Roman"/>
          <w:bCs/>
          <w:sz w:val="24"/>
          <w:szCs w:val="24"/>
        </w:rPr>
        <w:t>…………………….</w:t>
      </w:r>
      <w:r w:rsidR="00DA60AF">
        <w:rPr>
          <w:rFonts w:eastAsia="Times New Roman"/>
          <w:bCs/>
          <w:sz w:val="24"/>
          <w:szCs w:val="24"/>
        </w:rPr>
        <w:t>4</w:t>
      </w:r>
    </w:p>
    <w:p w:rsidR="00190345" w:rsidRPr="00190345" w:rsidRDefault="00190345" w:rsidP="00190345">
      <w:pPr>
        <w:tabs>
          <w:tab w:val="left" w:pos="2600"/>
        </w:tabs>
        <w:spacing w:line="480" w:lineRule="auto"/>
        <w:jc w:val="both"/>
        <w:rPr>
          <w:rFonts w:eastAsia="Times New Roman"/>
          <w:bCs/>
          <w:sz w:val="24"/>
          <w:szCs w:val="24"/>
        </w:rPr>
      </w:pPr>
      <w:r w:rsidRPr="00190345">
        <w:rPr>
          <w:rFonts w:eastAsia="Times New Roman"/>
          <w:bCs/>
          <w:sz w:val="24"/>
          <w:szCs w:val="24"/>
        </w:rPr>
        <w:t>3.</w:t>
      </w:r>
      <w:r w:rsidR="007A5F5C">
        <w:rPr>
          <w:rFonts w:eastAsia="Times New Roman"/>
          <w:bCs/>
          <w:sz w:val="24"/>
          <w:szCs w:val="24"/>
        </w:rPr>
        <w:t>Информационно-аналитическая справка об образовательном учреждении</w:t>
      </w:r>
      <w:r w:rsidR="009E2C24">
        <w:rPr>
          <w:rFonts w:eastAsia="Times New Roman"/>
          <w:bCs/>
          <w:sz w:val="24"/>
          <w:szCs w:val="24"/>
        </w:rPr>
        <w:t>. Анализ р</w:t>
      </w:r>
      <w:r w:rsidR="009E2C24">
        <w:rPr>
          <w:rFonts w:eastAsia="Times New Roman"/>
          <w:bCs/>
          <w:sz w:val="24"/>
          <w:szCs w:val="24"/>
        </w:rPr>
        <w:t>е</w:t>
      </w:r>
      <w:r w:rsidR="009E2C24">
        <w:rPr>
          <w:rFonts w:eastAsia="Times New Roman"/>
          <w:bCs/>
          <w:sz w:val="24"/>
          <w:szCs w:val="24"/>
        </w:rPr>
        <w:t>зультатов</w:t>
      </w:r>
      <w:r w:rsidR="00744478">
        <w:rPr>
          <w:rFonts w:eastAsia="Times New Roman"/>
          <w:bCs/>
          <w:sz w:val="24"/>
          <w:szCs w:val="24"/>
        </w:rPr>
        <w:t>….</w:t>
      </w:r>
      <w:r w:rsidR="00C4234F">
        <w:rPr>
          <w:rFonts w:eastAsia="Times New Roman"/>
          <w:bCs/>
          <w:sz w:val="24"/>
          <w:szCs w:val="24"/>
        </w:rPr>
        <w:t>…</w:t>
      </w:r>
      <w:r>
        <w:rPr>
          <w:rFonts w:eastAsia="Times New Roman"/>
          <w:bCs/>
          <w:sz w:val="24"/>
          <w:szCs w:val="24"/>
        </w:rPr>
        <w:t>……………………………</w:t>
      </w:r>
      <w:r w:rsidR="00C4234F">
        <w:rPr>
          <w:rFonts w:eastAsia="Times New Roman"/>
          <w:bCs/>
          <w:sz w:val="24"/>
          <w:szCs w:val="24"/>
        </w:rPr>
        <w:t>…………</w:t>
      </w:r>
      <w:r>
        <w:rPr>
          <w:rFonts w:eastAsia="Times New Roman"/>
          <w:bCs/>
          <w:sz w:val="24"/>
          <w:szCs w:val="24"/>
        </w:rPr>
        <w:t>…………………………………………</w:t>
      </w:r>
      <w:r w:rsidR="00744478">
        <w:rPr>
          <w:rFonts w:eastAsia="Times New Roman"/>
          <w:bCs/>
          <w:sz w:val="24"/>
          <w:szCs w:val="24"/>
        </w:rPr>
        <w:t>6</w:t>
      </w:r>
    </w:p>
    <w:p w:rsidR="009E2C24" w:rsidRPr="009E2C24" w:rsidRDefault="009E2C24" w:rsidP="009E2C24">
      <w:pPr>
        <w:spacing w:line="276" w:lineRule="auto"/>
        <w:rPr>
          <w:b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4</w:t>
      </w:r>
      <w:r w:rsidR="00190345" w:rsidRPr="00190345">
        <w:rPr>
          <w:rFonts w:eastAsia="Times New Roman"/>
          <w:bCs/>
          <w:sz w:val="24"/>
          <w:szCs w:val="24"/>
        </w:rPr>
        <w:t xml:space="preserve">. </w:t>
      </w:r>
      <w:r>
        <w:rPr>
          <w:rFonts w:eastAsia="Times New Roman"/>
          <w:bCs/>
          <w:sz w:val="24"/>
          <w:szCs w:val="24"/>
        </w:rPr>
        <w:t>Реализуемая программа развития в настоящий период ………………………………</w:t>
      </w:r>
      <w:r w:rsidR="00744478">
        <w:rPr>
          <w:rFonts w:eastAsia="Times New Roman"/>
          <w:bCs/>
          <w:sz w:val="24"/>
          <w:szCs w:val="24"/>
        </w:rPr>
        <w:t>..29</w:t>
      </w:r>
      <w:r w:rsidRPr="009E2C24">
        <w:rPr>
          <w:b/>
          <w:sz w:val="24"/>
          <w:szCs w:val="24"/>
        </w:rPr>
        <w:t xml:space="preserve"> </w:t>
      </w:r>
    </w:p>
    <w:p w:rsidR="00190345" w:rsidRPr="00190345" w:rsidRDefault="009E2C24" w:rsidP="00190345">
      <w:pPr>
        <w:tabs>
          <w:tab w:val="left" w:pos="1960"/>
        </w:tabs>
        <w:spacing w:line="480" w:lineRule="auto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5. </w:t>
      </w:r>
      <w:r w:rsidR="007A5F5C">
        <w:rPr>
          <w:rFonts w:eastAsia="Times New Roman"/>
          <w:bCs/>
          <w:sz w:val="24"/>
          <w:szCs w:val="24"/>
        </w:rPr>
        <w:t>Характеристика проблем, на решение которых направлена данная Программа разв</w:t>
      </w:r>
      <w:r w:rsidR="007A5F5C">
        <w:rPr>
          <w:rFonts w:eastAsia="Times New Roman"/>
          <w:bCs/>
          <w:sz w:val="24"/>
          <w:szCs w:val="24"/>
        </w:rPr>
        <w:t>и</w:t>
      </w:r>
      <w:r w:rsidR="007A5F5C">
        <w:rPr>
          <w:rFonts w:eastAsia="Times New Roman"/>
          <w:bCs/>
          <w:sz w:val="24"/>
          <w:szCs w:val="24"/>
        </w:rPr>
        <w:t>тия школы</w:t>
      </w:r>
      <w:r w:rsidR="00190345">
        <w:rPr>
          <w:rFonts w:eastAsia="Times New Roman"/>
          <w:bCs/>
          <w:sz w:val="24"/>
          <w:szCs w:val="24"/>
        </w:rPr>
        <w:t>……………………………………</w:t>
      </w:r>
      <w:r w:rsidR="00C4234F">
        <w:rPr>
          <w:rFonts w:eastAsia="Times New Roman"/>
          <w:bCs/>
          <w:sz w:val="24"/>
          <w:szCs w:val="24"/>
        </w:rPr>
        <w:t>…………………………………...</w:t>
      </w:r>
      <w:r w:rsidR="00190345">
        <w:rPr>
          <w:rFonts w:eastAsia="Times New Roman"/>
          <w:bCs/>
          <w:sz w:val="24"/>
          <w:szCs w:val="24"/>
        </w:rPr>
        <w:t>…………..</w:t>
      </w:r>
      <w:r w:rsidR="00744478">
        <w:rPr>
          <w:rFonts w:eastAsia="Times New Roman"/>
          <w:bCs/>
          <w:sz w:val="24"/>
          <w:szCs w:val="24"/>
        </w:rPr>
        <w:t>31</w:t>
      </w:r>
    </w:p>
    <w:p w:rsidR="00190345" w:rsidRPr="00190345" w:rsidRDefault="009E2C24" w:rsidP="00190345">
      <w:pPr>
        <w:spacing w:line="480" w:lineRule="auto"/>
        <w:ind w:left="2" w:right="-64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6</w:t>
      </w:r>
      <w:r w:rsidR="00190345" w:rsidRPr="00190345">
        <w:rPr>
          <w:rFonts w:eastAsia="Times New Roman"/>
          <w:bCs/>
          <w:sz w:val="24"/>
          <w:szCs w:val="24"/>
        </w:rPr>
        <w:t xml:space="preserve">. </w:t>
      </w:r>
      <w:r w:rsidR="007A5F5C">
        <w:rPr>
          <w:rFonts w:eastAsia="Times New Roman"/>
          <w:bCs/>
          <w:sz w:val="24"/>
          <w:szCs w:val="24"/>
        </w:rPr>
        <w:t>Основные направления реализации Программы развития</w:t>
      </w:r>
      <w:r w:rsidR="00190345">
        <w:rPr>
          <w:rFonts w:eastAsia="Times New Roman"/>
          <w:bCs/>
          <w:sz w:val="24"/>
          <w:szCs w:val="24"/>
        </w:rPr>
        <w:t>…</w:t>
      </w:r>
      <w:r w:rsidR="00C4234F">
        <w:rPr>
          <w:rFonts w:eastAsia="Times New Roman"/>
          <w:bCs/>
          <w:sz w:val="24"/>
          <w:szCs w:val="24"/>
        </w:rPr>
        <w:t>……………………</w:t>
      </w:r>
      <w:r w:rsidR="00190345">
        <w:rPr>
          <w:rFonts w:eastAsia="Times New Roman"/>
          <w:bCs/>
          <w:sz w:val="24"/>
          <w:szCs w:val="24"/>
        </w:rPr>
        <w:t>…….</w:t>
      </w:r>
      <w:r w:rsidR="00190345" w:rsidRPr="00190345">
        <w:rPr>
          <w:rFonts w:eastAsia="Times New Roman"/>
          <w:bCs/>
          <w:sz w:val="24"/>
          <w:szCs w:val="24"/>
        </w:rPr>
        <w:t>3</w:t>
      </w:r>
      <w:r w:rsidR="00744478">
        <w:rPr>
          <w:rFonts w:eastAsia="Times New Roman"/>
          <w:bCs/>
          <w:sz w:val="24"/>
          <w:szCs w:val="24"/>
        </w:rPr>
        <w:t>2</w:t>
      </w:r>
    </w:p>
    <w:p w:rsidR="00190345" w:rsidRPr="00190345" w:rsidRDefault="009E2C24" w:rsidP="00190345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190345" w:rsidRPr="00190345">
        <w:rPr>
          <w:sz w:val="24"/>
          <w:szCs w:val="24"/>
        </w:rPr>
        <w:t xml:space="preserve">. </w:t>
      </w:r>
      <w:r w:rsidR="007A5F5C">
        <w:rPr>
          <w:sz w:val="24"/>
          <w:szCs w:val="24"/>
        </w:rPr>
        <w:t>Программные мероприятия, обеспечивающие развитие образовательного учреждения в соответствии с целью и задачами</w:t>
      </w:r>
      <w:r w:rsidR="00190345">
        <w:rPr>
          <w:sz w:val="24"/>
          <w:szCs w:val="24"/>
        </w:rPr>
        <w:t>…</w:t>
      </w:r>
      <w:r w:rsidR="00C4234F">
        <w:rPr>
          <w:sz w:val="24"/>
          <w:szCs w:val="24"/>
        </w:rPr>
        <w:t>………………………………………………….</w:t>
      </w:r>
      <w:r w:rsidR="00190345">
        <w:rPr>
          <w:sz w:val="24"/>
          <w:szCs w:val="24"/>
        </w:rPr>
        <w:t>….</w:t>
      </w:r>
      <w:r w:rsidR="00190345" w:rsidRPr="00190345">
        <w:rPr>
          <w:sz w:val="24"/>
          <w:szCs w:val="24"/>
        </w:rPr>
        <w:t>34</w:t>
      </w:r>
    </w:p>
    <w:p w:rsidR="00190345" w:rsidRPr="00190345" w:rsidRDefault="009E2C24" w:rsidP="00190345">
      <w:pPr>
        <w:spacing w:line="480" w:lineRule="auto"/>
        <w:ind w:left="2" w:right="-64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8</w:t>
      </w:r>
      <w:r w:rsidR="00190345" w:rsidRPr="00190345">
        <w:rPr>
          <w:rFonts w:eastAsia="Times New Roman"/>
          <w:bCs/>
          <w:sz w:val="24"/>
          <w:szCs w:val="24"/>
        </w:rPr>
        <w:t xml:space="preserve">. </w:t>
      </w:r>
      <w:r w:rsidR="007A5F5C">
        <w:rPr>
          <w:rFonts w:eastAsia="Times New Roman"/>
          <w:bCs/>
          <w:sz w:val="24"/>
          <w:szCs w:val="24"/>
        </w:rPr>
        <w:t>Ожидаемые результаты реализации Программы развития</w:t>
      </w:r>
      <w:r w:rsidR="00190345">
        <w:rPr>
          <w:rFonts w:eastAsia="Times New Roman"/>
          <w:bCs/>
          <w:sz w:val="24"/>
          <w:szCs w:val="24"/>
        </w:rPr>
        <w:t>…</w:t>
      </w:r>
      <w:r w:rsidR="00C4234F">
        <w:rPr>
          <w:rFonts w:eastAsia="Times New Roman"/>
          <w:bCs/>
          <w:sz w:val="24"/>
          <w:szCs w:val="24"/>
        </w:rPr>
        <w:t>…………………..</w:t>
      </w:r>
      <w:r w:rsidR="00190345">
        <w:rPr>
          <w:rFonts w:eastAsia="Times New Roman"/>
          <w:bCs/>
          <w:sz w:val="24"/>
          <w:szCs w:val="24"/>
        </w:rPr>
        <w:t>…….</w:t>
      </w:r>
      <w:r w:rsidR="00190345" w:rsidRPr="00190345">
        <w:rPr>
          <w:rFonts w:eastAsia="Times New Roman"/>
          <w:bCs/>
          <w:sz w:val="24"/>
          <w:szCs w:val="24"/>
        </w:rPr>
        <w:t xml:space="preserve">49 </w:t>
      </w:r>
    </w:p>
    <w:p w:rsidR="00190345" w:rsidRPr="00190345" w:rsidRDefault="009E2C24" w:rsidP="00190345">
      <w:pPr>
        <w:spacing w:line="480" w:lineRule="auto"/>
        <w:rPr>
          <w:rFonts w:eastAsia="Times New Roman"/>
          <w:sz w:val="24"/>
        </w:rPr>
      </w:pPr>
      <w:r>
        <w:rPr>
          <w:rFonts w:eastAsia="Times New Roman"/>
          <w:sz w:val="24"/>
        </w:rPr>
        <w:t>9</w:t>
      </w:r>
      <w:r w:rsidR="00190345" w:rsidRPr="00190345">
        <w:rPr>
          <w:rFonts w:eastAsia="Times New Roman"/>
          <w:sz w:val="24"/>
        </w:rPr>
        <w:t xml:space="preserve">. </w:t>
      </w:r>
      <w:r w:rsidR="007A5F5C">
        <w:rPr>
          <w:rFonts w:eastAsia="Times New Roman"/>
          <w:sz w:val="24"/>
        </w:rPr>
        <w:t>Механизм реализации Программы развития</w:t>
      </w:r>
      <w:r w:rsidR="00190345">
        <w:rPr>
          <w:rFonts w:eastAsia="Times New Roman"/>
          <w:bCs/>
          <w:sz w:val="24"/>
        </w:rPr>
        <w:t>…………………</w:t>
      </w:r>
      <w:r w:rsidR="00C4234F">
        <w:rPr>
          <w:rFonts w:eastAsia="Times New Roman"/>
          <w:bCs/>
          <w:sz w:val="24"/>
        </w:rPr>
        <w:t>……………..</w:t>
      </w:r>
      <w:r w:rsidR="00190345">
        <w:rPr>
          <w:rFonts w:eastAsia="Times New Roman"/>
          <w:bCs/>
          <w:sz w:val="24"/>
        </w:rPr>
        <w:t>………...</w:t>
      </w:r>
      <w:r w:rsidR="00190345" w:rsidRPr="00190345">
        <w:rPr>
          <w:rFonts w:eastAsia="Times New Roman"/>
          <w:bCs/>
          <w:sz w:val="24"/>
        </w:rPr>
        <w:t xml:space="preserve"> 49</w:t>
      </w:r>
    </w:p>
    <w:p w:rsidR="007341AD" w:rsidRPr="00537467" w:rsidRDefault="007341AD" w:rsidP="00537467">
      <w:pPr>
        <w:spacing w:line="276" w:lineRule="auto"/>
        <w:rPr>
          <w:sz w:val="24"/>
          <w:szCs w:val="24"/>
        </w:rPr>
        <w:sectPr w:rsidR="007341AD" w:rsidRPr="00537467">
          <w:footerReference w:type="default" r:id="rId9"/>
          <w:pgSz w:w="11900" w:h="16838"/>
          <w:pgMar w:top="1130" w:right="1440" w:bottom="1440" w:left="1320" w:header="0" w:footer="0" w:gutter="0"/>
          <w:cols w:space="720" w:equalWidth="0">
            <w:col w:w="9146"/>
          </w:cols>
        </w:sectPr>
      </w:pPr>
    </w:p>
    <w:p w:rsidR="007341AD" w:rsidRPr="00A47438" w:rsidRDefault="00356E3D" w:rsidP="00A47438">
      <w:pPr>
        <w:spacing w:line="276" w:lineRule="auto"/>
        <w:ind w:right="-19"/>
        <w:jc w:val="both"/>
        <w:rPr>
          <w:sz w:val="24"/>
          <w:szCs w:val="24"/>
        </w:rPr>
      </w:pPr>
      <w:r w:rsidRPr="00A47438">
        <w:rPr>
          <w:rFonts w:eastAsia="Times New Roman"/>
          <w:b/>
          <w:bCs/>
          <w:sz w:val="24"/>
          <w:szCs w:val="24"/>
        </w:rPr>
        <w:lastRenderedPageBreak/>
        <w:t>1.</w:t>
      </w:r>
      <w:r w:rsidR="00E971AB">
        <w:rPr>
          <w:rFonts w:eastAsia="Times New Roman"/>
          <w:b/>
          <w:bCs/>
          <w:sz w:val="24"/>
          <w:szCs w:val="24"/>
        </w:rPr>
        <w:t>Пояснительная записка</w:t>
      </w:r>
    </w:p>
    <w:p w:rsidR="009350A0" w:rsidRPr="00437C14" w:rsidRDefault="008067D4" w:rsidP="00437C14">
      <w:pPr>
        <w:spacing w:line="276" w:lineRule="auto"/>
        <w:ind w:firstLine="720"/>
        <w:rPr>
          <w:rFonts w:eastAsia="Times New Roman"/>
          <w:sz w:val="24"/>
          <w:szCs w:val="24"/>
        </w:rPr>
      </w:pPr>
      <w:r w:rsidRPr="00437C14">
        <w:rPr>
          <w:sz w:val="24"/>
          <w:szCs w:val="24"/>
        </w:rPr>
        <w:t>Программа развития БОУ «Козьма-Демьяновскаясош»</w:t>
      </w:r>
      <w:r w:rsidRPr="00437C14">
        <w:rPr>
          <w:rFonts w:eastAsia="Times New Roman"/>
          <w:sz w:val="24"/>
          <w:szCs w:val="24"/>
        </w:rPr>
        <w:t xml:space="preserve"> (далее – Программа или Программа развития) является стратегическим документом, определяющим пути и осно</w:t>
      </w:r>
      <w:r w:rsidRPr="00437C14">
        <w:rPr>
          <w:rFonts w:eastAsia="Times New Roman"/>
          <w:sz w:val="24"/>
          <w:szCs w:val="24"/>
        </w:rPr>
        <w:t>в</w:t>
      </w:r>
      <w:r w:rsidRPr="00437C14">
        <w:rPr>
          <w:rFonts w:eastAsia="Times New Roman"/>
          <w:sz w:val="24"/>
          <w:szCs w:val="24"/>
        </w:rPr>
        <w:t xml:space="preserve">ные направления </w:t>
      </w:r>
      <w:r w:rsidR="006E5B42">
        <w:rPr>
          <w:rFonts w:eastAsia="Times New Roman"/>
          <w:sz w:val="24"/>
          <w:szCs w:val="24"/>
        </w:rPr>
        <w:t>развития школы на период с  2026 года до 2031</w:t>
      </w:r>
      <w:r w:rsidRPr="00437C14">
        <w:rPr>
          <w:rFonts w:eastAsia="Times New Roman"/>
          <w:sz w:val="24"/>
          <w:szCs w:val="24"/>
        </w:rPr>
        <w:t xml:space="preserve"> года в логике совреме</w:t>
      </w:r>
      <w:r w:rsidRPr="00437C14">
        <w:rPr>
          <w:rFonts w:eastAsia="Times New Roman"/>
          <w:sz w:val="24"/>
          <w:szCs w:val="24"/>
        </w:rPr>
        <w:t>н</w:t>
      </w:r>
      <w:r w:rsidRPr="00437C14">
        <w:rPr>
          <w:rFonts w:eastAsia="Times New Roman"/>
          <w:sz w:val="24"/>
          <w:szCs w:val="24"/>
        </w:rPr>
        <w:t>ной государственной образовательной политики и с учетом</w:t>
      </w:r>
      <w:r w:rsidR="001C1F02" w:rsidRPr="00437C14">
        <w:rPr>
          <w:rFonts w:eastAsia="Times New Roman"/>
          <w:sz w:val="24"/>
          <w:szCs w:val="24"/>
        </w:rPr>
        <w:t xml:space="preserve"> специфики и</w:t>
      </w:r>
      <w:r w:rsidRPr="00437C14">
        <w:rPr>
          <w:rFonts w:eastAsia="Times New Roman"/>
          <w:sz w:val="24"/>
          <w:szCs w:val="24"/>
        </w:rPr>
        <w:t xml:space="preserve"> потенциала с</w:t>
      </w:r>
      <w:r w:rsidRPr="00437C14">
        <w:rPr>
          <w:rFonts w:eastAsia="Times New Roman"/>
          <w:sz w:val="24"/>
          <w:szCs w:val="24"/>
        </w:rPr>
        <w:t>а</w:t>
      </w:r>
      <w:r w:rsidRPr="00437C14">
        <w:rPr>
          <w:rFonts w:eastAsia="Times New Roman"/>
          <w:sz w:val="24"/>
          <w:szCs w:val="24"/>
        </w:rPr>
        <w:t xml:space="preserve">моразвития образовательного учреждения. Программа подготовлена рабочей группой школы. В Программе отражены тенденции развития школы, охарактеризованы главные проблемы и задачи работы педагогического и ученического коллективов </w:t>
      </w:r>
      <w:r w:rsidR="009350A0" w:rsidRPr="00437C14">
        <w:rPr>
          <w:rFonts w:eastAsia="Times New Roman"/>
          <w:sz w:val="24"/>
          <w:szCs w:val="24"/>
        </w:rPr>
        <w:t>БОУ «Козьма-Демьяновская</w:t>
      </w:r>
      <w:r w:rsidR="004045E5">
        <w:rPr>
          <w:rFonts w:eastAsia="Times New Roman"/>
          <w:sz w:val="24"/>
          <w:szCs w:val="24"/>
        </w:rPr>
        <w:t xml:space="preserve"> </w:t>
      </w:r>
      <w:r w:rsidR="009350A0" w:rsidRPr="00437C14">
        <w:rPr>
          <w:rFonts w:eastAsia="Times New Roman"/>
          <w:sz w:val="24"/>
          <w:szCs w:val="24"/>
        </w:rPr>
        <w:t>сош»</w:t>
      </w:r>
      <w:r w:rsidRPr="00437C14">
        <w:rPr>
          <w:rFonts w:eastAsia="Times New Roman"/>
          <w:sz w:val="24"/>
          <w:szCs w:val="24"/>
        </w:rPr>
        <w:t>, представлены меры по изменению содержания и организации обр</w:t>
      </w:r>
      <w:r w:rsidRPr="00437C14">
        <w:rPr>
          <w:rFonts w:eastAsia="Times New Roman"/>
          <w:sz w:val="24"/>
          <w:szCs w:val="24"/>
        </w:rPr>
        <w:t>а</w:t>
      </w:r>
      <w:r w:rsidRPr="00437C14">
        <w:rPr>
          <w:rFonts w:eastAsia="Times New Roman"/>
          <w:sz w:val="24"/>
          <w:szCs w:val="24"/>
        </w:rPr>
        <w:t>зовательных отношений. Развитие школы в данный период предполагает поиск путей и создание условий для личностного роста обучающегося, его подготовки к полноценному и эффективному участию в различных видах жизнедеятельности в информационном общ</w:t>
      </w:r>
      <w:r w:rsidRPr="00437C14">
        <w:rPr>
          <w:rFonts w:eastAsia="Times New Roman"/>
          <w:sz w:val="24"/>
          <w:szCs w:val="24"/>
        </w:rPr>
        <w:t>е</w:t>
      </w:r>
      <w:r w:rsidRPr="00437C14">
        <w:rPr>
          <w:rFonts w:eastAsia="Times New Roman"/>
          <w:sz w:val="24"/>
          <w:szCs w:val="24"/>
        </w:rPr>
        <w:t>стве. Программа является инструментом управления, развитием образовательных отн</w:t>
      </w:r>
      <w:r w:rsidRPr="00437C14">
        <w:rPr>
          <w:rFonts w:eastAsia="Times New Roman"/>
          <w:sz w:val="24"/>
          <w:szCs w:val="24"/>
        </w:rPr>
        <w:t>о</w:t>
      </w:r>
      <w:r w:rsidRPr="00437C14">
        <w:rPr>
          <w:rFonts w:eastAsia="Times New Roman"/>
          <w:sz w:val="24"/>
          <w:szCs w:val="24"/>
        </w:rPr>
        <w:t>шений и учреждения в целом. Она предназначена для систематизации управления разв</w:t>
      </w:r>
      <w:r w:rsidRPr="00437C14">
        <w:rPr>
          <w:rFonts w:eastAsia="Times New Roman"/>
          <w:sz w:val="24"/>
          <w:szCs w:val="24"/>
        </w:rPr>
        <w:t>и</w:t>
      </w:r>
      <w:r w:rsidRPr="00437C14">
        <w:rPr>
          <w:rFonts w:eastAsia="Times New Roman"/>
          <w:sz w:val="24"/>
          <w:szCs w:val="24"/>
        </w:rPr>
        <w:t>тием школы, а также разработки и реализации комплекса мер, направленных на достиж</w:t>
      </w:r>
      <w:r w:rsidRPr="00437C14">
        <w:rPr>
          <w:rFonts w:eastAsia="Times New Roman"/>
          <w:sz w:val="24"/>
          <w:szCs w:val="24"/>
        </w:rPr>
        <w:t>е</w:t>
      </w:r>
      <w:r w:rsidRPr="00437C14">
        <w:rPr>
          <w:rFonts w:eastAsia="Times New Roman"/>
          <w:sz w:val="24"/>
          <w:szCs w:val="24"/>
        </w:rPr>
        <w:t xml:space="preserve">ние </w:t>
      </w:r>
      <w:r w:rsidRPr="00437C14">
        <w:rPr>
          <w:rFonts w:eastAsia="Times New Roman"/>
          <w:sz w:val="24"/>
          <w:szCs w:val="24"/>
        </w:rPr>
        <w:br/>
        <w:t xml:space="preserve">школой качества образования, адекватного запросам современного российского общества, </w:t>
      </w:r>
      <w:r w:rsidRPr="00437C14">
        <w:rPr>
          <w:rFonts w:eastAsia="Times New Roman"/>
          <w:sz w:val="24"/>
          <w:szCs w:val="24"/>
        </w:rPr>
        <w:br/>
        <w:t xml:space="preserve">уровню развития педагогической науки и меняющимся социально-экономическим </w:t>
      </w:r>
      <w:r w:rsidRPr="00437C14">
        <w:rPr>
          <w:rFonts w:eastAsia="Times New Roman"/>
          <w:sz w:val="24"/>
          <w:szCs w:val="24"/>
        </w:rPr>
        <w:br/>
        <w:t xml:space="preserve">условиям; на становление демократического уклада школы как действующей модели </w:t>
      </w:r>
      <w:r w:rsidRPr="00437C14">
        <w:rPr>
          <w:rFonts w:eastAsia="Times New Roman"/>
          <w:sz w:val="24"/>
          <w:szCs w:val="24"/>
        </w:rPr>
        <w:br/>
        <w:t xml:space="preserve">гражданского общества, которая призвана, в конечном счете, обеспечить достижение </w:t>
      </w:r>
      <w:r w:rsidRPr="00437C14">
        <w:rPr>
          <w:rFonts w:eastAsia="Times New Roman"/>
          <w:sz w:val="24"/>
          <w:szCs w:val="24"/>
        </w:rPr>
        <w:br/>
        <w:t xml:space="preserve">целей, поставленных в государственной программе Российской  Федерации «Развитие Образования» на </w:t>
      </w:r>
      <w:r w:rsidR="006E5B42">
        <w:rPr>
          <w:rFonts w:eastAsia="Times New Roman"/>
          <w:sz w:val="24"/>
          <w:szCs w:val="24"/>
        </w:rPr>
        <w:t>2026-2031</w:t>
      </w:r>
      <w:r w:rsidR="009350A0" w:rsidRPr="00437C14">
        <w:rPr>
          <w:rFonts w:eastAsia="Times New Roman"/>
          <w:sz w:val="24"/>
          <w:szCs w:val="24"/>
        </w:rPr>
        <w:t xml:space="preserve"> годы:</w:t>
      </w:r>
      <w:r w:rsidRPr="00437C14">
        <w:rPr>
          <w:rFonts w:eastAsia="Times New Roman"/>
          <w:sz w:val="24"/>
          <w:szCs w:val="24"/>
        </w:rPr>
        <w:br/>
      </w:r>
      <w:r w:rsidR="00485938" w:rsidRPr="00437C14">
        <w:rPr>
          <w:rFonts w:eastAsia="Times New Roman"/>
          <w:sz w:val="24"/>
          <w:szCs w:val="24"/>
        </w:rPr>
        <w:t xml:space="preserve">- </w:t>
      </w:r>
      <w:r w:rsidRPr="00437C14">
        <w:rPr>
          <w:rFonts w:eastAsia="Times New Roman"/>
          <w:sz w:val="24"/>
          <w:szCs w:val="24"/>
        </w:rPr>
        <w:t xml:space="preserve">цель 1 - качество образования, которое характеризуется: обеспечением глобальной </w:t>
      </w:r>
      <w:r w:rsidRPr="00437C14">
        <w:rPr>
          <w:rFonts w:eastAsia="Times New Roman"/>
          <w:sz w:val="24"/>
          <w:szCs w:val="24"/>
        </w:rPr>
        <w:br/>
        <w:t xml:space="preserve">конкурентоспособности российского образования, вхождением Российской Федерации в </w:t>
      </w:r>
      <w:r w:rsidRPr="00437C14">
        <w:rPr>
          <w:rFonts w:eastAsia="Times New Roman"/>
          <w:sz w:val="24"/>
          <w:szCs w:val="24"/>
        </w:rPr>
        <w:br/>
        <w:t xml:space="preserve">число 10 ведущих стран мира по качеству общего образования; </w:t>
      </w:r>
      <w:r w:rsidRPr="00437C14">
        <w:rPr>
          <w:rFonts w:eastAsia="Times New Roman"/>
          <w:sz w:val="24"/>
          <w:szCs w:val="24"/>
        </w:rPr>
        <w:br/>
      </w:r>
      <w:r w:rsidR="00485938" w:rsidRPr="00437C14">
        <w:rPr>
          <w:rFonts w:eastAsia="Times New Roman"/>
          <w:sz w:val="24"/>
          <w:szCs w:val="24"/>
        </w:rPr>
        <w:t xml:space="preserve">- </w:t>
      </w:r>
      <w:r w:rsidRPr="00437C14">
        <w:rPr>
          <w:rFonts w:eastAsia="Times New Roman"/>
          <w:sz w:val="24"/>
          <w:szCs w:val="24"/>
        </w:rPr>
        <w:t xml:space="preserve">цель 2 - доступность образования; </w:t>
      </w:r>
      <w:r w:rsidRPr="00437C14">
        <w:rPr>
          <w:rFonts w:eastAsia="Times New Roman"/>
          <w:sz w:val="24"/>
          <w:szCs w:val="24"/>
        </w:rPr>
        <w:br/>
      </w:r>
      <w:r w:rsidR="00485938" w:rsidRPr="00437C14">
        <w:rPr>
          <w:rFonts w:eastAsia="Times New Roman"/>
          <w:sz w:val="24"/>
          <w:szCs w:val="24"/>
        </w:rPr>
        <w:t xml:space="preserve">- </w:t>
      </w:r>
      <w:r w:rsidRPr="00437C14">
        <w:rPr>
          <w:rFonts w:eastAsia="Times New Roman"/>
          <w:sz w:val="24"/>
          <w:szCs w:val="24"/>
        </w:rPr>
        <w:t xml:space="preserve">цель 3 - 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</w:t>
      </w:r>
      <w:r w:rsidRPr="00437C14">
        <w:rPr>
          <w:rFonts w:eastAsia="Times New Roman"/>
          <w:sz w:val="24"/>
          <w:szCs w:val="24"/>
        </w:rPr>
        <w:br/>
        <w:t xml:space="preserve">национально-культурных традиций. </w:t>
      </w:r>
    </w:p>
    <w:p w:rsidR="00315449" w:rsidRPr="00437C14" w:rsidRDefault="000528B2" w:rsidP="00437C14">
      <w:pPr>
        <w:pStyle w:val="af2"/>
        <w:ind w:firstLine="566"/>
        <w:jc w:val="both"/>
        <w:rPr>
          <w:rFonts w:eastAsia="Times New Roman"/>
          <w:sz w:val="24"/>
          <w:szCs w:val="24"/>
        </w:rPr>
      </w:pPr>
      <w:r w:rsidRPr="00437C14">
        <w:rPr>
          <w:rFonts w:eastAsia="Times New Roman"/>
          <w:sz w:val="24"/>
          <w:szCs w:val="24"/>
        </w:rPr>
        <w:t>Данная Программа ляжет в основу создания и развития Центра образования ест</w:t>
      </w:r>
      <w:r w:rsidRPr="00437C14">
        <w:rPr>
          <w:rFonts w:eastAsia="Times New Roman"/>
          <w:sz w:val="24"/>
          <w:szCs w:val="24"/>
        </w:rPr>
        <w:t>е</w:t>
      </w:r>
      <w:r w:rsidRPr="00437C14">
        <w:rPr>
          <w:rFonts w:eastAsia="Times New Roman"/>
          <w:sz w:val="24"/>
          <w:szCs w:val="24"/>
        </w:rPr>
        <w:t>ственно-научной и технологической направленности «Точка роста»</w:t>
      </w:r>
      <w:r w:rsidR="001C1F02" w:rsidRPr="00437C14">
        <w:rPr>
          <w:rFonts w:eastAsia="Times New Roman"/>
          <w:sz w:val="24"/>
          <w:szCs w:val="24"/>
        </w:rPr>
        <w:t>. И</w:t>
      </w:r>
      <w:r w:rsidR="002B19E3" w:rsidRPr="00437C14">
        <w:rPr>
          <w:rFonts w:eastAsia="Times New Roman"/>
          <w:sz w:val="24"/>
          <w:szCs w:val="24"/>
        </w:rPr>
        <w:t>нновационные пр</w:t>
      </w:r>
      <w:r w:rsidR="002B19E3" w:rsidRPr="00437C14">
        <w:rPr>
          <w:rFonts w:eastAsia="Times New Roman"/>
          <w:sz w:val="24"/>
          <w:szCs w:val="24"/>
        </w:rPr>
        <w:t>е</w:t>
      </w:r>
      <w:r w:rsidR="002B19E3" w:rsidRPr="00437C14">
        <w:rPr>
          <w:rFonts w:eastAsia="Times New Roman"/>
          <w:sz w:val="24"/>
          <w:szCs w:val="24"/>
        </w:rPr>
        <w:t xml:space="preserve">образования в школе в рамках действующей программы развития </w:t>
      </w:r>
      <w:r w:rsidR="00315449" w:rsidRPr="00437C14">
        <w:rPr>
          <w:rFonts w:eastAsia="Times New Roman"/>
          <w:sz w:val="24"/>
          <w:szCs w:val="24"/>
        </w:rPr>
        <w:t xml:space="preserve"> будут продолжаться на протяжении </w:t>
      </w:r>
      <w:r w:rsidR="001C1F02" w:rsidRPr="00437C14">
        <w:rPr>
          <w:rFonts w:eastAsia="Times New Roman"/>
          <w:sz w:val="24"/>
          <w:szCs w:val="24"/>
        </w:rPr>
        <w:t>последующих ле</w:t>
      </w:r>
      <w:r w:rsidR="00315449" w:rsidRPr="00437C14">
        <w:rPr>
          <w:rFonts w:eastAsia="Times New Roman"/>
          <w:sz w:val="24"/>
          <w:szCs w:val="24"/>
        </w:rPr>
        <w:t>т. Но есть ряд проблем, которые в школе существуют, реш</w:t>
      </w:r>
      <w:r w:rsidR="00315449" w:rsidRPr="00437C14">
        <w:rPr>
          <w:rFonts w:eastAsia="Times New Roman"/>
          <w:sz w:val="24"/>
          <w:szCs w:val="24"/>
        </w:rPr>
        <w:t>е</w:t>
      </w:r>
      <w:r w:rsidR="00315449" w:rsidRPr="00437C14">
        <w:rPr>
          <w:rFonts w:eastAsia="Times New Roman"/>
          <w:sz w:val="24"/>
          <w:szCs w:val="24"/>
        </w:rPr>
        <w:t xml:space="preserve">ние которых не краткосрочное, а </w:t>
      </w:r>
      <w:r w:rsidR="00D02A20" w:rsidRPr="00437C14">
        <w:rPr>
          <w:rFonts w:eastAsia="Times New Roman"/>
          <w:sz w:val="24"/>
          <w:szCs w:val="24"/>
        </w:rPr>
        <w:t xml:space="preserve">разрешение </w:t>
      </w:r>
      <w:r w:rsidR="00315449" w:rsidRPr="00437C14">
        <w:rPr>
          <w:rFonts w:eastAsia="Times New Roman"/>
          <w:sz w:val="24"/>
          <w:szCs w:val="24"/>
        </w:rPr>
        <w:t xml:space="preserve"> этих проблем послужит развитию образов</w:t>
      </w:r>
      <w:r w:rsidR="00315449" w:rsidRPr="00437C14">
        <w:rPr>
          <w:rFonts w:eastAsia="Times New Roman"/>
          <w:sz w:val="24"/>
          <w:szCs w:val="24"/>
        </w:rPr>
        <w:t>а</w:t>
      </w:r>
      <w:r w:rsidR="00315449" w:rsidRPr="00437C14">
        <w:rPr>
          <w:rFonts w:eastAsia="Times New Roman"/>
          <w:sz w:val="24"/>
          <w:szCs w:val="24"/>
        </w:rPr>
        <w:t xml:space="preserve">тельного учреждения и повышению имиджа школы. </w:t>
      </w:r>
    </w:p>
    <w:p w:rsidR="007341AD" w:rsidRPr="00437C14" w:rsidRDefault="00F8094B" w:rsidP="00437C14">
      <w:pPr>
        <w:spacing w:line="276" w:lineRule="auto"/>
        <w:jc w:val="both"/>
        <w:rPr>
          <w:rFonts w:eastAsia="Times New Roman"/>
          <w:sz w:val="24"/>
          <w:szCs w:val="24"/>
          <w:u w:val="single"/>
        </w:rPr>
      </w:pPr>
      <w:r w:rsidRPr="00437C14">
        <w:rPr>
          <w:rFonts w:eastAsia="Times New Roman"/>
          <w:sz w:val="24"/>
          <w:szCs w:val="24"/>
          <w:u w:val="single"/>
        </w:rPr>
        <w:t xml:space="preserve">Нормативная база </w:t>
      </w:r>
      <w:r w:rsidR="00537467" w:rsidRPr="00437C14">
        <w:rPr>
          <w:rFonts w:eastAsia="Times New Roman"/>
          <w:sz w:val="24"/>
          <w:szCs w:val="24"/>
          <w:u w:val="single"/>
        </w:rPr>
        <w:t xml:space="preserve"> разработки программы</w:t>
      </w:r>
      <w:r w:rsidRPr="00437C14">
        <w:rPr>
          <w:rFonts w:eastAsia="Times New Roman"/>
          <w:sz w:val="24"/>
          <w:szCs w:val="24"/>
          <w:u w:val="single"/>
        </w:rPr>
        <w:t>:</w:t>
      </w:r>
    </w:p>
    <w:p w:rsidR="00F8094B" w:rsidRPr="00437C14" w:rsidRDefault="00F8094B" w:rsidP="00437C14">
      <w:pPr>
        <w:pStyle w:val="af2"/>
        <w:numPr>
          <w:ilvl w:val="0"/>
          <w:numId w:val="28"/>
        </w:numPr>
        <w:jc w:val="both"/>
        <w:rPr>
          <w:sz w:val="24"/>
          <w:szCs w:val="24"/>
        </w:rPr>
      </w:pPr>
      <w:r w:rsidRPr="00437C14">
        <w:rPr>
          <w:sz w:val="24"/>
          <w:szCs w:val="24"/>
        </w:rPr>
        <w:t xml:space="preserve">Конвенция </w:t>
      </w:r>
      <w:r w:rsidR="00E85AC4" w:rsidRPr="00437C14">
        <w:rPr>
          <w:sz w:val="24"/>
          <w:szCs w:val="24"/>
        </w:rPr>
        <w:t>«</w:t>
      </w:r>
      <w:r w:rsidRPr="00437C14">
        <w:rPr>
          <w:sz w:val="24"/>
          <w:szCs w:val="24"/>
        </w:rPr>
        <w:t>о правах ребенка» (принята Ассамблеей ООН 20.11.1989 г.);</w:t>
      </w:r>
    </w:p>
    <w:p w:rsidR="00F8094B" w:rsidRPr="00437C14" w:rsidRDefault="00F8094B" w:rsidP="00437C14">
      <w:pPr>
        <w:pStyle w:val="af2"/>
        <w:numPr>
          <w:ilvl w:val="0"/>
          <w:numId w:val="28"/>
        </w:numPr>
        <w:jc w:val="both"/>
        <w:rPr>
          <w:sz w:val="24"/>
          <w:szCs w:val="24"/>
        </w:rPr>
      </w:pPr>
      <w:r w:rsidRPr="00437C14">
        <w:rPr>
          <w:sz w:val="24"/>
          <w:szCs w:val="24"/>
        </w:rPr>
        <w:t>Конституция Российской Федерации;</w:t>
      </w:r>
    </w:p>
    <w:p w:rsidR="007341AD" w:rsidRPr="00437C14" w:rsidRDefault="00537467" w:rsidP="00437C14">
      <w:pPr>
        <w:pStyle w:val="af2"/>
        <w:numPr>
          <w:ilvl w:val="0"/>
          <w:numId w:val="28"/>
        </w:numPr>
        <w:jc w:val="both"/>
        <w:rPr>
          <w:rFonts w:eastAsia="Symbol"/>
          <w:sz w:val="24"/>
          <w:szCs w:val="24"/>
        </w:rPr>
      </w:pPr>
      <w:r w:rsidRPr="00437C14">
        <w:rPr>
          <w:rFonts w:eastAsia="Times New Roman"/>
          <w:sz w:val="24"/>
          <w:szCs w:val="24"/>
        </w:rPr>
        <w:t>Федеральный закон от 29.12.2012 г. ФЗ-273 «Об образовании в Российской Фед</w:t>
      </w:r>
      <w:r w:rsidRPr="00437C14">
        <w:rPr>
          <w:rFonts w:eastAsia="Times New Roman"/>
          <w:sz w:val="24"/>
          <w:szCs w:val="24"/>
        </w:rPr>
        <w:t>е</w:t>
      </w:r>
      <w:r w:rsidRPr="00437C14">
        <w:rPr>
          <w:rFonts w:eastAsia="Times New Roman"/>
          <w:sz w:val="24"/>
          <w:szCs w:val="24"/>
        </w:rPr>
        <w:t>рации»;</w:t>
      </w:r>
    </w:p>
    <w:p w:rsidR="007341AD" w:rsidRPr="00437C14" w:rsidRDefault="00537467" w:rsidP="00437C14">
      <w:pPr>
        <w:pStyle w:val="af2"/>
        <w:numPr>
          <w:ilvl w:val="0"/>
          <w:numId w:val="28"/>
        </w:numPr>
        <w:jc w:val="both"/>
        <w:rPr>
          <w:rFonts w:eastAsia="Symbol"/>
          <w:sz w:val="24"/>
          <w:szCs w:val="24"/>
        </w:rPr>
      </w:pPr>
      <w:r w:rsidRPr="00437C14">
        <w:rPr>
          <w:rFonts w:eastAsia="Times New Roman"/>
          <w:sz w:val="24"/>
          <w:szCs w:val="24"/>
        </w:rPr>
        <w:t>Государственная программа Российской Федерации «Развитие образования» на 2018-2025 гг., утвержденная Постановлением Правительства РФ от 26 декабря 2017 г. № 1642;</w:t>
      </w:r>
    </w:p>
    <w:p w:rsidR="007341AD" w:rsidRPr="00437C14" w:rsidRDefault="00537467" w:rsidP="00437C14">
      <w:pPr>
        <w:pStyle w:val="af2"/>
        <w:numPr>
          <w:ilvl w:val="0"/>
          <w:numId w:val="28"/>
        </w:numPr>
        <w:jc w:val="both"/>
        <w:rPr>
          <w:rFonts w:eastAsia="Symbol"/>
          <w:sz w:val="24"/>
          <w:szCs w:val="24"/>
        </w:rPr>
      </w:pPr>
      <w:r w:rsidRPr="00437C14">
        <w:rPr>
          <w:rFonts w:eastAsia="Times New Roman"/>
          <w:sz w:val="24"/>
          <w:szCs w:val="24"/>
        </w:rPr>
        <w:t>Федеральный государственный образовательный стандарт начального общего о</w:t>
      </w:r>
      <w:r w:rsidRPr="00437C14">
        <w:rPr>
          <w:rFonts w:eastAsia="Times New Roman"/>
          <w:sz w:val="24"/>
          <w:szCs w:val="24"/>
        </w:rPr>
        <w:t>б</w:t>
      </w:r>
      <w:r w:rsidRPr="00437C14">
        <w:rPr>
          <w:rFonts w:eastAsia="Times New Roman"/>
          <w:sz w:val="24"/>
          <w:szCs w:val="24"/>
        </w:rPr>
        <w:t>разования, утвержденный приказом Министерства образования и науки Росси</w:t>
      </w:r>
      <w:r w:rsidRPr="00437C14">
        <w:rPr>
          <w:rFonts w:eastAsia="Times New Roman"/>
          <w:sz w:val="24"/>
          <w:szCs w:val="24"/>
        </w:rPr>
        <w:t>й</w:t>
      </w:r>
      <w:r w:rsidRPr="00437C14">
        <w:rPr>
          <w:rFonts w:eastAsia="Times New Roman"/>
          <w:sz w:val="24"/>
          <w:szCs w:val="24"/>
        </w:rPr>
        <w:t>ской Федерации от 06.10.2009 г. № 373;</w:t>
      </w:r>
    </w:p>
    <w:p w:rsidR="007341AD" w:rsidRPr="00437C14" w:rsidRDefault="00537467" w:rsidP="00437C14">
      <w:pPr>
        <w:pStyle w:val="af2"/>
        <w:numPr>
          <w:ilvl w:val="0"/>
          <w:numId w:val="28"/>
        </w:numPr>
        <w:jc w:val="both"/>
        <w:rPr>
          <w:rFonts w:eastAsia="Symbol"/>
          <w:sz w:val="24"/>
          <w:szCs w:val="24"/>
        </w:rPr>
      </w:pPr>
      <w:r w:rsidRPr="00437C14">
        <w:rPr>
          <w:rFonts w:eastAsia="Times New Roman"/>
          <w:sz w:val="24"/>
          <w:szCs w:val="24"/>
        </w:rPr>
        <w:lastRenderedPageBreak/>
        <w:t>Федеральный государственный образовательный стандарт основного общего обр</w:t>
      </w:r>
      <w:r w:rsidRPr="00437C14">
        <w:rPr>
          <w:rFonts w:eastAsia="Times New Roman"/>
          <w:sz w:val="24"/>
          <w:szCs w:val="24"/>
        </w:rPr>
        <w:t>а</w:t>
      </w:r>
      <w:r w:rsidRPr="00437C14">
        <w:rPr>
          <w:rFonts w:eastAsia="Times New Roman"/>
          <w:sz w:val="24"/>
          <w:szCs w:val="24"/>
        </w:rPr>
        <w:t>зования, утвержденный приказом Министерства образования и науки Российской Федерации от 17.12.2010 г. № 1897;Федеральный государственный образовател</w:t>
      </w:r>
      <w:r w:rsidRPr="00437C14">
        <w:rPr>
          <w:rFonts w:eastAsia="Times New Roman"/>
          <w:sz w:val="24"/>
          <w:szCs w:val="24"/>
        </w:rPr>
        <w:t>ь</w:t>
      </w:r>
      <w:r w:rsidRPr="00437C14">
        <w:rPr>
          <w:rFonts w:eastAsia="Times New Roman"/>
          <w:sz w:val="24"/>
          <w:szCs w:val="24"/>
        </w:rPr>
        <w:t>ный стандарт среднего общего образования, утвержденный приказом Министе</w:t>
      </w:r>
      <w:r w:rsidRPr="00437C14">
        <w:rPr>
          <w:rFonts w:eastAsia="Times New Roman"/>
          <w:sz w:val="24"/>
          <w:szCs w:val="24"/>
        </w:rPr>
        <w:t>р</w:t>
      </w:r>
      <w:r w:rsidRPr="00437C14">
        <w:rPr>
          <w:rFonts w:eastAsia="Times New Roman"/>
          <w:sz w:val="24"/>
          <w:szCs w:val="24"/>
        </w:rPr>
        <w:t>ства образования и науки Российской Федерации от 17.05.2012 г. № 413.</w:t>
      </w:r>
    </w:p>
    <w:p w:rsidR="00F8094B" w:rsidRPr="00437C14" w:rsidRDefault="00F8094B" w:rsidP="00437C14">
      <w:pPr>
        <w:pStyle w:val="af2"/>
        <w:numPr>
          <w:ilvl w:val="0"/>
          <w:numId w:val="28"/>
        </w:numPr>
        <w:jc w:val="both"/>
        <w:rPr>
          <w:sz w:val="24"/>
          <w:szCs w:val="24"/>
        </w:rPr>
      </w:pPr>
      <w:r w:rsidRPr="00437C14">
        <w:rPr>
          <w:sz w:val="24"/>
          <w:szCs w:val="24"/>
        </w:rPr>
        <w:t xml:space="preserve">Нормативные документы, регламентирующие образование в </w:t>
      </w:r>
      <w:r w:rsidR="004D6518" w:rsidRPr="00437C14">
        <w:rPr>
          <w:sz w:val="24"/>
          <w:szCs w:val="24"/>
        </w:rPr>
        <w:t>Орловской области</w:t>
      </w:r>
      <w:r w:rsidRPr="00437C14">
        <w:rPr>
          <w:sz w:val="24"/>
          <w:szCs w:val="24"/>
        </w:rPr>
        <w:t>;</w:t>
      </w:r>
    </w:p>
    <w:p w:rsidR="00F8094B" w:rsidRPr="00437C14" w:rsidRDefault="00F8094B" w:rsidP="00437C14">
      <w:pPr>
        <w:pStyle w:val="af2"/>
        <w:numPr>
          <w:ilvl w:val="0"/>
          <w:numId w:val="28"/>
        </w:numPr>
        <w:jc w:val="both"/>
        <w:rPr>
          <w:sz w:val="24"/>
          <w:szCs w:val="24"/>
        </w:rPr>
      </w:pPr>
      <w:r w:rsidRPr="00437C14">
        <w:rPr>
          <w:sz w:val="24"/>
          <w:szCs w:val="24"/>
        </w:rPr>
        <w:t>Санитарно-эпидемиологические требования к условиям и организации обучения в общеобразовательных учреждениях;</w:t>
      </w:r>
    </w:p>
    <w:p w:rsidR="007341AD" w:rsidRPr="00437C14" w:rsidRDefault="00F8094B" w:rsidP="00437C14">
      <w:pPr>
        <w:pStyle w:val="af2"/>
        <w:numPr>
          <w:ilvl w:val="0"/>
          <w:numId w:val="28"/>
        </w:numPr>
        <w:jc w:val="both"/>
        <w:rPr>
          <w:sz w:val="24"/>
          <w:szCs w:val="24"/>
        </w:rPr>
      </w:pPr>
      <w:r w:rsidRPr="00437C14">
        <w:rPr>
          <w:sz w:val="24"/>
          <w:szCs w:val="24"/>
        </w:rPr>
        <w:t>Устав школы.</w:t>
      </w:r>
    </w:p>
    <w:p w:rsidR="004045E5" w:rsidRDefault="004045E5" w:rsidP="00356E3D">
      <w:pPr>
        <w:spacing w:line="276" w:lineRule="auto"/>
        <w:rPr>
          <w:rFonts w:eastAsia="Times New Roman"/>
          <w:b/>
          <w:bCs/>
          <w:sz w:val="24"/>
          <w:szCs w:val="24"/>
        </w:rPr>
      </w:pPr>
    </w:p>
    <w:p w:rsidR="007341AD" w:rsidRDefault="00356E3D" w:rsidP="00356E3D">
      <w:pPr>
        <w:spacing w:line="276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2. </w:t>
      </w:r>
      <w:r w:rsidR="00E971AB">
        <w:rPr>
          <w:rFonts w:eastAsia="Times New Roman"/>
          <w:b/>
          <w:bCs/>
          <w:sz w:val="24"/>
          <w:szCs w:val="24"/>
        </w:rPr>
        <w:t>Паспорт Программы развития школы</w:t>
      </w:r>
    </w:p>
    <w:tbl>
      <w:tblPr>
        <w:tblStyle w:val="a8"/>
        <w:tblW w:w="0" w:type="auto"/>
        <w:tblInd w:w="675" w:type="dxa"/>
        <w:tblLook w:val="04A0" w:firstRow="1" w:lastRow="0" w:firstColumn="1" w:lastColumn="0" w:noHBand="0" w:noVBand="1"/>
      </w:tblPr>
      <w:tblGrid>
        <w:gridCol w:w="2103"/>
        <w:gridCol w:w="6793"/>
      </w:tblGrid>
      <w:tr w:rsidR="00E85AC4" w:rsidRPr="004045E5" w:rsidTr="00E85AC4">
        <w:tc>
          <w:tcPr>
            <w:tcW w:w="2127" w:type="dxa"/>
          </w:tcPr>
          <w:p w:rsidR="00E85AC4" w:rsidRPr="004045E5" w:rsidRDefault="00E85AC4" w:rsidP="00E85AC4">
            <w:pPr>
              <w:pStyle w:val="af2"/>
              <w:rPr>
                <w:b/>
                <w:bCs/>
                <w:sz w:val="24"/>
                <w:szCs w:val="24"/>
              </w:rPr>
            </w:pPr>
            <w:r w:rsidRPr="004045E5">
              <w:rPr>
                <w:b/>
                <w:bCs/>
                <w:sz w:val="24"/>
                <w:szCs w:val="24"/>
              </w:rPr>
              <w:t>Наименование Программы</w:t>
            </w:r>
          </w:p>
        </w:tc>
        <w:tc>
          <w:tcPr>
            <w:tcW w:w="7128" w:type="dxa"/>
          </w:tcPr>
          <w:p w:rsidR="00E85AC4" w:rsidRPr="004045E5" w:rsidRDefault="00E85AC4" w:rsidP="00E85AC4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4045E5">
              <w:rPr>
                <w:rFonts w:eastAsia="Times New Roman"/>
                <w:sz w:val="24"/>
                <w:szCs w:val="24"/>
              </w:rPr>
              <w:t>Программа развития бюджетного общеобразовательного учр</w:t>
            </w:r>
            <w:r w:rsidRPr="004045E5">
              <w:rPr>
                <w:rFonts w:eastAsia="Times New Roman"/>
                <w:sz w:val="24"/>
                <w:szCs w:val="24"/>
              </w:rPr>
              <w:t>е</w:t>
            </w:r>
            <w:r w:rsidRPr="004045E5">
              <w:rPr>
                <w:rFonts w:eastAsia="Times New Roman"/>
                <w:sz w:val="24"/>
                <w:szCs w:val="24"/>
              </w:rPr>
              <w:t>ждения Должанского района Орловской области «Козьма-Демьяновская средняя общеобразовательная школа»</w:t>
            </w:r>
          </w:p>
        </w:tc>
      </w:tr>
      <w:tr w:rsidR="00E85AC4" w:rsidRPr="004045E5" w:rsidTr="00E85AC4">
        <w:tc>
          <w:tcPr>
            <w:tcW w:w="2127" w:type="dxa"/>
          </w:tcPr>
          <w:p w:rsidR="00E85AC4" w:rsidRPr="004045E5" w:rsidRDefault="00E85AC4" w:rsidP="00E85AC4">
            <w:pPr>
              <w:pStyle w:val="af2"/>
              <w:rPr>
                <w:b/>
                <w:bCs/>
                <w:sz w:val="24"/>
                <w:szCs w:val="24"/>
              </w:rPr>
            </w:pPr>
            <w:r w:rsidRPr="004045E5">
              <w:rPr>
                <w:b/>
                <w:bCs/>
                <w:sz w:val="24"/>
                <w:szCs w:val="24"/>
              </w:rPr>
              <w:t>Цель Програ</w:t>
            </w:r>
            <w:r w:rsidRPr="004045E5">
              <w:rPr>
                <w:b/>
                <w:bCs/>
                <w:sz w:val="24"/>
                <w:szCs w:val="24"/>
              </w:rPr>
              <w:t>м</w:t>
            </w:r>
            <w:r w:rsidRPr="004045E5">
              <w:rPr>
                <w:b/>
                <w:bCs/>
                <w:sz w:val="24"/>
                <w:szCs w:val="24"/>
              </w:rPr>
              <w:t>мы</w:t>
            </w:r>
          </w:p>
        </w:tc>
        <w:tc>
          <w:tcPr>
            <w:tcW w:w="7128" w:type="dxa"/>
          </w:tcPr>
          <w:p w:rsidR="00E85AC4" w:rsidRPr="004045E5" w:rsidRDefault="00E85AC4" w:rsidP="00E85AC4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4045E5">
              <w:rPr>
                <w:sz w:val="24"/>
                <w:szCs w:val="24"/>
              </w:rPr>
              <w:t>Создание условий для эффективного развития образования, направленного на обеспечение доступности качественного о</w:t>
            </w:r>
            <w:r w:rsidRPr="004045E5">
              <w:rPr>
                <w:sz w:val="24"/>
                <w:szCs w:val="24"/>
              </w:rPr>
              <w:t>б</w:t>
            </w:r>
            <w:r w:rsidRPr="004045E5">
              <w:rPr>
                <w:sz w:val="24"/>
                <w:szCs w:val="24"/>
              </w:rPr>
              <w:t>разования, отвечающего требованиям развития образования  Российской Федерации</w:t>
            </w:r>
          </w:p>
        </w:tc>
      </w:tr>
      <w:tr w:rsidR="00F26256" w:rsidRPr="004045E5" w:rsidTr="006D632E">
        <w:trPr>
          <w:trHeight w:val="104"/>
        </w:trPr>
        <w:tc>
          <w:tcPr>
            <w:tcW w:w="2127" w:type="dxa"/>
            <w:vMerge w:val="restart"/>
          </w:tcPr>
          <w:p w:rsidR="00F26256" w:rsidRPr="004045E5" w:rsidRDefault="00F26256" w:rsidP="00F26256">
            <w:pPr>
              <w:pStyle w:val="af2"/>
              <w:rPr>
                <w:b/>
                <w:bCs/>
                <w:sz w:val="24"/>
                <w:szCs w:val="24"/>
              </w:rPr>
            </w:pPr>
            <w:r w:rsidRPr="004045E5">
              <w:rPr>
                <w:b/>
                <w:bCs/>
                <w:sz w:val="24"/>
                <w:szCs w:val="24"/>
              </w:rPr>
              <w:t>Задачи Пр</w:t>
            </w:r>
            <w:r w:rsidRPr="004045E5">
              <w:rPr>
                <w:b/>
                <w:bCs/>
                <w:sz w:val="24"/>
                <w:szCs w:val="24"/>
              </w:rPr>
              <w:t>о</w:t>
            </w:r>
            <w:r w:rsidRPr="004045E5">
              <w:rPr>
                <w:b/>
                <w:bCs/>
                <w:sz w:val="24"/>
                <w:szCs w:val="24"/>
              </w:rPr>
              <w:t>граммы</w:t>
            </w:r>
          </w:p>
        </w:tc>
        <w:tc>
          <w:tcPr>
            <w:tcW w:w="7128" w:type="dxa"/>
            <w:vAlign w:val="bottom"/>
          </w:tcPr>
          <w:p w:rsidR="00F26256" w:rsidRPr="004045E5" w:rsidRDefault="00F26256" w:rsidP="00F26256">
            <w:pPr>
              <w:pStyle w:val="af2"/>
              <w:rPr>
                <w:sz w:val="24"/>
                <w:szCs w:val="24"/>
              </w:rPr>
            </w:pPr>
            <w:r w:rsidRPr="004045E5">
              <w:rPr>
                <w:rFonts w:eastAsia="Times New Roman"/>
                <w:sz w:val="24"/>
                <w:szCs w:val="24"/>
              </w:rPr>
              <w:t>1.Изменение внутришкольной системы  контроля освоения о</w:t>
            </w:r>
            <w:r w:rsidRPr="004045E5">
              <w:rPr>
                <w:rFonts w:eastAsia="Times New Roman"/>
                <w:sz w:val="24"/>
                <w:szCs w:val="24"/>
              </w:rPr>
              <w:t>б</w:t>
            </w:r>
            <w:r w:rsidRPr="004045E5">
              <w:rPr>
                <w:rFonts w:eastAsia="Times New Roman"/>
                <w:sz w:val="24"/>
                <w:szCs w:val="24"/>
              </w:rPr>
              <w:t>разовательных программ общего образования с целью пов</w:t>
            </w:r>
            <w:r w:rsidRPr="004045E5">
              <w:rPr>
                <w:rFonts w:eastAsia="Times New Roman"/>
                <w:sz w:val="24"/>
                <w:szCs w:val="24"/>
              </w:rPr>
              <w:t>ы</w:t>
            </w:r>
            <w:r w:rsidRPr="004045E5">
              <w:rPr>
                <w:rFonts w:eastAsia="Times New Roman"/>
                <w:sz w:val="24"/>
                <w:szCs w:val="24"/>
              </w:rPr>
              <w:t>шения качества образования и объективности оценивания о</w:t>
            </w:r>
            <w:r w:rsidRPr="004045E5">
              <w:rPr>
                <w:rFonts w:eastAsia="Times New Roman"/>
                <w:sz w:val="24"/>
                <w:szCs w:val="24"/>
              </w:rPr>
              <w:t>б</w:t>
            </w:r>
            <w:r w:rsidRPr="004045E5">
              <w:rPr>
                <w:rFonts w:eastAsia="Times New Roman"/>
                <w:sz w:val="24"/>
                <w:szCs w:val="24"/>
              </w:rPr>
              <w:t xml:space="preserve">разовательных результатов учащихся </w:t>
            </w:r>
          </w:p>
        </w:tc>
      </w:tr>
      <w:tr w:rsidR="00F26256" w:rsidRPr="004045E5" w:rsidTr="006D632E">
        <w:trPr>
          <w:trHeight w:val="140"/>
        </w:trPr>
        <w:tc>
          <w:tcPr>
            <w:tcW w:w="2127" w:type="dxa"/>
            <w:vMerge/>
          </w:tcPr>
          <w:p w:rsidR="00F26256" w:rsidRPr="004045E5" w:rsidRDefault="00F26256" w:rsidP="00F26256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7128" w:type="dxa"/>
            <w:vAlign w:val="bottom"/>
          </w:tcPr>
          <w:p w:rsidR="00F26256" w:rsidRPr="004045E5" w:rsidRDefault="00F26256" w:rsidP="00F26256">
            <w:pPr>
              <w:pStyle w:val="af2"/>
              <w:rPr>
                <w:sz w:val="24"/>
                <w:szCs w:val="24"/>
              </w:rPr>
            </w:pPr>
            <w:r w:rsidRPr="004045E5">
              <w:rPr>
                <w:rFonts w:eastAsia="Times New Roman"/>
                <w:sz w:val="24"/>
                <w:szCs w:val="24"/>
              </w:rPr>
              <w:t>2. Формирование и совершенствование педагогических комп</w:t>
            </w:r>
            <w:r w:rsidRPr="004045E5">
              <w:rPr>
                <w:rFonts w:eastAsia="Times New Roman"/>
                <w:sz w:val="24"/>
                <w:szCs w:val="24"/>
              </w:rPr>
              <w:t>е</w:t>
            </w:r>
            <w:r w:rsidRPr="004045E5">
              <w:rPr>
                <w:rFonts w:eastAsia="Times New Roman"/>
                <w:sz w:val="24"/>
                <w:szCs w:val="24"/>
              </w:rPr>
              <w:t>тенций, развитие кадрового потенциала школы.</w:t>
            </w:r>
          </w:p>
        </w:tc>
      </w:tr>
      <w:tr w:rsidR="00F26256" w:rsidRPr="004045E5" w:rsidTr="006D632E">
        <w:trPr>
          <w:trHeight w:val="131"/>
        </w:trPr>
        <w:tc>
          <w:tcPr>
            <w:tcW w:w="2127" w:type="dxa"/>
            <w:vMerge/>
          </w:tcPr>
          <w:p w:rsidR="00F26256" w:rsidRPr="004045E5" w:rsidRDefault="00F26256" w:rsidP="00F26256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7128" w:type="dxa"/>
            <w:vAlign w:val="bottom"/>
          </w:tcPr>
          <w:p w:rsidR="00F26256" w:rsidRPr="004045E5" w:rsidRDefault="00F26256" w:rsidP="00F26256">
            <w:pPr>
              <w:pStyle w:val="af2"/>
              <w:rPr>
                <w:sz w:val="24"/>
                <w:szCs w:val="24"/>
              </w:rPr>
            </w:pPr>
            <w:r w:rsidRPr="004045E5">
              <w:rPr>
                <w:rFonts w:eastAsia="Times New Roman"/>
                <w:sz w:val="24"/>
                <w:szCs w:val="24"/>
              </w:rPr>
              <w:t>3. Совершенствование методов и технологий реализации  обр</w:t>
            </w:r>
            <w:r w:rsidRPr="004045E5">
              <w:rPr>
                <w:rFonts w:eastAsia="Times New Roman"/>
                <w:sz w:val="24"/>
                <w:szCs w:val="24"/>
              </w:rPr>
              <w:t>а</w:t>
            </w:r>
            <w:r w:rsidRPr="004045E5">
              <w:rPr>
                <w:rFonts w:eastAsia="Times New Roman"/>
                <w:sz w:val="24"/>
                <w:szCs w:val="24"/>
              </w:rPr>
              <w:t>зовательного процесса для успешной социализации  детей, формирования различных компетенций.</w:t>
            </w:r>
          </w:p>
        </w:tc>
      </w:tr>
      <w:tr w:rsidR="00F26256" w:rsidRPr="004045E5" w:rsidTr="00E85AC4">
        <w:trPr>
          <w:trHeight w:val="131"/>
        </w:trPr>
        <w:tc>
          <w:tcPr>
            <w:tcW w:w="2127" w:type="dxa"/>
            <w:vMerge/>
          </w:tcPr>
          <w:p w:rsidR="00F26256" w:rsidRPr="004045E5" w:rsidRDefault="00F26256" w:rsidP="00F26256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7128" w:type="dxa"/>
          </w:tcPr>
          <w:p w:rsidR="00F26256" w:rsidRPr="004045E5" w:rsidRDefault="00F26256" w:rsidP="00F26256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4045E5">
              <w:rPr>
                <w:rFonts w:eastAsia="Times New Roman"/>
                <w:sz w:val="24"/>
                <w:szCs w:val="24"/>
              </w:rPr>
              <w:t>4. Создание условий для самоопределения, выявления иреал</w:t>
            </w:r>
            <w:r w:rsidRPr="004045E5">
              <w:rPr>
                <w:rFonts w:eastAsia="Times New Roman"/>
                <w:sz w:val="24"/>
                <w:szCs w:val="24"/>
              </w:rPr>
              <w:t>и</w:t>
            </w:r>
            <w:r w:rsidRPr="004045E5">
              <w:rPr>
                <w:rFonts w:eastAsia="Times New Roman"/>
                <w:sz w:val="24"/>
                <w:szCs w:val="24"/>
              </w:rPr>
              <w:t>зации индивидуальных возможностей каждогоребенка, поиск и поддержка одаренных и талантливыхдетей.</w:t>
            </w:r>
          </w:p>
        </w:tc>
      </w:tr>
      <w:tr w:rsidR="00F26256" w:rsidRPr="004045E5" w:rsidTr="006D632E">
        <w:trPr>
          <w:trHeight w:val="113"/>
        </w:trPr>
        <w:tc>
          <w:tcPr>
            <w:tcW w:w="2127" w:type="dxa"/>
            <w:vMerge/>
          </w:tcPr>
          <w:p w:rsidR="00F26256" w:rsidRPr="004045E5" w:rsidRDefault="00F26256" w:rsidP="00F26256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7128" w:type="dxa"/>
            <w:vAlign w:val="bottom"/>
          </w:tcPr>
          <w:p w:rsidR="00F26256" w:rsidRPr="004045E5" w:rsidRDefault="00F26256" w:rsidP="00F26256">
            <w:pPr>
              <w:pStyle w:val="af2"/>
              <w:rPr>
                <w:sz w:val="24"/>
                <w:szCs w:val="24"/>
              </w:rPr>
            </w:pPr>
            <w:r w:rsidRPr="004045E5">
              <w:rPr>
                <w:rFonts w:eastAsia="Times New Roman"/>
                <w:sz w:val="24"/>
                <w:szCs w:val="24"/>
              </w:rPr>
              <w:t>5. Создание условий для всестороннего развитияучащихся во внеурочной деятельности через деятельность  Центра ест</w:t>
            </w:r>
            <w:r w:rsidRPr="004045E5">
              <w:rPr>
                <w:rFonts w:eastAsia="Times New Roman"/>
                <w:sz w:val="24"/>
                <w:szCs w:val="24"/>
              </w:rPr>
              <w:t>е</w:t>
            </w:r>
            <w:r w:rsidRPr="004045E5">
              <w:rPr>
                <w:rFonts w:eastAsia="Times New Roman"/>
                <w:sz w:val="24"/>
                <w:szCs w:val="24"/>
              </w:rPr>
              <w:t>ственно-научной и технологической направленности «Точка роста».</w:t>
            </w:r>
          </w:p>
        </w:tc>
      </w:tr>
      <w:tr w:rsidR="00F26256" w:rsidRPr="004045E5" w:rsidTr="006D632E">
        <w:trPr>
          <w:trHeight w:val="140"/>
        </w:trPr>
        <w:tc>
          <w:tcPr>
            <w:tcW w:w="2127" w:type="dxa"/>
            <w:vMerge/>
          </w:tcPr>
          <w:p w:rsidR="00F26256" w:rsidRPr="004045E5" w:rsidRDefault="00F26256" w:rsidP="00F26256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7128" w:type="dxa"/>
            <w:vAlign w:val="bottom"/>
          </w:tcPr>
          <w:p w:rsidR="00F26256" w:rsidRPr="004045E5" w:rsidRDefault="00F26256" w:rsidP="00F26256">
            <w:pPr>
              <w:pStyle w:val="af2"/>
              <w:rPr>
                <w:sz w:val="24"/>
                <w:szCs w:val="24"/>
              </w:rPr>
            </w:pPr>
            <w:r w:rsidRPr="004045E5">
              <w:rPr>
                <w:rFonts w:eastAsia="Times New Roman"/>
                <w:sz w:val="24"/>
                <w:szCs w:val="24"/>
              </w:rPr>
              <w:t xml:space="preserve">6. </w:t>
            </w:r>
            <w:r w:rsidRPr="004045E5">
              <w:rPr>
                <w:sz w:val="24"/>
                <w:szCs w:val="24"/>
              </w:rPr>
              <w:t>Внедрение  ФГОС для детей с ограниченными возможност</w:t>
            </w:r>
            <w:r w:rsidRPr="004045E5">
              <w:rPr>
                <w:sz w:val="24"/>
                <w:szCs w:val="24"/>
              </w:rPr>
              <w:t>я</w:t>
            </w:r>
            <w:r w:rsidRPr="004045E5">
              <w:rPr>
                <w:sz w:val="24"/>
                <w:szCs w:val="24"/>
              </w:rPr>
              <w:t>ми здоровья</w:t>
            </w:r>
          </w:p>
        </w:tc>
      </w:tr>
      <w:tr w:rsidR="00F26256" w:rsidRPr="004045E5" w:rsidTr="00F26256">
        <w:trPr>
          <w:trHeight w:val="538"/>
        </w:trPr>
        <w:tc>
          <w:tcPr>
            <w:tcW w:w="2127" w:type="dxa"/>
            <w:vMerge/>
          </w:tcPr>
          <w:p w:rsidR="00F26256" w:rsidRPr="004045E5" w:rsidRDefault="00F26256" w:rsidP="00F26256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7128" w:type="dxa"/>
          </w:tcPr>
          <w:p w:rsidR="00F26256" w:rsidRPr="004045E5" w:rsidRDefault="00F26256" w:rsidP="00F26256">
            <w:pPr>
              <w:pStyle w:val="af2"/>
              <w:rPr>
                <w:sz w:val="24"/>
                <w:szCs w:val="24"/>
              </w:rPr>
            </w:pPr>
            <w:r w:rsidRPr="004045E5">
              <w:rPr>
                <w:rFonts w:eastAsia="Times New Roman"/>
                <w:sz w:val="24"/>
                <w:szCs w:val="24"/>
              </w:rPr>
              <w:t xml:space="preserve">7. </w:t>
            </w:r>
            <w:r w:rsidRPr="004045E5">
              <w:rPr>
                <w:sz w:val="24"/>
                <w:szCs w:val="24"/>
              </w:rPr>
              <w:t>Развитие инфраструктуры, обеспечивающей доступное кач</w:t>
            </w:r>
            <w:r w:rsidRPr="004045E5">
              <w:rPr>
                <w:sz w:val="24"/>
                <w:szCs w:val="24"/>
              </w:rPr>
              <w:t>е</w:t>
            </w:r>
            <w:r w:rsidRPr="004045E5">
              <w:rPr>
                <w:sz w:val="24"/>
                <w:szCs w:val="24"/>
              </w:rPr>
              <w:t>ственное образование</w:t>
            </w:r>
          </w:p>
        </w:tc>
      </w:tr>
      <w:tr w:rsidR="00F26256" w:rsidRPr="004045E5" w:rsidTr="00F26256">
        <w:trPr>
          <w:trHeight w:val="1299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F26256" w:rsidRPr="004045E5" w:rsidRDefault="00F26256" w:rsidP="00F26256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7128" w:type="dxa"/>
            <w:tcBorders>
              <w:bottom w:val="single" w:sz="4" w:space="0" w:color="auto"/>
            </w:tcBorders>
          </w:tcPr>
          <w:p w:rsidR="00F26256" w:rsidRPr="004045E5" w:rsidRDefault="00F26256" w:rsidP="00F26256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4045E5">
              <w:rPr>
                <w:rFonts w:eastAsia="Times New Roman"/>
                <w:sz w:val="24"/>
                <w:szCs w:val="24"/>
              </w:rPr>
              <w:t>8. Эффективное использование кадровых, материально-технических ресурсов образования для обеспечения  высокого его качества, максимального удовлетворения  образовательных потребностей обучающихся, запросов  семьи и общества, пр</w:t>
            </w:r>
            <w:r w:rsidRPr="004045E5">
              <w:rPr>
                <w:rFonts w:eastAsia="Times New Roman"/>
                <w:sz w:val="24"/>
                <w:szCs w:val="24"/>
              </w:rPr>
              <w:t>о</w:t>
            </w:r>
            <w:r w:rsidRPr="004045E5">
              <w:rPr>
                <w:rFonts w:eastAsia="Times New Roman"/>
                <w:sz w:val="24"/>
                <w:szCs w:val="24"/>
              </w:rPr>
              <w:t>фориентации.</w:t>
            </w:r>
          </w:p>
        </w:tc>
      </w:tr>
      <w:tr w:rsidR="00F26256" w:rsidRPr="004045E5" w:rsidTr="00F26256">
        <w:trPr>
          <w:trHeight w:val="225"/>
        </w:trPr>
        <w:tc>
          <w:tcPr>
            <w:tcW w:w="2127" w:type="dxa"/>
          </w:tcPr>
          <w:p w:rsidR="00F26256" w:rsidRPr="004045E5" w:rsidRDefault="00F26256" w:rsidP="00F26256">
            <w:pPr>
              <w:pStyle w:val="af2"/>
              <w:rPr>
                <w:b/>
                <w:bCs/>
                <w:sz w:val="24"/>
                <w:szCs w:val="24"/>
              </w:rPr>
            </w:pPr>
            <w:r w:rsidRPr="004045E5">
              <w:rPr>
                <w:b/>
                <w:bCs/>
                <w:sz w:val="24"/>
                <w:szCs w:val="24"/>
              </w:rPr>
              <w:t>Сроки реализ</w:t>
            </w:r>
            <w:r w:rsidRPr="004045E5">
              <w:rPr>
                <w:b/>
                <w:bCs/>
                <w:sz w:val="24"/>
                <w:szCs w:val="24"/>
              </w:rPr>
              <w:t>а</w:t>
            </w:r>
            <w:r w:rsidRPr="004045E5">
              <w:rPr>
                <w:b/>
                <w:bCs/>
                <w:sz w:val="24"/>
                <w:szCs w:val="24"/>
              </w:rPr>
              <w:t>ции Программы</w:t>
            </w:r>
          </w:p>
        </w:tc>
        <w:tc>
          <w:tcPr>
            <w:tcW w:w="7128" w:type="dxa"/>
          </w:tcPr>
          <w:p w:rsidR="00F26256" w:rsidRPr="004045E5" w:rsidRDefault="006E5B42" w:rsidP="00F26256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2026-2031</w:t>
            </w:r>
            <w:r w:rsidR="00F26256" w:rsidRPr="004045E5">
              <w:rPr>
                <w:rFonts w:eastAsia="Times New Roman"/>
                <w:sz w:val="24"/>
                <w:szCs w:val="24"/>
              </w:rPr>
              <w:t>годы</w:t>
            </w:r>
          </w:p>
        </w:tc>
      </w:tr>
      <w:tr w:rsidR="002B572E" w:rsidRPr="004045E5" w:rsidTr="006D632E">
        <w:trPr>
          <w:trHeight w:val="141"/>
        </w:trPr>
        <w:tc>
          <w:tcPr>
            <w:tcW w:w="2127" w:type="dxa"/>
          </w:tcPr>
          <w:p w:rsidR="002B572E" w:rsidRPr="004045E5" w:rsidRDefault="002B572E" w:rsidP="002B572E">
            <w:pPr>
              <w:pStyle w:val="af2"/>
              <w:rPr>
                <w:b/>
                <w:bCs/>
                <w:sz w:val="24"/>
                <w:szCs w:val="24"/>
              </w:rPr>
            </w:pPr>
            <w:r w:rsidRPr="004045E5">
              <w:rPr>
                <w:b/>
                <w:bCs/>
                <w:sz w:val="24"/>
                <w:szCs w:val="24"/>
              </w:rPr>
              <w:t>Этапы реализ</w:t>
            </w:r>
            <w:r w:rsidRPr="004045E5">
              <w:rPr>
                <w:b/>
                <w:bCs/>
                <w:sz w:val="24"/>
                <w:szCs w:val="24"/>
              </w:rPr>
              <w:t>а</w:t>
            </w:r>
            <w:r w:rsidRPr="004045E5">
              <w:rPr>
                <w:b/>
                <w:bCs/>
                <w:sz w:val="24"/>
                <w:szCs w:val="24"/>
              </w:rPr>
              <w:t>ции Программы</w:t>
            </w:r>
          </w:p>
        </w:tc>
        <w:tc>
          <w:tcPr>
            <w:tcW w:w="7128" w:type="dxa"/>
            <w:vAlign w:val="bottom"/>
          </w:tcPr>
          <w:p w:rsidR="002B572E" w:rsidRPr="004045E5" w:rsidRDefault="002B572E" w:rsidP="002B572E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4045E5">
              <w:rPr>
                <w:rFonts w:eastAsia="Times New Roman"/>
                <w:b/>
                <w:bCs/>
                <w:sz w:val="24"/>
                <w:szCs w:val="24"/>
              </w:rPr>
              <w:t>Первыйэтап</w:t>
            </w:r>
            <w:r w:rsidR="006E5B42">
              <w:rPr>
                <w:rFonts w:eastAsia="Times New Roman"/>
                <w:sz w:val="24"/>
                <w:szCs w:val="24"/>
              </w:rPr>
              <w:t xml:space="preserve"> 2026</w:t>
            </w:r>
            <w:r w:rsidRPr="004045E5">
              <w:rPr>
                <w:rFonts w:eastAsia="Times New Roman"/>
                <w:sz w:val="24"/>
                <w:szCs w:val="24"/>
              </w:rPr>
              <w:t xml:space="preserve"> год – аналитик</w:t>
            </w:r>
            <w:r w:rsidR="006E5B42" w:rsidRPr="004045E5">
              <w:rPr>
                <w:rFonts w:eastAsia="Times New Roman"/>
                <w:sz w:val="24"/>
                <w:szCs w:val="24"/>
              </w:rPr>
              <w:t>о -</w:t>
            </w:r>
            <w:r w:rsidRPr="004045E5">
              <w:rPr>
                <w:rFonts w:eastAsia="Times New Roman"/>
                <w:sz w:val="24"/>
                <w:szCs w:val="24"/>
              </w:rPr>
              <w:t xml:space="preserve"> проектировочный:</w:t>
            </w:r>
          </w:p>
          <w:p w:rsidR="002B572E" w:rsidRPr="004045E5" w:rsidRDefault="006C4377" w:rsidP="006C4377">
            <w:pPr>
              <w:pStyle w:val="af2"/>
              <w:numPr>
                <w:ilvl w:val="0"/>
                <w:numId w:val="29"/>
              </w:numPr>
              <w:rPr>
                <w:rFonts w:eastAsia="Times New Roman"/>
                <w:sz w:val="24"/>
                <w:szCs w:val="24"/>
              </w:rPr>
            </w:pPr>
            <w:r w:rsidRPr="004045E5">
              <w:rPr>
                <w:rFonts w:eastAsia="Times New Roman"/>
                <w:sz w:val="24"/>
                <w:szCs w:val="24"/>
              </w:rPr>
              <w:t>п</w:t>
            </w:r>
            <w:r w:rsidR="002B572E" w:rsidRPr="004045E5">
              <w:rPr>
                <w:rFonts w:eastAsia="Times New Roman"/>
                <w:sz w:val="24"/>
                <w:szCs w:val="24"/>
              </w:rPr>
              <w:t>роблемно-ориентированный анализ деятельности обр</w:t>
            </w:r>
            <w:r w:rsidR="002B572E" w:rsidRPr="004045E5">
              <w:rPr>
                <w:rFonts w:eastAsia="Times New Roman"/>
                <w:sz w:val="24"/>
                <w:szCs w:val="24"/>
              </w:rPr>
              <w:t>а</w:t>
            </w:r>
            <w:r w:rsidR="002B572E" w:rsidRPr="004045E5">
              <w:rPr>
                <w:rFonts w:eastAsia="Times New Roman"/>
                <w:sz w:val="24"/>
                <w:szCs w:val="24"/>
              </w:rPr>
              <w:t>зовательного учреждения</w:t>
            </w:r>
            <w:r w:rsidRPr="004045E5">
              <w:rPr>
                <w:rFonts w:eastAsia="Times New Roman"/>
                <w:sz w:val="24"/>
                <w:szCs w:val="24"/>
              </w:rPr>
              <w:t>;</w:t>
            </w:r>
          </w:p>
          <w:p w:rsidR="002B572E" w:rsidRPr="004045E5" w:rsidRDefault="006C4377" w:rsidP="006C4377">
            <w:pPr>
              <w:pStyle w:val="af2"/>
              <w:numPr>
                <w:ilvl w:val="0"/>
                <w:numId w:val="29"/>
              </w:numPr>
              <w:rPr>
                <w:rFonts w:eastAsia="Times New Roman"/>
                <w:sz w:val="24"/>
                <w:szCs w:val="24"/>
              </w:rPr>
            </w:pPr>
            <w:r w:rsidRPr="004045E5">
              <w:rPr>
                <w:rFonts w:eastAsia="Times New Roman"/>
                <w:sz w:val="24"/>
                <w:szCs w:val="24"/>
              </w:rPr>
              <w:t>р</w:t>
            </w:r>
            <w:r w:rsidR="002B572E" w:rsidRPr="004045E5">
              <w:rPr>
                <w:rFonts w:eastAsia="Times New Roman"/>
                <w:sz w:val="24"/>
                <w:szCs w:val="24"/>
              </w:rPr>
              <w:t>азработка мероприятий основных направлений де</w:t>
            </w:r>
            <w:r w:rsidR="002B572E" w:rsidRPr="004045E5">
              <w:rPr>
                <w:rFonts w:eastAsia="Times New Roman"/>
                <w:sz w:val="24"/>
                <w:szCs w:val="24"/>
              </w:rPr>
              <w:t>я</w:t>
            </w:r>
            <w:r w:rsidR="002B572E" w:rsidRPr="004045E5">
              <w:rPr>
                <w:rFonts w:eastAsia="Times New Roman"/>
                <w:sz w:val="24"/>
                <w:szCs w:val="24"/>
              </w:rPr>
              <w:t xml:space="preserve">тельности по приведению образовательной системы школы в соответствие с задачами Программы развития </w:t>
            </w:r>
            <w:r w:rsidR="006E5B42">
              <w:rPr>
                <w:rFonts w:eastAsia="Times New Roman"/>
                <w:sz w:val="24"/>
                <w:szCs w:val="24"/>
              </w:rPr>
              <w:lastRenderedPageBreak/>
              <w:t>на 2026 – 2031</w:t>
            </w:r>
            <w:r w:rsidR="002B572E" w:rsidRPr="004045E5">
              <w:rPr>
                <w:rFonts w:eastAsia="Times New Roman"/>
                <w:sz w:val="24"/>
                <w:szCs w:val="24"/>
              </w:rPr>
              <w:t xml:space="preserve"> гг. и определение системы мониторинга реализации настоящей Программы.</w:t>
            </w:r>
          </w:p>
          <w:p w:rsidR="002B572E" w:rsidRPr="004045E5" w:rsidRDefault="002B572E" w:rsidP="002B572E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4045E5">
              <w:rPr>
                <w:rFonts w:eastAsia="Times New Roman"/>
                <w:b/>
                <w:bCs/>
                <w:sz w:val="24"/>
                <w:szCs w:val="24"/>
              </w:rPr>
              <w:t>Второйэтап</w:t>
            </w:r>
            <w:r w:rsidR="006E5B42">
              <w:rPr>
                <w:rFonts w:eastAsia="Times New Roman"/>
                <w:sz w:val="24"/>
                <w:szCs w:val="24"/>
              </w:rPr>
              <w:t xml:space="preserve"> (2026 - 2030</w:t>
            </w:r>
            <w:r w:rsidRPr="004045E5">
              <w:rPr>
                <w:rFonts w:eastAsia="Times New Roman"/>
                <w:sz w:val="24"/>
                <w:szCs w:val="24"/>
              </w:rPr>
              <w:t xml:space="preserve"> годы) – реализующий:</w:t>
            </w:r>
          </w:p>
          <w:p w:rsidR="002B572E" w:rsidRPr="004045E5" w:rsidRDefault="006C4377" w:rsidP="006C4377">
            <w:pPr>
              <w:pStyle w:val="af2"/>
              <w:numPr>
                <w:ilvl w:val="0"/>
                <w:numId w:val="30"/>
              </w:numPr>
              <w:rPr>
                <w:rFonts w:eastAsia="Times New Roman"/>
                <w:sz w:val="24"/>
                <w:szCs w:val="24"/>
              </w:rPr>
            </w:pPr>
            <w:r w:rsidRPr="004045E5">
              <w:rPr>
                <w:rFonts w:eastAsia="Times New Roman"/>
                <w:sz w:val="24"/>
                <w:szCs w:val="24"/>
              </w:rPr>
              <w:t>р</w:t>
            </w:r>
            <w:r w:rsidR="002B572E" w:rsidRPr="004045E5">
              <w:rPr>
                <w:rFonts w:eastAsia="Times New Roman"/>
                <w:sz w:val="24"/>
                <w:szCs w:val="24"/>
              </w:rPr>
              <w:t>еализация мероприятий основных направлений де</w:t>
            </w:r>
            <w:r w:rsidR="002B572E" w:rsidRPr="004045E5">
              <w:rPr>
                <w:rFonts w:eastAsia="Times New Roman"/>
                <w:sz w:val="24"/>
                <w:szCs w:val="24"/>
              </w:rPr>
              <w:t>я</w:t>
            </w:r>
            <w:r w:rsidR="002B572E" w:rsidRPr="004045E5">
              <w:rPr>
                <w:rFonts w:eastAsia="Times New Roman"/>
                <w:sz w:val="24"/>
                <w:szCs w:val="24"/>
              </w:rPr>
              <w:t>тельности в рамках настоящей Программы;</w:t>
            </w:r>
          </w:p>
          <w:p w:rsidR="002B572E" w:rsidRPr="004045E5" w:rsidRDefault="006C4377" w:rsidP="006C4377">
            <w:pPr>
              <w:pStyle w:val="af2"/>
              <w:numPr>
                <w:ilvl w:val="0"/>
                <w:numId w:val="30"/>
              </w:numPr>
              <w:rPr>
                <w:rFonts w:eastAsia="Times New Roman"/>
                <w:sz w:val="24"/>
                <w:szCs w:val="24"/>
              </w:rPr>
            </w:pPr>
            <w:r w:rsidRPr="004045E5">
              <w:rPr>
                <w:rFonts w:eastAsia="Times New Roman"/>
                <w:sz w:val="24"/>
                <w:szCs w:val="24"/>
              </w:rPr>
              <w:t>р</w:t>
            </w:r>
            <w:r w:rsidR="002B572E" w:rsidRPr="004045E5">
              <w:rPr>
                <w:rFonts w:eastAsia="Times New Roman"/>
                <w:sz w:val="24"/>
                <w:szCs w:val="24"/>
              </w:rPr>
              <w:t>еализация ФГОС НОО, ООО, СОО</w:t>
            </w:r>
            <w:r w:rsidRPr="004045E5">
              <w:rPr>
                <w:rFonts w:eastAsia="Times New Roman"/>
                <w:sz w:val="24"/>
                <w:szCs w:val="24"/>
              </w:rPr>
              <w:t>;</w:t>
            </w:r>
          </w:p>
          <w:p w:rsidR="002B572E" w:rsidRPr="004045E5" w:rsidRDefault="006C4377" w:rsidP="006C4377">
            <w:pPr>
              <w:pStyle w:val="af2"/>
              <w:numPr>
                <w:ilvl w:val="0"/>
                <w:numId w:val="30"/>
              </w:numPr>
              <w:rPr>
                <w:rFonts w:eastAsia="Times New Roman"/>
                <w:sz w:val="24"/>
                <w:szCs w:val="24"/>
              </w:rPr>
            </w:pPr>
            <w:r w:rsidRPr="004045E5">
              <w:rPr>
                <w:rFonts w:eastAsia="Times New Roman"/>
                <w:sz w:val="24"/>
                <w:szCs w:val="24"/>
              </w:rPr>
              <w:t>р</w:t>
            </w:r>
            <w:r w:rsidR="002B572E" w:rsidRPr="004045E5">
              <w:rPr>
                <w:rFonts w:eastAsia="Times New Roman"/>
                <w:sz w:val="24"/>
                <w:szCs w:val="24"/>
              </w:rPr>
              <w:t>еализация образовательных и воспитательных прое</w:t>
            </w:r>
            <w:r w:rsidR="002B572E" w:rsidRPr="004045E5">
              <w:rPr>
                <w:rFonts w:eastAsia="Times New Roman"/>
                <w:sz w:val="24"/>
                <w:szCs w:val="24"/>
              </w:rPr>
              <w:t>к</w:t>
            </w:r>
            <w:r w:rsidR="002B572E" w:rsidRPr="004045E5">
              <w:rPr>
                <w:rFonts w:eastAsia="Times New Roman"/>
                <w:sz w:val="24"/>
                <w:szCs w:val="24"/>
              </w:rPr>
              <w:t>тов</w:t>
            </w:r>
            <w:r w:rsidRPr="004045E5">
              <w:rPr>
                <w:rFonts w:eastAsia="Times New Roman"/>
                <w:sz w:val="24"/>
                <w:szCs w:val="24"/>
              </w:rPr>
              <w:t>;</w:t>
            </w:r>
          </w:p>
          <w:p w:rsidR="002B572E" w:rsidRPr="004045E5" w:rsidRDefault="006C4377" w:rsidP="006C4377">
            <w:pPr>
              <w:pStyle w:val="af2"/>
              <w:numPr>
                <w:ilvl w:val="0"/>
                <w:numId w:val="30"/>
              </w:numPr>
              <w:rPr>
                <w:rFonts w:eastAsia="Times New Roman"/>
                <w:sz w:val="24"/>
                <w:szCs w:val="24"/>
              </w:rPr>
            </w:pPr>
            <w:r w:rsidRPr="004045E5">
              <w:rPr>
                <w:rFonts w:eastAsia="Times New Roman"/>
                <w:sz w:val="24"/>
                <w:szCs w:val="24"/>
              </w:rPr>
              <w:t>н</w:t>
            </w:r>
            <w:r w:rsidR="002B572E" w:rsidRPr="004045E5">
              <w:rPr>
                <w:rFonts w:eastAsia="Times New Roman"/>
                <w:sz w:val="24"/>
                <w:szCs w:val="24"/>
              </w:rPr>
              <w:t>ормативно-правовое сопровождение реализации Пр</w:t>
            </w:r>
            <w:r w:rsidR="002B572E" w:rsidRPr="004045E5">
              <w:rPr>
                <w:rFonts w:eastAsia="Times New Roman"/>
                <w:sz w:val="24"/>
                <w:szCs w:val="24"/>
              </w:rPr>
              <w:t>о</w:t>
            </w:r>
            <w:r w:rsidR="002B572E" w:rsidRPr="004045E5">
              <w:rPr>
                <w:rFonts w:eastAsia="Times New Roman"/>
                <w:sz w:val="24"/>
                <w:szCs w:val="24"/>
              </w:rPr>
              <w:t>граммы развития</w:t>
            </w:r>
            <w:r w:rsidRPr="004045E5">
              <w:rPr>
                <w:rFonts w:eastAsia="Times New Roman"/>
                <w:sz w:val="24"/>
                <w:szCs w:val="24"/>
              </w:rPr>
              <w:t>;</w:t>
            </w:r>
          </w:p>
          <w:p w:rsidR="002B572E" w:rsidRPr="004045E5" w:rsidRDefault="006C4377" w:rsidP="006C4377">
            <w:pPr>
              <w:pStyle w:val="af2"/>
              <w:numPr>
                <w:ilvl w:val="0"/>
                <w:numId w:val="30"/>
              </w:numPr>
              <w:rPr>
                <w:rFonts w:eastAsia="Times New Roman"/>
                <w:sz w:val="24"/>
                <w:szCs w:val="24"/>
              </w:rPr>
            </w:pPr>
            <w:r w:rsidRPr="004045E5">
              <w:rPr>
                <w:rFonts w:eastAsia="Times New Roman"/>
                <w:sz w:val="24"/>
                <w:szCs w:val="24"/>
              </w:rPr>
              <w:t>о</w:t>
            </w:r>
            <w:r w:rsidR="002B572E" w:rsidRPr="004045E5">
              <w:rPr>
                <w:rFonts w:eastAsia="Times New Roman"/>
                <w:sz w:val="24"/>
                <w:szCs w:val="24"/>
              </w:rPr>
              <w:t>существление системы мониторинга реализации Пр</w:t>
            </w:r>
            <w:r w:rsidR="002B572E" w:rsidRPr="004045E5">
              <w:rPr>
                <w:rFonts w:eastAsia="Times New Roman"/>
                <w:sz w:val="24"/>
                <w:szCs w:val="24"/>
              </w:rPr>
              <w:t>о</w:t>
            </w:r>
            <w:r w:rsidR="002B572E" w:rsidRPr="004045E5">
              <w:rPr>
                <w:rFonts w:eastAsia="Times New Roman"/>
                <w:sz w:val="24"/>
                <w:szCs w:val="24"/>
              </w:rPr>
              <w:t>граммы, текущий анализ промежуточных результатов</w:t>
            </w:r>
          </w:p>
          <w:p w:rsidR="002B572E" w:rsidRPr="004045E5" w:rsidRDefault="002B572E" w:rsidP="002B572E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4045E5">
              <w:rPr>
                <w:rFonts w:eastAsia="Times New Roman"/>
                <w:b/>
                <w:bCs/>
                <w:sz w:val="24"/>
                <w:szCs w:val="24"/>
              </w:rPr>
              <w:t>Третийэтап</w:t>
            </w:r>
            <w:r w:rsidR="006E5B42">
              <w:rPr>
                <w:rFonts w:eastAsia="Times New Roman"/>
                <w:sz w:val="24"/>
                <w:szCs w:val="24"/>
              </w:rPr>
              <w:t xml:space="preserve"> 2031</w:t>
            </w:r>
            <w:r w:rsidR="006C4377" w:rsidRPr="004045E5">
              <w:rPr>
                <w:rFonts w:eastAsia="Times New Roman"/>
                <w:sz w:val="24"/>
                <w:szCs w:val="24"/>
              </w:rPr>
              <w:t xml:space="preserve"> год-аналитико-обобщающий:</w:t>
            </w:r>
          </w:p>
          <w:p w:rsidR="006C4377" w:rsidRPr="004045E5" w:rsidRDefault="006C4377" w:rsidP="006C4377">
            <w:pPr>
              <w:pStyle w:val="af2"/>
              <w:numPr>
                <w:ilvl w:val="0"/>
                <w:numId w:val="31"/>
              </w:numPr>
              <w:rPr>
                <w:rFonts w:eastAsia="Times New Roman"/>
                <w:sz w:val="24"/>
                <w:szCs w:val="24"/>
              </w:rPr>
            </w:pPr>
            <w:r w:rsidRPr="004045E5">
              <w:rPr>
                <w:rFonts w:eastAsia="Times New Roman"/>
                <w:sz w:val="24"/>
                <w:szCs w:val="24"/>
              </w:rPr>
              <w:t>итоговая диагностика реализации основных програм</w:t>
            </w:r>
            <w:r w:rsidRPr="004045E5">
              <w:rPr>
                <w:rFonts w:eastAsia="Times New Roman"/>
                <w:sz w:val="24"/>
                <w:szCs w:val="24"/>
              </w:rPr>
              <w:t>м</w:t>
            </w:r>
            <w:r w:rsidRPr="004045E5">
              <w:rPr>
                <w:rFonts w:eastAsia="Times New Roman"/>
                <w:sz w:val="24"/>
                <w:szCs w:val="24"/>
              </w:rPr>
              <w:t>ных мероприятий;</w:t>
            </w:r>
          </w:p>
          <w:p w:rsidR="006C4377" w:rsidRPr="004045E5" w:rsidRDefault="006C4377" w:rsidP="006C4377">
            <w:pPr>
              <w:pStyle w:val="af2"/>
              <w:numPr>
                <w:ilvl w:val="0"/>
                <w:numId w:val="31"/>
              </w:numPr>
              <w:rPr>
                <w:rFonts w:eastAsia="Times New Roman"/>
                <w:sz w:val="24"/>
                <w:szCs w:val="24"/>
              </w:rPr>
            </w:pPr>
            <w:r w:rsidRPr="004045E5">
              <w:rPr>
                <w:rFonts w:eastAsia="Times New Roman"/>
                <w:sz w:val="24"/>
                <w:szCs w:val="24"/>
              </w:rPr>
              <w:t>анализ итоговых результатов мониторинга реализации Программы;</w:t>
            </w:r>
          </w:p>
          <w:p w:rsidR="006C4377" w:rsidRPr="004045E5" w:rsidRDefault="006C4377" w:rsidP="006C4377">
            <w:pPr>
              <w:pStyle w:val="af2"/>
              <w:numPr>
                <w:ilvl w:val="0"/>
                <w:numId w:val="31"/>
              </w:numPr>
              <w:rPr>
                <w:rFonts w:eastAsia="Times New Roman"/>
                <w:sz w:val="24"/>
                <w:szCs w:val="24"/>
              </w:rPr>
            </w:pPr>
            <w:r w:rsidRPr="004045E5">
              <w:rPr>
                <w:rFonts w:eastAsia="Times New Roman"/>
                <w:sz w:val="24"/>
                <w:szCs w:val="24"/>
              </w:rPr>
              <w:t>обобщение позитивного опыта осуществления пр</w:t>
            </w:r>
            <w:r w:rsidRPr="004045E5">
              <w:rPr>
                <w:rFonts w:eastAsia="Times New Roman"/>
                <w:sz w:val="24"/>
                <w:szCs w:val="24"/>
              </w:rPr>
              <w:t>о</w:t>
            </w:r>
            <w:r w:rsidRPr="004045E5">
              <w:rPr>
                <w:rFonts w:eastAsia="Times New Roman"/>
                <w:sz w:val="24"/>
                <w:szCs w:val="24"/>
              </w:rPr>
              <w:t>граммных мероприятий;</w:t>
            </w:r>
          </w:p>
          <w:p w:rsidR="002B572E" w:rsidRPr="004045E5" w:rsidRDefault="006C4377" w:rsidP="006C4377">
            <w:pPr>
              <w:pStyle w:val="af2"/>
              <w:numPr>
                <w:ilvl w:val="0"/>
                <w:numId w:val="31"/>
              </w:numPr>
              <w:rPr>
                <w:rFonts w:eastAsia="Times New Roman"/>
                <w:sz w:val="24"/>
                <w:szCs w:val="24"/>
              </w:rPr>
            </w:pPr>
            <w:r w:rsidRPr="004045E5">
              <w:rPr>
                <w:rFonts w:eastAsia="Times New Roman"/>
                <w:sz w:val="24"/>
                <w:szCs w:val="24"/>
              </w:rPr>
              <w:t>определение целей, задач и направлений стратегии дальнейшего развития школы.</w:t>
            </w:r>
          </w:p>
        </w:tc>
      </w:tr>
      <w:tr w:rsidR="002B572E" w:rsidRPr="004045E5" w:rsidTr="00F26256">
        <w:trPr>
          <w:trHeight w:val="75"/>
        </w:trPr>
        <w:tc>
          <w:tcPr>
            <w:tcW w:w="2127" w:type="dxa"/>
          </w:tcPr>
          <w:p w:rsidR="002B572E" w:rsidRPr="004045E5" w:rsidRDefault="006C4377" w:rsidP="002B572E">
            <w:pPr>
              <w:pStyle w:val="af2"/>
              <w:rPr>
                <w:b/>
                <w:bCs/>
                <w:sz w:val="24"/>
                <w:szCs w:val="24"/>
              </w:rPr>
            </w:pPr>
            <w:r w:rsidRPr="004045E5">
              <w:rPr>
                <w:b/>
                <w:bCs/>
                <w:sz w:val="24"/>
                <w:szCs w:val="24"/>
              </w:rPr>
              <w:lastRenderedPageBreak/>
              <w:t>Перечень направлений д</w:t>
            </w:r>
            <w:r w:rsidRPr="004045E5">
              <w:rPr>
                <w:b/>
                <w:bCs/>
                <w:sz w:val="24"/>
                <w:szCs w:val="24"/>
              </w:rPr>
              <w:t>е</w:t>
            </w:r>
            <w:r w:rsidRPr="004045E5">
              <w:rPr>
                <w:b/>
                <w:bCs/>
                <w:sz w:val="24"/>
                <w:szCs w:val="24"/>
              </w:rPr>
              <w:t>ятельности в рамках Пр</w:t>
            </w:r>
            <w:r w:rsidRPr="004045E5">
              <w:rPr>
                <w:b/>
                <w:bCs/>
                <w:sz w:val="24"/>
                <w:szCs w:val="24"/>
              </w:rPr>
              <w:t>о</w:t>
            </w:r>
            <w:r w:rsidRPr="004045E5">
              <w:rPr>
                <w:b/>
                <w:bCs/>
                <w:sz w:val="24"/>
                <w:szCs w:val="24"/>
              </w:rPr>
              <w:t>граммы разв</w:t>
            </w:r>
            <w:r w:rsidRPr="004045E5">
              <w:rPr>
                <w:b/>
                <w:bCs/>
                <w:sz w:val="24"/>
                <w:szCs w:val="24"/>
              </w:rPr>
              <w:t>и</w:t>
            </w:r>
            <w:r w:rsidRPr="004045E5">
              <w:rPr>
                <w:b/>
                <w:bCs/>
                <w:sz w:val="24"/>
                <w:szCs w:val="24"/>
              </w:rPr>
              <w:t>тия</w:t>
            </w:r>
          </w:p>
        </w:tc>
        <w:tc>
          <w:tcPr>
            <w:tcW w:w="7128" w:type="dxa"/>
          </w:tcPr>
          <w:p w:rsidR="006C4377" w:rsidRPr="004045E5" w:rsidRDefault="006C4377" w:rsidP="006C4377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4045E5">
              <w:rPr>
                <w:rFonts w:eastAsia="Times New Roman"/>
                <w:sz w:val="24"/>
                <w:szCs w:val="24"/>
              </w:rPr>
              <w:t>1. Повышение качества образования через изменение внутри</w:t>
            </w:r>
            <w:r w:rsidRPr="004045E5">
              <w:rPr>
                <w:rFonts w:eastAsia="Times New Roman"/>
                <w:sz w:val="24"/>
                <w:szCs w:val="24"/>
              </w:rPr>
              <w:t>ш</w:t>
            </w:r>
            <w:r w:rsidRPr="004045E5">
              <w:rPr>
                <w:rFonts w:eastAsia="Times New Roman"/>
                <w:sz w:val="24"/>
                <w:szCs w:val="24"/>
              </w:rPr>
              <w:t>кольной системы  контроляосвоения образовательных пр</w:t>
            </w:r>
            <w:r w:rsidRPr="004045E5">
              <w:rPr>
                <w:rFonts w:eastAsia="Times New Roman"/>
                <w:sz w:val="24"/>
                <w:szCs w:val="24"/>
              </w:rPr>
              <w:t>о</w:t>
            </w:r>
            <w:r w:rsidRPr="004045E5">
              <w:rPr>
                <w:rFonts w:eastAsia="Times New Roman"/>
                <w:sz w:val="24"/>
                <w:szCs w:val="24"/>
              </w:rPr>
              <w:t>грамм общего образования, обеспечение усвоения стандарта всеми учащимися школы (ликвидация неуспеваемости).</w:t>
            </w:r>
          </w:p>
          <w:p w:rsidR="00410EE5" w:rsidRPr="004045E5" w:rsidRDefault="00410EE5" w:rsidP="00410EE5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4045E5">
              <w:rPr>
                <w:rFonts w:eastAsia="Times New Roman"/>
                <w:sz w:val="24"/>
                <w:szCs w:val="24"/>
              </w:rPr>
              <w:t>2. Качественное участие учащихся в мероприятиях ВСОКО, объективность оценивания образовательных результатов уч</w:t>
            </w:r>
            <w:r w:rsidRPr="004045E5">
              <w:rPr>
                <w:rFonts w:eastAsia="Times New Roman"/>
                <w:sz w:val="24"/>
                <w:szCs w:val="24"/>
              </w:rPr>
              <w:t>а</w:t>
            </w:r>
            <w:r w:rsidRPr="004045E5">
              <w:rPr>
                <w:rFonts w:eastAsia="Times New Roman"/>
                <w:sz w:val="24"/>
                <w:szCs w:val="24"/>
              </w:rPr>
              <w:t>щихся.</w:t>
            </w:r>
          </w:p>
          <w:p w:rsidR="00410EE5" w:rsidRPr="004045E5" w:rsidRDefault="00410EE5" w:rsidP="00410EE5">
            <w:pPr>
              <w:pStyle w:val="af2"/>
              <w:rPr>
                <w:sz w:val="24"/>
                <w:szCs w:val="24"/>
              </w:rPr>
            </w:pPr>
            <w:r w:rsidRPr="004045E5">
              <w:rPr>
                <w:rFonts w:eastAsia="Times New Roman"/>
                <w:sz w:val="24"/>
                <w:szCs w:val="24"/>
              </w:rPr>
              <w:t>3. Воспитание и всестороннее развитие учащихся во внеуро</w:t>
            </w:r>
            <w:r w:rsidRPr="004045E5">
              <w:rPr>
                <w:rFonts w:eastAsia="Times New Roman"/>
                <w:sz w:val="24"/>
                <w:szCs w:val="24"/>
              </w:rPr>
              <w:t>ч</w:t>
            </w:r>
            <w:r w:rsidRPr="004045E5">
              <w:rPr>
                <w:rFonts w:eastAsia="Times New Roman"/>
                <w:sz w:val="24"/>
                <w:szCs w:val="24"/>
              </w:rPr>
              <w:t>ной деятельности через деятельность Центра естественно-научного и технологического направления «Точка роста».</w:t>
            </w:r>
          </w:p>
          <w:p w:rsidR="00410EE5" w:rsidRPr="004045E5" w:rsidRDefault="00410EE5" w:rsidP="00410EE5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4045E5">
              <w:rPr>
                <w:rFonts w:eastAsia="Times New Roman"/>
                <w:sz w:val="24"/>
                <w:szCs w:val="24"/>
              </w:rPr>
              <w:t>4. Совершенствование инклюзивного образования в школе, с</w:t>
            </w:r>
            <w:r w:rsidRPr="004045E5">
              <w:rPr>
                <w:rFonts w:eastAsia="Times New Roman"/>
                <w:sz w:val="24"/>
                <w:szCs w:val="24"/>
              </w:rPr>
              <w:t>о</w:t>
            </w:r>
            <w:r w:rsidRPr="004045E5">
              <w:rPr>
                <w:rFonts w:eastAsia="Times New Roman"/>
                <w:sz w:val="24"/>
                <w:szCs w:val="24"/>
              </w:rPr>
              <w:t>здание всех необходимых условий для обучения детей с ОВЗ.</w:t>
            </w:r>
          </w:p>
          <w:p w:rsidR="00410EE5" w:rsidRPr="004045E5" w:rsidRDefault="00410EE5" w:rsidP="00410EE5">
            <w:pPr>
              <w:pStyle w:val="af2"/>
              <w:rPr>
                <w:sz w:val="24"/>
                <w:szCs w:val="24"/>
              </w:rPr>
            </w:pPr>
            <w:r w:rsidRPr="004045E5">
              <w:rPr>
                <w:rFonts w:eastAsia="Times New Roman"/>
                <w:sz w:val="24"/>
                <w:szCs w:val="24"/>
              </w:rPr>
              <w:t xml:space="preserve">5. </w:t>
            </w:r>
            <w:r w:rsidRPr="004045E5">
              <w:rPr>
                <w:sz w:val="24"/>
                <w:szCs w:val="24"/>
              </w:rPr>
              <w:t>Развитие инфраструктуры, обеспечивающей доступное кач</w:t>
            </w:r>
            <w:r w:rsidRPr="004045E5">
              <w:rPr>
                <w:sz w:val="24"/>
                <w:szCs w:val="24"/>
              </w:rPr>
              <w:t>е</w:t>
            </w:r>
            <w:r w:rsidRPr="004045E5">
              <w:rPr>
                <w:sz w:val="24"/>
                <w:szCs w:val="24"/>
              </w:rPr>
              <w:t>ственное образование.</w:t>
            </w:r>
          </w:p>
          <w:p w:rsidR="002B572E" w:rsidRPr="004045E5" w:rsidRDefault="00410EE5" w:rsidP="002B572E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4045E5">
              <w:rPr>
                <w:rFonts w:eastAsia="Times New Roman"/>
                <w:sz w:val="24"/>
                <w:szCs w:val="24"/>
              </w:rPr>
              <w:t>6. Совершенствование кадрового потенциала.</w:t>
            </w:r>
          </w:p>
        </w:tc>
      </w:tr>
      <w:tr w:rsidR="00410EE5" w:rsidRPr="004045E5" w:rsidTr="006D632E">
        <w:trPr>
          <w:trHeight w:val="215"/>
        </w:trPr>
        <w:tc>
          <w:tcPr>
            <w:tcW w:w="2127" w:type="dxa"/>
          </w:tcPr>
          <w:p w:rsidR="00410EE5" w:rsidRPr="004045E5" w:rsidRDefault="00410EE5" w:rsidP="00410EE5">
            <w:pPr>
              <w:pStyle w:val="af2"/>
              <w:rPr>
                <w:b/>
                <w:bCs/>
                <w:sz w:val="24"/>
                <w:szCs w:val="24"/>
              </w:rPr>
            </w:pPr>
            <w:r w:rsidRPr="004045E5">
              <w:rPr>
                <w:b/>
                <w:bCs/>
                <w:sz w:val="24"/>
                <w:szCs w:val="24"/>
              </w:rPr>
              <w:t>Важнейшие ц</w:t>
            </w:r>
            <w:r w:rsidRPr="004045E5">
              <w:rPr>
                <w:b/>
                <w:bCs/>
                <w:sz w:val="24"/>
                <w:szCs w:val="24"/>
              </w:rPr>
              <w:t>е</w:t>
            </w:r>
            <w:r w:rsidRPr="004045E5">
              <w:rPr>
                <w:b/>
                <w:bCs/>
                <w:sz w:val="24"/>
                <w:szCs w:val="24"/>
              </w:rPr>
              <w:t>левые индик</w:t>
            </w:r>
            <w:r w:rsidRPr="004045E5">
              <w:rPr>
                <w:b/>
                <w:bCs/>
                <w:sz w:val="24"/>
                <w:szCs w:val="24"/>
              </w:rPr>
              <w:t>а</w:t>
            </w:r>
            <w:r w:rsidRPr="004045E5">
              <w:rPr>
                <w:b/>
                <w:bCs/>
                <w:sz w:val="24"/>
                <w:szCs w:val="24"/>
              </w:rPr>
              <w:t>торы</w:t>
            </w:r>
          </w:p>
        </w:tc>
        <w:tc>
          <w:tcPr>
            <w:tcW w:w="7128" w:type="dxa"/>
            <w:vAlign w:val="bottom"/>
          </w:tcPr>
          <w:p w:rsidR="00134954" w:rsidRPr="004045E5" w:rsidRDefault="00410EE5" w:rsidP="006D632E">
            <w:pPr>
              <w:pStyle w:val="af2"/>
              <w:numPr>
                <w:ilvl w:val="0"/>
                <w:numId w:val="32"/>
              </w:numPr>
              <w:rPr>
                <w:rFonts w:eastAsia="Times New Roman"/>
                <w:sz w:val="24"/>
                <w:szCs w:val="24"/>
              </w:rPr>
            </w:pPr>
            <w:r w:rsidRPr="004045E5">
              <w:rPr>
                <w:rFonts w:eastAsia="Times New Roman"/>
                <w:sz w:val="24"/>
                <w:szCs w:val="24"/>
              </w:rPr>
              <w:t>Увеличение доли педагогов и руководящих работников, прошедших курсы повышения квалификации по работе с обучающимися с ОВЗ, по ФГОС СОО</w:t>
            </w:r>
            <w:r w:rsidR="00134954" w:rsidRPr="004045E5">
              <w:rPr>
                <w:rFonts w:eastAsia="Times New Roman"/>
                <w:sz w:val="24"/>
                <w:szCs w:val="24"/>
              </w:rPr>
              <w:t>.</w:t>
            </w:r>
          </w:p>
          <w:p w:rsidR="00410EE5" w:rsidRPr="004045E5" w:rsidRDefault="00410EE5" w:rsidP="006D632E">
            <w:pPr>
              <w:pStyle w:val="af2"/>
              <w:numPr>
                <w:ilvl w:val="0"/>
                <w:numId w:val="32"/>
              </w:numPr>
              <w:rPr>
                <w:rFonts w:eastAsia="Times New Roman"/>
                <w:sz w:val="24"/>
                <w:szCs w:val="24"/>
              </w:rPr>
            </w:pPr>
            <w:r w:rsidRPr="004045E5">
              <w:rPr>
                <w:rFonts w:eastAsia="Times New Roman"/>
                <w:sz w:val="24"/>
                <w:szCs w:val="24"/>
              </w:rPr>
              <w:t>Доля аттестованных педагогических работников</w:t>
            </w:r>
            <w:r w:rsidR="00134954" w:rsidRPr="004045E5">
              <w:rPr>
                <w:rFonts w:eastAsia="Times New Roman"/>
                <w:sz w:val="24"/>
                <w:szCs w:val="24"/>
              </w:rPr>
              <w:t>.</w:t>
            </w:r>
          </w:p>
          <w:p w:rsidR="00410EE5" w:rsidRPr="004045E5" w:rsidRDefault="00410EE5" w:rsidP="00134954">
            <w:pPr>
              <w:pStyle w:val="af2"/>
              <w:numPr>
                <w:ilvl w:val="0"/>
                <w:numId w:val="32"/>
              </w:numPr>
              <w:rPr>
                <w:rFonts w:eastAsia="Times New Roman"/>
                <w:sz w:val="24"/>
                <w:szCs w:val="24"/>
              </w:rPr>
            </w:pPr>
            <w:r w:rsidRPr="004045E5">
              <w:rPr>
                <w:rFonts w:eastAsia="Times New Roman"/>
                <w:sz w:val="24"/>
                <w:szCs w:val="24"/>
              </w:rPr>
              <w:t>Увеличение доли учителей, реализующих специальные программы</w:t>
            </w:r>
            <w:r w:rsidR="00134954" w:rsidRPr="004045E5">
              <w:rPr>
                <w:rFonts w:eastAsia="Times New Roman"/>
                <w:sz w:val="24"/>
                <w:szCs w:val="24"/>
              </w:rPr>
              <w:t xml:space="preserve"> по работе с талантливыми детьми и молод</w:t>
            </w:r>
            <w:r w:rsidR="00134954" w:rsidRPr="004045E5">
              <w:rPr>
                <w:rFonts w:eastAsia="Times New Roman"/>
                <w:sz w:val="24"/>
                <w:szCs w:val="24"/>
              </w:rPr>
              <w:t>е</w:t>
            </w:r>
            <w:r w:rsidR="00134954" w:rsidRPr="004045E5">
              <w:rPr>
                <w:rFonts w:eastAsia="Times New Roman"/>
                <w:sz w:val="24"/>
                <w:szCs w:val="24"/>
              </w:rPr>
              <w:t>жью (элективные курсы, программы дополнительного образования, внеурочная деятельность).</w:t>
            </w:r>
          </w:p>
          <w:p w:rsidR="00134954" w:rsidRPr="004045E5" w:rsidRDefault="00134954" w:rsidP="00134954">
            <w:pPr>
              <w:pStyle w:val="af2"/>
              <w:numPr>
                <w:ilvl w:val="0"/>
                <w:numId w:val="32"/>
              </w:numPr>
              <w:rPr>
                <w:rFonts w:eastAsia="Times New Roman"/>
                <w:sz w:val="24"/>
                <w:szCs w:val="24"/>
              </w:rPr>
            </w:pPr>
            <w:r w:rsidRPr="004045E5">
              <w:rPr>
                <w:rFonts w:eastAsia="Times New Roman"/>
                <w:sz w:val="24"/>
                <w:szCs w:val="24"/>
              </w:rPr>
              <w:t>Доля учителей эффективно использующих современные образовательные технологии.</w:t>
            </w:r>
          </w:p>
          <w:p w:rsidR="00134954" w:rsidRPr="004045E5" w:rsidRDefault="00134954" w:rsidP="00134954">
            <w:pPr>
              <w:pStyle w:val="af2"/>
              <w:numPr>
                <w:ilvl w:val="0"/>
                <w:numId w:val="32"/>
              </w:numPr>
              <w:rPr>
                <w:rFonts w:eastAsia="Times New Roman"/>
                <w:sz w:val="24"/>
                <w:szCs w:val="24"/>
              </w:rPr>
            </w:pPr>
            <w:r w:rsidRPr="004045E5">
              <w:rPr>
                <w:rFonts w:eastAsia="Times New Roman"/>
                <w:sz w:val="24"/>
                <w:szCs w:val="24"/>
              </w:rPr>
              <w:t>Рост качества знаний.</w:t>
            </w:r>
          </w:p>
          <w:p w:rsidR="00410EE5" w:rsidRPr="004045E5" w:rsidRDefault="00410EE5" w:rsidP="00134954">
            <w:pPr>
              <w:pStyle w:val="af2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4045E5">
              <w:rPr>
                <w:rFonts w:eastAsia="Times New Roman"/>
                <w:sz w:val="24"/>
                <w:szCs w:val="24"/>
              </w:rPr>
              <w:t>Увеличение доли учащихся, участвующих в муниц</w:t>
            </w:r>
            <w:r w:rsidRPr="004045E5">
              <w:rPr>
                <w:rFonts w:eastAsia="Times New Roman"/>
                <w:sz w:val="24"/>
                <w:szCs w:val="24"/>
              </w:rPr>
              <w:t>и</w:t>
            </w:r>
            <w:r w:rsidRPr="004045E5">
              <w:rPr>
                <w:rFonts w:eastAsia="Times New Roman"/>
                <w:sz w:val="24"/>
                <w:szCs w:val="24"/>
              </w:rPr>
              <w:t>пальном этапе Всероссийской олимпиады школьников</w:t>
            </w:r>
            <w:r w:rsidR="00134954" w:rsidRPr="004045E5">
              <w:rPr>
                <w:rFonts w:eastAsia="Times New Roman"/>
                <w:sz w:val="24"/>
                <w:szCs w:val="24"/>
              </w:rPr>
              <w:t>.</w:t>
            </w:r>
          </w:p>
          <w:p w:rsidR="00410EE5" w:rsidRPr="004045E5" w:rsidRDefault="00410EE5" w:rsidP="00134954">
            <w:pPr>
              <w:pStyle w:val="af2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4045E5">
              <w:rPr>
                <w:rFonts w:eastAsia="Times New Roman"/>
                <w:sz w:val="24"/>
                <w:szCs w:val="24"/>
              </w:rPr>
              <w:t xml:space="preserve">Доля победителей и призеров </w:t>
            </w:r>
            <w:r w:rsidRPr="004045E5">
              <w:rPr>
                <w:sz w:val="24"/>
                <w:szCs w:val="24"/>
              </w:rPr>
              <w:t>муниципальных, облас</w:t>
            </w:r>
            <w:r w:rsidRPr="004045E5">
              <w:rPr>
                <w:sz w:val="24"/>
                <w:szCs w:val="24"/>
              </w:rPr>
              <w:t>т</w:t>
            </w:r>
            <w:r w:rsidRPr="004045E5">
              <w:rPr>
                <w:sz w:val="24"/>
                <w:szCs w:val="24"/>
              </w:rPr>
              <w:t xml:space="preserve">ных, </w:t>
            </w:r>
            <w:r w:rsidRPr="004045E5">
              <w:rPr>
                <w:rFonts w:eastAsia="Times New Roman"/>
                <w:sz w:val="24"/>
                <w:szCs w:val="24"/>
              </w:rPr>
              <w:t>российских и международных конкурсов, выст</w:t>
            </w:r>
            <w:r w:rsidRPr="004045E5">
              <w:rPr>
                <w:rFonts w:eastAsia="Times New Roman"/>
                <w:sz w:val="24"/>
                <w:szCs w:val="24"/>
              </w:rPr>
              <w:t>а</w:t>
            </w:r>
            <w:r w:rsidRPr="004045E5">
              <w:rPr>
                <w:rFonts w:eastAsia="Times New Roman"/>
                <w:sz w:val="24"/>
                <w:szCs w:val="24"/>
              </w:rPr>
              <w:lastRenderedPageBreak/>
              <w:t>вок, олимпиад, спортивных соревнований от общего к</w:t>
            </w:r>
            <w:r w:rsidRPr="004045E5">
              <w:rPr>
                <w:rFonts w:eastAsia="Times New Roman"/>
                <w:sz w:val="24"/>
                <w:szCs w:val="24"/>
              </w:rPr>
              <w:t>о</w:t>
            </w:r>
            <w:r w:rsidRPr="004045E5">
              <w:rPr>
                <w:rFonts w:eastAsia="Times New Roman"/>
                <w:sz w:val="24"/>
                <w:szCs w:val="24"/>
              </w:rPr>
              <w:t>личества участвующих</w:t>
            </w:r>
            <w:r w:rsidR="00134954" w:rsidRPr="004045E5">
              <w:rPr>
                <w:rFonts w:eastAsia="Times New Roman"/>
                <w:sz w:val="24"/>
                <w:szCs w:val="24"/>
              </w:rPr>
              <w:t>.</w:t>
            </w:r>
          </w:p>
          <w:p w:rsidR="00410EE5" w:rsidRPr="004045E5" w:rsidRDefault="00410EE5" w:rsidP="00134954">
            <w:pPr>
              <w:pStyle w:val="af2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4045E5">
              <w:rPr>
                <w:rFonts w:eastAsia="Times New Roman"/>
                <w:sz w:val="24"/>
                <w:szCs w:val="24"/>
              </w:rPr>
              <w:t>Увеличение доли учащихся с ограниченными возмо</w:t>
            </w:r>
            <w:r w:rsidRPr="004045E5">
              <w:rPr>
                <w:rFonts w:eastAsia="Times New Roman"/>
                <w:sz w:val="24"/>
                <w:szCs w:val="24"/>
              </w:rPr>
              <w:t>ж</w:t>
            </w:r>
            <w:r w:rsidRPr="004045E5">
              <w:rPr>
                <w:rFonts w:eastAsia="Times New Roman"/>
                <w:sz w:val="24"/>
                <w:szCs w:val="24"/>
              </w:rPr>
              <w:t>ностями здоровья, которым обеспечены возможности для беспрепятственного доступа  к объектам инфр</w:t>
            </w:r>
            <w:r w:rsidRPr="004045E5">
              <w:rPr>
                <w:rFonts w:eastAsia="Times New Roman"/>
                <w:sz w:val="24"/>
                <w:szCs w:val="24"/>
              </w:rPr>
              <w:t>а</w:t>
            </w:r>
            <w:r w:rsidRPr="004045E5">
              <w:rPr>
                <w:rFonts w:eastAsia="Times New Roman"/>
                <w:sz w:val="24"/>
                <w:szCs w:val="24"/>
              </w:rPr>
              <w:t>структуры ОУ</w:t>
            </w:r>
            <w:r w:rsidR="00134954" w:rsidRPr="004045E5">
              <w:rPr>
                <w:rFonts w:eastAsia="Times New Roman"/>
                <w:sz w:val="24"/>
                <w:szCs w:val="24"/>
              </w:rPr>
              <w:t>.</w:t>
            </w:r>
          </w:p>
          <w:p w:rsidR="00410EE5" w:rsidRPr="004045E5" w:rsidRDefault="00410EE5" w:rsidP="00134954">
            <w:pPr>
              <w:pStyle w:val="af2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4045E5">
              <w:rPr>
                <w:rFonts w:eastAsia="Times New Roman"/>
                <w:sz w:val="24"/>
                <w:szCs w:val="24"/>
              </w:rPr>
              <w:t>Доля детей с ОВЗ, которым созданы все необходимые условия для обучения детей с ОВЗ</w:t>
            </w:r>
            <w:r w:rsidR="00134954" w:rsidRPr="004045E5">
              <w:rPr>
                <w:rFonts w:eastAsia="Times New Roman"/>
                <w:sz w:val="24"/>
                <w:szCs w:val="24"/>
              </w:rPr>
              <w:t>.</w:t>
            </w:r>
          </w:p>
          <w:p w:rsidR="00410EE5" w:rsidRPr="004045E5" w:rsidRDefault="00410EE5" w:rsidP="00134954">
            <w:pPr>
              <w:pStyle w:val="af2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4045E5">
              <w:rPr>
                <w:rFonts w:eastAsia="Times New Roman"/>
                <w:sz w:val="24"/>
                <w:szCs w:val="24"/>
              </w:rPr>
              <w:t>Доля охвата детей услугами дополнительного образов</w:t>
            </w:r>
            <w:r w:rsidRPr="004045E5">
              <w:rPr>
                <w:rFonts w:eastAsia="Times New Roman"/>
                <w:sz w:val="24"/>
                <w:szCs w:val="24"/>
              </w:rPr>
              <w:t>а</w:t>
            </w:r>
            <w:r w:rsidRPr="004045E5">
              <w:rPr>
                <w:rFonts w:eastAsia="Times New Roman"/>
                <w:sz w:val="24"/>
                <w:szCs w:val="24"/>
              </w:rPr>
              <w:t>ния от общего количества детей</w:t>
            </w:r>
            <w:r w:rsidR="00134954" w:rsidRPr="004045E5">
              <w:rPr>
                <w:rFonts w:eastAsia="Times New Roman"/>
                <w:sz w:val="24"/>
                <w:szCs w:val="24"/>
              </w:rPr>
              <w:t>.</w:t>
            </w:r>
          </w:p>
          <w:p w:rsidR="00410EE5" w:rsidRPr="004045E5" w:rsidRDefault="00410EE5" w:rsidP="00134954">
            <w:pPr>
              <w:pStyle w:val="af2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4045E5">
              <w:rPr>
                <w:rFonts w:eastAsia="Times New Roman"/>
                <w:sz w:val="24"/>
                <w:szCs w:val="24"/>
              </w:rPr>
              <w:t xml:space="preserve">Доля семей, </w:t>
            </w:r>
            <w:r w:rsidRPr="004045E5">
              <w:rPr>
                <w:sz w:val="24"/>
                <w:szCs w:val="24"/>
              </w:rPr>
              <w:t>участвующих в</w:t>
            </w:r>
            <w:r w:rsidRPr="004045E5">
              <w:rPr>
                <w:rFonts w:eastAsia="Times New Roman"/>
                <w:sz w:val="24"/>
                <w:szCs w:val="24"/>
              </w:rPr>
              <w:t xml:space="preserve"> досуговы</w:t>
            </w:r>
            <w:r w:rsidRPr="004045E5">
              <w:rPr>
                <w:sz w:val="24"/>
                <w:szCs w:val="24"/>
              </w:rPr>
              <w:t>х</w:t>
            </w:r>
            <w:r w:rsidRPr="004045E5">
              <w:rPr>
                <w:rFonts w:eastAsia="Times New Roman"/>
                <w:sz w:val="24"/>
                <w:szCs w:val="24"/>
              </w:rPr>
              <w:t xml:space="preserve"> мероприятия</w:t>
            </w:r>
            <w:r w:rsidRPr="004045E5">
              <w:rPr>
                <w:sz w:val="24"/>
                <w:szCs w:val="24"/>
              </w:rPr>
              <w:t>х</w:t>
            </w:r>
            <w:r w:rsidRPr="004045E5">
              <w:rPr>
                <w:rFonts w:eastAsia="Times New Roman"/>
                <w:sz w:val="24"/>
                <w:szCs w:val="24"/>
              </w:rPr>
              <w:t xml:space="preserve"> учреждения во внеурочное время</w:t>
            </w:r>
            <w:r w:rsidR="00134954" w:rsidRPr="004045E5">
              <w:rPr>
                <w:rFonts w:eastAsia="Times New Roman"/>
                <w:sz w:val="24"/>
                <w:szCs w:val="24"/>
              </w:rPr>
              <w:t>.</w:t>
            </w:r>
          </w:p>
          <w:p w:rsidR="00410EE5" w:rsidRPr="004045E5" w:rsidRDefault="00410EE5" w:rsidP="00134954">
            <w:pPr>
              <w:pStyle w:val="af2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4045E5">
              <w:rPr>
                <w:rFonts w:eastAsia="Times New Roman"/>
                <w:sz w:val="24"/>
                <w:szCs w:val="24"/>
              </w:rPr>
              <w:t>Удельный вес лиц, сдавших ЕГЭ, от числа выпускников 11 классов</w:t>
            </w:r>
            <w:r w:rsidR="00134954" w:rsidRPr="004045E5">
              <w:rPr>
                <w:rFonts w:eastAsia="Times New Roman"/>
                <w:sz w:val="24"/>
                <w:szCs w:val="24"/>
              </w:rPr>
              <w:t>.</w:t>
            </w:r>
          </w:p>
          <w:p w:rsidR="00410EE5" w:rsidRPr="004045E5" w:rsidRDefault="00410EE5" w:rsidP="00134954">
            <w:pPr>
              <w:pStyle w:val="af2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4045E5">
              <w:rPr>
                <w:rFonts w:eastAsia="Times New Roman"/>
                <w:sz w:val="24"/>
                <w:szCs w:val="24"/>
              </w:rPr>
              <w:t>Охват учащихся горячим питанием</w:t>
            </w:r>
            <w:r w:rsidR="00134954" w:rsidRPr="004045E5">
              <w:rPr>
                <w:rFonts w:eastAsia="Times New Roman"/>
                <w:sz w:val="24"/>
                <w:szCs w:val="24"/>
              </w:rPr>
              <w:t>.</w:t>
            </w:r>
          </w:p>
          <w:p w:rsidR="00410EE5" w:rsidRPr="004045E5" w:rsidRDefault="00410EE5" w:rsidP="00134954">
            <w:pPr>
              <w:pStyle w:val="af2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4045E5">
              <w:rPr>
                <w:rFonts w:eastAsia="Times New Roman"/>
                <w:sz w:val="24"/>
                <w:szCs w:val="24"/>
              </w:rPr>
              <w:t xml:space="preserve">Удельный вес лиц, сдавших </w:t>
            </w:r>
            <w:r w:rsidRPr="004045E5">
              <w:rPr>
                <w:sz w:val="24"/>
                <w:szCs w:val="24"/>
              </w:rPr>
              <w:t>О</w:t>
            </w:r>
            <w:r w:rsidRPr="004045E5">
              <w:rPr>
                <w:rFonts w:eastAsia="Times New Roman"/>
                <w:sz w:val="24"/>
                <w:szCs w:val="24"/>
              </w:rPr>
              <w:t>ГЭ, от числа выпускников 9 классов</w:t>
            </w:r>
            <w:r w:rsidR="00134954" w:rsidRPr="004045E5">
              <w:rPr>
                <w:rFonts w:eastAsia="Times New Roman"/>
                <w:sz w:val="24"/>
                <w:szCs w:val="24"/>
              </w:rPr>
              <w:t>.</w:t>
            </w:r>
          </w:p>
          <w:p w:rsidR="00410EE5" w:rsidRPr="004045E5" w:rsidRDefault="00410EE5" w:rsidP="00134954">
            <w:pPr>
              <w:pStyle w:val="af2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4045E5">
              <w:rPr>
                <w:sz w:val="24"/>
                <w:szCs w:val="24"/>
              </w:rPr>
              <w:t>Наличие признаков необъективности ВСОКО</w:t>
            </w:r>
            <w:r w:rsidR="00134954" w:rsidRPr="004045E5">
              <w:rPr>
                <w:sz w:val="24"/>
                <w:szCs w:val="24"/>
              </w:rPr>
              <w:t>.</w:t>
            </w:r>
          </w:p>
          <w:p w:rsidR="00410EE5" w:rsidRPr="004045E5" w:rsidRDefault="00410EE5" w:rsidP="00134954">
            <w:pPr>
              <w:pStyle w:val="af2"/>
              <w:numPr>
                <w:ilvl w:val="0"/>
                <w:numId w:val="32"/>
              </w:numPr>
              <w:rPr>
                <w:rFonts w:eastAsia="Times New Roman"/>
                <w:sz w:val="24"/>
                <w:szCs w:val="24"/>
              </w:rPr>
            </w:pPr>
            <w:r w:rsidRPr="004045E5">
              <w:rPr>
                <w:rFonts w:eastAsia="Times New Roman"/>
                <w:sz w:val="24"/>
                <w:szCs w:val="24"/>
              </w:rPr>
              <w:t>Доля учащихся школы,  включенных  в исследовател</w:t>
            </w:r>
            <w:r w:rsidRPr="004045E5">
              <w:rPr>
                <w:rFonts w:eastAsia="Times New Roman"/>
                <w:sz w:val="24"/>
                <w:szCs w:val="24"/>
              </w:rPr>
              <w:t>ь</w:t>
            </w:r>
            <w:r w:rsidRPr="004045E5">
              <w:rPr>
                <w:rFonts w:eastAsia="Times New Roman"/>
                <w:sz w:val="24"/>
                <w:szCs w:val="24"/>
              </w:rPr>
              <w:t>скую и проектную деятельность</w:t>
            </w:r>
            <w:r w:rsidR="00134954" w:rsidRPr="004045E5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410EE5" w:rsidRPr="004045E5" w:rsidTr="00F26256">
        <w:trPr>
          <w:trHeight w:val="150"/>
        </w:trPr>
        <w:tc>
          <w:tcPr>
            <w:tcW w:w="2127" w:type="dxa"/>
          </w:tcPr>
          <w:p w:rsidR="00410EE5" w:rsidRPr="004045E5" w:rsidRDefault="00134954" w:rsidP="00410EE5">
            <w:pPr>
              <w:pStyle w:val="af2"/>
              <w:rPr>
                <w:b/>
                <w:bCs/>
                <w:sz w:val="24"/>
                <w:szCs w:val="24"/>
              </w:rPr>
            </w:pPr>
            <w:r w:rsidRPr="004045E5">
              <w:rPr>
                <w:b/>
                <w:bCs/>
                <w:sz w:val="24"/>
                <w:szCs w:val="24"/>
              </w:rPr>
              <w:lastRenderedPageBreak/>
              <w:t xml:space="preserve">Исполнители </w:t>
            </w:r>
          </w:p>
        </w:tc>
        <w:tc>
          <w:tcPr>
            <w:tcW w:w="7128" w:type="dxa"/>
          </w:tcPr>
          <w:p w:rsidR="00410EE5" w:rsidRPr="004045E5" w:rsidRDefault="00134954" w:rsidP="00410EE5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4045E5">
              <w:rPr>
                <w:rFonts w:eastAsia="Times New Roman"/>
                <w:sz w:val="24"/>
                <w:szCs w:val="24"/>
              </w:rPr>
              <w:t>Коллектив БОУ «Козьма-Демьяновскаясош», родители, обуч</w:t>
            </w:r>
            <w:r w:rsidRPr="004045E5">
              <w:rPr>
                <w:rFonts w:eastAsia="Times New Roman"/>
                <w:sz w:val="24"/>
                <w:szCs w:val="24"/>
              </w:rPr>
              <w:t>а</w:t>
            </w:r>
            <w:r w:rsidRPr="004045E5">
              <w:rPr>
                <w:rFonts w:eastAsia="Times New Roman"/>
                <w:sz w:val="24"/>
                <w:szCs w:val="24"/>
              </w:rPr>
              <w:t>ющихся</w:t>
            </w:r>
          </w:p>
        </w:tc>
      </w:tr>
      <w:tr w:rsidR="00134954" w:rsidRPr="004045E5" w:rsidTr="006D632E">
        <w:trPr>
          <w:trHeight w:val="235"/>
        </w:trPr>
        <w:tc>
          <w:tcPr>
            <w:tcW w:w="2127" w:type="dxa"/>
          </w:tcPr>
          <w:p w:rsidR="00134954" w:rsidRPr="004045E5" w:rsidRDefault="00134954" w:rsidP="00134954">
            <w:pPr>
              <w:pStyle w:val="af2"/>
              <w:rPr>
                <w:b/>
                <w:bCs/>
                <w:sz w:val="24"/>
                <w:szCs w:val="24"/>
              </w:rPr>
            </w:pPr>
            <w:r w:rsidRPr="004045E5">
              <w:rPr>
                <w:b/>
                <w:bCs/>
                <w:sz w:val="24"/>
                <w:szCs w:val="24"/>
              </w:rPr>
              <w:t>Порядок упра</w:t>
            </w:r>
            <w:r w:rsidRPr="004045E5">
              <w:rPr>
                <w:b/>
                <w:bCs/>
                <w:sz w:val="24"/>
                <w:szCs w:val="24"/>
              </w:rPr>
              <w:t>в</w:t>
            </w:r>
            <w:r w:rsidRPr="004045E5">
              <w:rPr>
                <w:b/>
                <w:bCs/>
                <w:sz w:val="24"/>
                <w:szCs w:val="24"/>
              </w:rPr>
              <w:t>ления</w:t>
            </w:r>
          </w:p>
        </w:tc>
        <w:tc>
          <w:tcPr>
            <w:tcW w:w="7128" w:type="dxa"/>
            <w:vAlign w:val="bottom"/>
          </w:tcPr>
          <w:p w:rsidR="00134954" w:rsidRPr="004045E5" w:rsidRDefault="00134954" w:rsidP="00134954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4045E5">
              <w:rPr>
                <w:rFonts w:eastAsia="Times New Roman"/>
                <w:color w:val="000000"/>
                <w:sz w:val="24"/>
                <w:szCs w:val="24"/>
              </w:rPr>
              <w:t>Управление реализацией программы осуществляется директ</w:t>
            </w:r>
            <w:r w:rsidRPr="004045E5"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 w:rsidRPr="004045E5">
              <w:rPr>
                <w:rFonts w:eastAsia="Times New Roman"/>
                <w:color w:val="000000"/>
                <w:sz w:val="24"/>
                <w:szCs w:val="24"/>
              </w:rPr>
              <w:t>ром и заместителями директора школы. Корректировка пр</w:t>
            </w:r>
            <w:r w:rsidRPr="004045E5"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 w:rsidRPr="004045E5">
              <w:rPr>
                <w:rFonts w:eastAsia="Times New Roman"/>
                <w:color w:val="000000"/>
                <w:sz w:val="24"/>
                <w:szCs w:val="24"/>
              </w:rPr>
              <w:t>граммы осуществляется Педагогическим советом школы, с с</w:t>
            </w:r>
            <w:r w:rsidRPr="004045E5"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 w:rsidRPr="004045E5">
              <w:rPr>
                <w:rFonts w:eastAsia="Times New Roman"/>
                <w:color w:val="000000"/>
                <w:sz w:val="24"/>
                <w:szCs w:val="24"/>
              </w:rPr>
              <w:t xml:space="preserve">гласованием изменений Советом </w:t>
            </w:r>
            <w:r w:rsidR="00E75F1D" w:rsidRPr="004045E5">
              <w:rPr>
                <w:rFonts w:eastAsia="Times New Roman"/>
                <w:color w:val="000000"/>
                <w:sz w:val="24"/>
                <w:szCs w:val="24"/>
              </w:rPr>
              <w:t>У</w:t>
            </w:r>
            <w:r w:rsidRPr="004045E5">
              <w:rPr>
                <w:rFonts w:eastAsia="Times New Roman"/>
                <w:color w:val="000000"/>
                <w:sz w:val="24"/>
                <w:szCs w:val="24"/>
              </w:rPr>
              <w:t>чреждения</w:t>
            </w:r>
            <w:r w:rsidR="00E75F1D" w:rsidRPr="004045E5">
              <w:rPr>
                <w:rFonts w:eastAsia="Times New Roman"/>
                <w:color w:val="000000"/>
                <w:sz w:val="24"/>
                <w:szCs w:val="24"/>
              </w:rPr>
              <w:t xml:space="preserve"> и начальником отдела образования, молодежной политики, физической кул</w:t>
            </w:r>
            <w:r w:rsidR="00E75F1D" w:rsidRPr="004045E5">
              <w:rPr>
                <w:rFonts w:eastAsia="Times New Roman"/>
                <w:color w:val="000000"/>
                <w:sz w:val="24"/>
                <w:szCs w:val="24"/>
              </w:rPr>
              <w:t>ь</w:t>
            </w:r>
            <w:r w:rsidR="00E75F1D" w:rsidRPr="004045E5">
              <w:rPr>
                <w:rFonts w:eastAsia="Times New Roman"/>
                <w:color w:val="000000"/>
                <w:sz w:val="24"/>
                <w:szCs w:val="24"/>
              </w:rPr>
              <w:t>туры и спорта администрации Должанского района.</w:t>
            </w:r>
          </w:p>
        </w:tc>
      </w:tr>
    </w:tbl>
    <w:p w:rsidR="00E85AC4" w:rsidRDefault="00E85AC4" w:rsidP="00356E3D">
      <w:pPr>
        <w:spacing w:line="276" w:lineRule="auto"/>
        <w:rPr>
          <w:sz w:val="24"/>
          <w:szCs w:val="24"/>
        </w:rPr>
      </w:pPr>
    </w:p>
    <w:p w:rsidR="00E75F1D" w:rsidRDefault="00E75F1D" w:rsidP="00356E3D">
      <w:pPr>
        <w:spacing w:line="276" w:lineRule="auto"/>
        <w:rPr>
          <w:sz w:val="24"/>
          <w:szCs w:val="24"/>
        </w:rPr>
      </w:pPr>
    </w:p>
    <w:p w:rsidR="00B5079B" w:rsidRDefault="00356E3D" w:rsidP="00137B6A">
      <w:pPr>
        <w:tabs>
          <w:tab w:val="left" w:pos="2600"/>
        </w:tabs>
        <w:spacing w:line="276" w:lineRule="auto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3</w:t>
      </w:r>
      <w:r w:rsidR="00537467" w:rsidRPr="00537467">
        <w:rPr>
          <w:rFonts w:eastAsia="Times New Roman"/>
          <w:b/>
          <w:bCs/>
          <w:sz w:val="24"/>
          <w:szCs w:val="24"/>
        </w:rPr>
        <w:t>.</w:t>
      </w:r>
      <w:r w:rsidR="00137B6A">
        <w:rPr>
          <w:rFonts w:eastAsia="Times New Roman"/>
          <w:b/>
          <w:bCs/>
          <w:sz w:val="24"/>
          <w:szCs w:val="24"/>
        </w:rPr>
        <w:t xml:space="preserve"> Информационно-аналитическая справка об образовательном учреждении</w:t>
      </w:r>
    </w:p>
    <w:p w:rsidR="00B5079B" w:rsidRPr="00C57E93" w:rsidRDefault="00B5079B" w:rsidP="00C57E93">
      <w:pPr>
        <w:tabs>
          <w:tab w:val="left" w:pos="2600"/>
        </w:tabs>
        <w:spacing w:line="276" w:lineRule="auto"/>
        <w:jc w:val="both"/>
        <w:rPr>
          <w:sz w:val="24"/>
          <w:szCs w:val="24"/>
        </w:rPr>
      </w:pPr>
      <w:r w:rsidRPr="00B5079B">
        <w:rPr>
          <w:b/>
          <w:bCs/>
          <w:szCs w:val="24"/>
          <w:lang w:val="en-US"/>
        </w:rPr>
        <w:t>I</w:t>
      </w:r>
      <w:r w:rsidRPr="00B5079B">
        <w:rPr>
          <w:b/>
          <w:bCs/>
          <w:szCs w:val="24"/>
        </w:rPr>
        <w:t xml:space="preserve">. </w:t>
      </w:r>
      <w:r w:rsidRPr="00C57E93">
        <w:rPr>
          <w:b/>
          <w:bCs/>
          <w:sz w:val="24"/>
          <w:szCs w:val="24"/>
        </w:rPr>
        <w:t>Общие сведения об образовательной организации</w:t>
      </w:r>
    </w:p>
    <w:tbl>
      <w:tblPr>
        <w:tblpPr w:leftFromText="180" w:rightFromText="180" w:vertAnchor="text" w:tblpX="959" w:tblpY="1"/>
        <w:tblOverlap w:val="never"/>
        <w:tblW w:w="8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6685"/>
      </w:tblGrid>
      <w:tr w:rsidR="00B5079B" w:rsidRPr="004045E5" w:rsidTr="00AD3922">
        <w:trPr>
          <w:trHeight w:val="41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4045E5" w:rsidRDefault="00B5079B" w:rsidP="00D619DB">
            <w:pPr>
              <w:pStyle w:val="af2"/>
              <w:rPr>
                <w:sz w:val="24"/>
                <w:szCs w:val="24"/>
                <w:lang w:eastAsia="en-US"/>
              </w:rPr>
            </w:pPr>
            <w:r w:rsidRPr="004045E5">
              <w:rPr>
                <w:sz w:val="24"/>
                <w:szCs w:val="24"/>
              </w:rPr>
              <w:t>Наименование обр</w:t>
            </w:r>
            <w:r w:rsidRPr="004045E5">
              <w:rPr>
                <w:sz w:val="24"/>
                <w:szCs w:val="24"/>
              </w:rPr>
              <w:t>а</w:t>
            </w:r>
            <w:r w:rsidRPr="004045E5">
              <w:rPr>
                <w:sz w:val="24"/>
                <w:szCs w:val="24"/>
              </w:rPr>
              <w:t>зовательной орган</w:t>
            </w:r>
            <w:r w:rsidRPr="004045E5">
              <w:rPr>
                <w:sz w:val="24"/>
                <w:szCs w:val="24"/>
              </w:rPr>
              <w:t>и</w:t>
            </w:r>
            <w:r w:rsidRPr="004045E5">
              <w:rPr>
                <w:sz w:val="24"/>
                <w:szCs w:val="24"/>
              </w:rPr>
              <w:t>зации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4045E5" w:rsidRDefault="007114BD" w:rsidP="00D619DB">
            <w:pPr>
              <w:pStyle w:val="af2"/>
              <w:rPr>
                <w:sz w:val="24"/>
                <w:szCs w:val="24"/>
                <w:lang w:eastAsia="en-US"/>
              </w:rPr>
            </w:pPr>
            <w:r w:rsidRPr="004045E5">
              <w:rPr>
                <w:sz w:val="24"/>
                <w:szCs w:val="24"/>
              </w:rPr>
              <w:t>Бюджетное общеобразовательное учреждение Должа</w:t>
            </w:r>
            <w:r w:rsidRPr="004045E5">
              <w:rPr>
                <w:sz w:val="24"/>
                <w:szCs w:val="24"/>
              </w:rPr>
              <w:t>н</w:t>
            </w:r>
            <w:r w:rsidRPr="004045E5">
              <w:rPr>
                <w:sz w:val="24"/>
                <w:szCs w:val="24"/>
              </w:rPr>
              <w:t>ского района Орловской области «Козьма-Демьяновская средняя общеобразовательная школа»</w:t>
            </w:r>
          </w:p>
        </w:tc>
      </w:tr>
      <w:tr w:rsidR="00B5079B" w:rsidRPr="004045E5" w:rsidTr="00AD3922">
        <w:trPr>
          <w:trHeight w:val="31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4045E5" w:rsidRDefault="00B5079B" w:rsidP="00D619DB">
            <w:pPr>
              <w:pStyle w:val="af2"/>
              <w:rPr>
                <w:sz w:val="24"/>
                <w:szCs w:val="24"/>
                <w:lang w:eastAsia="en-US"/>
              </w:rPr>
            </w:pPr>
            <w:r w:rsidRPr="004045E5">
              <w:rPr>
                <w:sz w:val="24"/>
                <w:szCs w:val="24"/>
              </w:rPr>
              <w:t>Адрес организ</w:t>
            </w:r>
            <w:r w:rsidRPr="004045E5">
              <w:rPr>
                <w:sz w:val="24"/>
                <w:szCs w:val="24"/>
              </w:rPr>
              <w:t>а</w:t>
            </w:r>
            <w:r w:rsidRPr="004045E5">
              <w:rPr>
                <w:sz w:val="24"/>
                <w:szCs w:val="24"/>
              </w:rPr>
              <w:t>ции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4045E5" w:rsidRDefault="00D619DB" w:rsidP="00D619DB">
            <w:pPr>
              <w:pStyle w:val="af2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4045E5">
              <w:rPr>
                <w:sz w:val="24"/>
                <w:szCs w:val="24"/>
              </w:rPr>
              <w:t>303760 Орловская область, Должанский район, с. Козьма-Демьяновсое, ул Молодежная, д.3</w:t>
            </w:r>
          </w:p>
        </w:tc>
      </w:tr>
      <w:tr w:rsidR="00B5079B" w:rsidRPr="004045E5" w:rsidTr="00AD3922">
        <w:trPr>
          <w:trHeight w:val="27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4045E5" w:rsidRDefault="00B5079B" w:rsidP="00D619DB">
            <w:pPr>
              <w:pStyle w:val="af2"/>
              <w:rPr>
                <w:sz w:val="24"/>
                <w:szCs w:val="24"/>
                <w:lang w:eastAsia="en-US"/>
              </w:rPr>
            </w:pPr>
            <w:r w:rsidRPr="004045E5">
              <w:rPr>
                <w:sz w:val="24"/>
                <w:szCs w:val="24"/>
              </w:rPr>
              <w:t>Телефон, факс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DB" w:rsidRPr="004045E5" w:rsidRDefault="00D619DB" w:rsidP="00D619DB">
            <w:pPr>
              <w:pStyle w:val="af2"/>
              <w:rPr>
                <w:sz w:val="24"/>
                <w:szCs w:val="24"/>
              </w:rPr>
            </w:pPr>
            <w:r w:rsidRPr="004045E5">
              <w:rPr>
                <w:sz w:val="24"/>
                <w:szCs w:val="24"/>
              </w:rPr>
              <w:t>(8-486 72) 2-33-41 </w:t>
            </w:r>
          </w:p>
          <w:p w:rsidR="00B5079B" w:rsidRPr="004045E5" w:rsidRDefault="00B5079B" w:rsidP="00D619DB">
            <w:pPr>
              <w:pStyle w:val="af2"/>
              <w:rPr>
                <w:sz w:val="24"/>
                <w:szCs w:val="24"/>
                <w:lang w:eastAsia="en-US"/>
              </w:rPr>
            </w:pPr>
          </w:p>
        </w:tc>
      </w:tr>
      <w:tr w:rsidR="00D619DB" w:rsidRPr="004045E5" w:rsidTr="00AD3922">
        <w:trPr>
          <w:trHeight w:val="55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DB" w:rsidRPr="004045E5" w:rsidRDefault="00D619DB" w:rsidP="00D619DB">
            <w:pPr>
              <w:pStyle w:val="af2"/>
              <w:rPr>
                <w:sz w:val="24"/>
                <w:szCs w:val="24"/>
                <w:lang w:eastAsia="en-US"/>
              </w:rPr>
            </w:pPr>
            <w:r w:rsidRPr="004045E5">
              <w:rPr>
                <w:sz w:val="24"/>
                <w:szCs w:val="24"/>
              </w:rPr>
              <w:t>Адрес эле</w:t>
            </w:r>
            <w:r w:rsidRPr="004045E5">
              <w:rPr>
                <w:sz w:val="24"/>
                <w:szCs w:val="24"/>
              </w:rPr>
              <w:t>к</w:t>
            </w:r>
            <w:r w:rsidRPr="004045E5">
              <w:rPr>
                <w:sz w:val="24"/>
                <w:szCs w:val="24"/>
              </w:rPr>
              <w:t>тронной почты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DB" w:rsidRPr="004045E5" w:rsidRDefault="00F01717" w:rsidP="00D619DB">
            <w:pPr>
              <w:pStyle w:val="af2"/>
              <w:rPr>
                <w:sz w:val="24"/>
                <w:szCs w:val="24"/>
              </w:rPr>
            </w:pPr>
            <w:hyperlink r:id="rId10" w:history="1">
              <w:r w:rsidR="00D619DB" w:rsidRPr="004045E5">
                <w:rPr>
                  <w:rStyle w:val="a3"/>
                  <w:sz w:val="24"/>
                  <w:szCs w:val="24"/>
                </w:rPr>
                <w:t>kozma-demjan.school@yandex.ru</w:t>
              </w:r>
            </w:hyperlink>
          </w:p>
        </w:tc>
      </w:tr>
      <w:tr w:rsidR="00D619DB" w:rsidRPr="004045E5" w:rsidTr="00AD3922">
        <w:trPr>
          <w:trHeight w:val="27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DB" w:rsidRPr="004045E5" w:rsidRDefault="00D619DB" w:rsidP="00D619DB">
            <w:pPr>
              <w:pStyle w:val="af2"/>
              <w:rPr>
                <w:sz w:val="24"/>
                <w:szCs w:val="24"/>
                <w:lang w:eastAsia="en-US"/>
              </w:rPr>
            </w:pPr>
            <w:r w:rsidRPr="004045E5">
              <w:rPr>
                <w:sz w:val="24"/>
                <w:szCs w:val="24"/>
              </w:rPr>
              <w:t>Учредитель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DB" w:rsidRPr="004045E5" w:rsidRDefault="00D619DB" w:rsidP="00D619DB">
            <w:pPr>
              <w:pStyle w:val="af2"/>
              <w:rPr>
                <w:sz w:val="24"/>
                <w:szCs w:val="24"/>
                <w:lang w:eastAsia="en-US"/>
              </w:rPr>
            </w:pPr>
            <w:r w:rsidRPr="004045E5">
              <w:rPr>
                <w:sz w:val="24"/>
                <w:szCs w:val="24"/>
                <w:lang w:eastAsia="en-US"/>
              </w:rPr>
              <w:t>Администрация Должанского района</w:t>
            </w:r>
          </w:p>
        </w:tc>
      </w:tr>
      <w:tr w:rsidR="00D619DB" w:rsidRPr="004045E5" w:rsidTr="00AD3922">
        <w:trPr>
          <w:trHeight w:val="27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DB" w:rsidRPr="004045E5" w:rsidRDefault="00D619DB" w:rsidP="00D619DB">
            <w:pPr>
              <w:pStyle w:val="af2"/>
              <w:rPr>
                <w:sz w:val="24"/>
                <w:szCs w:val="24"/>
                <w:lang w:eastAsia="en-US"/>
              </w:rPr>
            </w:pPr>
            <w:r w:rsidRPr="004045E5">
              <w:rPr>
                <w:sz w:val="24"/>
                <w:szCs w:val="24"/>
              </w:rPr>
              <w:t>Дата создания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DB" w:rsidRPr="004045E5" w:rsidRDefault="00D619DB" w:rsidP="00D619DB">
            <w:pPr>
              <w:pStyle w:val="af2"/>
              <w:rPr>
                <w:sz w:val="24"/>
                <w:szCs w:val="24"/>
                <w:lang w:eastAsia="en-US"/>
              </w:rPr>
            </w:pPr>
            <w:r w:rsidRPr="004045E5">
              <w:rPr>
                <w:sz w:val="24"/>
                <w:szCs w:val="24"/>
              </w:rPr>
              <w:t>1875 год</w:t>
            </w:r>
          </w:p>
        </w:tc>
      </w:tr>
      <w:tr w:rsidR="00D619DB" w:rsidRPr="00AD3922" w:rsidTr="00AD3922">
        <w:trPr>
          <w:trHeight w:val="27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DB" w:rsidRPr="00AD3922" w:rsidRDefault="00D619DB" w:rsidP="00D619DB">
            <w:pPr>
              <w:pStyle w:val="af2"/>
              <w:rPr>
                <w:sz w:val="24"/>
                <w:szCs w:val="24"/>
                <w:lang w:eastAsia="en-US"/>
              </w:rPr>
            </w:pPr>
            <w:r w:rsidRPr="00AD3922">
              <w:rPr>
                <w:sz w:val="24"/>
                <w:szCs w:val="24"/>
              </w:rPr>
              <w:t>Лицензия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2" w:rsidRPr="00AD3922" w:rsidRDefault="00AD3922" w:rsidP="00AD3922">
            <w:pPr>
              <w:pStyle w:val="TableParagraph"/>
              <w:spacing w:before="73"/>
              <w:ind w:left="79" w:hanging="727"/>
              <w:jc w:val="center"/>
              <w:rPr>
                <w:sz w:val="24"/>
              </w:rPr>
            </w:pPr>
            <w:r w:rsidRPr="00AD3922">
              <w:rPr>
                <w:sz w:val="24"/>
              </w:rPr>
              <w:t>От 29 ноября 2021 года №394,серия</w:t>
            </w:r>
            <w:r w:rsidRPr="00AD3922">
              <w:rPr>
                <w:spacing w:val="-2"/>
                <w:sz w:val="24"/>
              </w:rPr>
              <w:t>,</w:t>
            </w:r>
          </w:p>
          <w:p w:rsidR="00AD3922" w:rsidRPr="00AD3922" w:rsidRDefault="00AD3922" w:rsidP="00AD3922">
            <w:pPr>
              <w:pStyle w:val="TableParagraph"/>
              <w:ind w:left="79" w:right="646" w:hanging="727"/>
              <w:jc w:val="right"/>
              <w:rPr>
                <w:sz w:val="24"/>
              </w:rPr>
            </w:pPr>
            <w:r w:rsidRPr="00AD3922">
              <w:rPr>
                <w:sz w:val="24"/>
              </w:rPr>
              <w:t>выдано: Департаментом образования Орловской области.</w:t>
            </w:r>
          </w:p>
          <w:p w:rsidR="00D619DB" w:rsidRPr="00AD3922" w:rsidRDefault="00AD3922" w:rsidP="00AD3922">
            <w:pPr>
              <w:pStyle w:val="af2"/>
              <w:rPr>
                <w:sz w:val="24"/>
                <w:szCs w:val="24"/>
                <w:lang w:eastAsia="en-US"/>
              </w:rPr>
            </w:pPr>
            <w:r w:rsidRPr="00AD3922">
              <w:rPr>
                <w:sz w:val="24"/>
              </w:rPr>
              <w:t xml:space="preserve"> Срок действия - бессрочно.</w:t>
            </w:r>
          </w:p>
        </w:tc>
      </w:tr>
      <w:tr w:rsidR="00D619DB" w:rsidRPr="00AD3922" w:rsidTr="00AD3922">
        <w:trPr>
          <w:trHeight w:val="27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DB" w:rsidRPr="00AD3922" w:rsidRDefault="00D619DB" w:rsidP="00D619DB">
            <w:pPr>
              <w:pStyle w:val="af2"/>
              <w:rPr>
                <w:sz w:val="24"/>
                <w:szCs w:val="24"/>
                <w:lang w:eastAsia="en-US"/>
              </w:rPr>
            </w:pPr>
            <w:r w:rsidRPr="00AD3922">
              <w:rPr>
                <w:sz w:val="24"/>
                <w:szCs w:val="24"/>
              </w:rPr>
              <w:t>Свидетельство о государственной аккр</w:t>
            </w:r>
            <w:r w:rsidRPr="00AD3922">
              <w:rPr>
                <w:sz w:val="24"/>
                <w:szCs w:val="24"/>
              </w:rPr>
              <w:t>е</w:t>
            </w:r>
            <w:r w:rsidRPr="00AD3922">
              <w:rPr>
                <w:sz w:val="24"/>
                <w:szCs w:val="24"/>
              </w:rPr>
              <w:t>дитации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22" w:rsidRPr="00AD3922" w:rsidRDefault="00AD3922" w:rsidP="00AD3922">
            <w:pPr>
              <w:pStyle w:val="TableParagraph"/>
              <w:spacing w:before="71"/>
              <w:ind w:left="79" w:hanging="727"/>
              <w:jc w:val="center"/>
              <w:rPr>
                <w:sz w:val="24"/>
              </w:rPr>
            </w:pPr>
            <w:r w:rsidRPr="00AD3922">
              <w:rPr>
                <w:sz w:val="24"/>
              </w:rPr>
              <w:t>от29 декабря 2015 года№1135,серия57А01№</w:t>
            </w:r>
            <w:r w:rsidRPr="00AD3922">
              <w:rPr>
                <w:spacing w:val="-2"/>
                <w:sz w:val="24"/>
              </w:rPr>
              <w:t>0000131;</w:t>
            </w:r>
          </w:p>
          <w:p w:rsidR="00AD3922" w:rsidRPr="00AD3922" w:rsidRDefault="00AD3922" w:rsidP="00AD3922">
            <w:pPr>
              <w:pStyle w:val="TableParagraph"/>
              <w:ind w:left="79" w:hanging="727"/>
              <w:jc w:val="center"/>
              <w:rPr>
                <w:sz w:val="24"/>
              </w:rPr>
            </w:pPr>
            <w:r w:rsidRPr="00AD3922">
              <w:rPr>
                <w:sz w:val="24"/>
              </w:rPr>
              <w:t>срокдействия:до29 декабря 2027 года</w:t>
            </w:r>
          </w:p>
          <w:p w:rsidR="00D619DB" w:rsidRPr="00AD3922" w:rsidRDefault="00AD3922" w:rsidP="00AD3922">
            <w:pPr>
              <w:pStyle w:val="af2"/>
              <w:rPr>
                <w:sz w:val="24"/>
                <w:szCs w:val="24"/>
                <w:lang w:eastAsia="en-US"/>
              </w:rPr>
            </w:pPr>
            <w:r w:rsidRPr="00AD3922">
              <w:rPr>
                <w:sz w:val="24"/>
              </w:rPr>
              <w:t xml:space="preserve">выдано: Департаментом образования Орловской </w:t>
            </w:r>
            <w:r w:rsidRPr="00AD3922">
              <w:rPr>
                <w:spacing w:val="-2"/>
                <w:sz w:val="24"/>
              </w:rPr>
              <w:t>области</w:t>
            </w:r>
          </w:p>
        </w:tc>
      </w:tr>
    </w:tbl>
    <w:p w:rsidR="00B5079B" w:rsidRPr="00C57E93" w:rsidRDefault="00F50343" w:rsidP="00485938">
      <w:pPr>
        <w:spacing w:line="276" w:lineRule="auto"/>
        <w:ind w:left="120" w:right="980" w:firstLine="566"/>
        <w:jc w:val="both"/>
        <w:rPr>
          <w:rFonts w:eastAsia="Times New Roman"/>
          <w:sz w:val="24"/>
          <w:szCs w:val="24"/>
        </w:rPr>
      </w:pPr>
      <w:r w:rsidRPr="00AD3922">
        <w:rPr>
          <w:rFonts w:eastAsia="Times New Roman"/>
          <w:sz w:val="24"/>
          <w:szCs w:val="24"/>
        </w:rPr>
        <w:br w:type="textWrapping" w:clear="all"/>
      </w:r>
      <w:r w:rsidR="00180112" w:rsidRPr="00AD3922">
        <w:rPr>
          <w:rFonts w:eastAsia="Times New Roman"/>
          <w:sz w:val="24"/>
          <w:szCs w:val="24"/>
        </w:rPr>
        <w:t>БОУ «Козьма-Демьяновская сош» (далее школа) расположена в селе Козьма-</w:t>
      </w:r>
      <w:r w:rsidR="00180112">
        <w:rPr>
          <w:rFonts w:eastAsia="Times New Roman"/>
          <w:sz w:val="24"/>
          <w:szCs w:val="24"/>
        </w:rPr>
        <w:lastRenderedPageBreak/>
        <w:t xml:space="preserve">Демьяновское Должанского района Орловской области. Большинство семей обучающихся проживают в домах </w:t>
      </w:r>
      <w:r w:rsidR="00BA40EA">
        <w:rPr>
          <w:rFonts w:eastAsia="Times New Roman"/>
          <w:sz w:val="24"/>
          <w:szCs w:val="24"/>
        </w:rPr>
        <w:t xml:space="preserve">типовой </w:t>
      </w:r>
      <w:r w:rsidR="00D00FA8">
        <w:rPr>
          <w:rFonts w:eastAsia="Times New Roman"/>
          <w:sz w:val="24"/>
          <w:szCs w:val="24"/>
        </w:rPr>
        <w:t xml:space="preserve">застройки. </w:t>
      </w:r>
      <w:r w:rsidR="00E879D1">
        <w:rPr>
          <w:rFonts w:eastAsia="Times New Roman"/>
          <w:sz w:val="24"/>
          <w:szCs w:val="24"/>
        </w:rPr>
        <w:t>27%</w:t>
      </w:r>
      <w:r w:rsidR="002B2215">
        <w:rPr>
          <w:rFonts w:eastAsia="Times New Roman"/>
          <w:sz w:val="24"/>
          <w:szCs w:val="24"/>
        </w:rPr>
        <w:t xml:space="preserve"> </w:t>
      </w:r>
      <w:r w:rsidR="00011934">
        <w:rPr>
          <w:rFonts w:eastAsia="Times New Roman"/>
          <w:sz w:val="24"/>
          <w:szCs w:val="24"/>
        </w:rPr>
        <w:t>обучающихся жит</w:t>
      </w:r>
      <w:r w:rsidR="00011934">
        <w:rPr>
          <w:rFonts w:eastAsia="Times New Roman"/>
          <w:sz w:val="24"/>
          <w:szCs w:val="24"/>
        </w:rPr>
        <w:t>е</w:t>
      </w:r>
      <w:r w:rsidR="00011934">
        <w:rPr>
          <w:rFonts w:eastAsia="Times New Roman"/>
          <w:sz w:val="24"/>
          <w:szCs w:val="24"/>
        </w:rPr>
        <w:t>ли с. Козьма-Демьяновское, 34%-жители д Калиновка, 20%- жители с. Знаме</w:t>
      </w:r>
      <w:r w:rsidR="00011934">
        <w:rPr>
          <w:rFonts w:eastAsia="Times New Roman"/>
          <w:sz w:val="24"/>
          <w:szCs w:val="24"/>
        </w:rPr>
        <w:t>н</w:t>
      </w:r>
      <w:r w:rsidR="00011934">
        <w:rPr>
          <w:rFonts w:eastAsia="Times New Roman"/>
          <w:sz w:val="24"/>
          <w:szCs w:val="24"/>
        </w:rPr>
        <w:t xml:space="preserve">ское, 8%- жители с. Рогатик, 3%- жители с. Александровка, 7%- жители пос. </w:t>
      </w:r>
      <w:r w:rsidR="00DA69EB">
        <w:rPr>
          <w:rFonts w:eastAsia="Times New Roman"/>
          <w:sz w:val="24"/>
          <w:szCs w:val="24"/>
        </w:rPr>
        <w:t>Д</w:t>
      </w:r>
      <w:r w:rsidR="00011934">
        <w:rPr>
          <w:rFonts w:eastAsia="Times New Roman"/>
          <w:sz w:val="24"/>
          <w:szCs w:val="24"/>
        </w:rPr>
        <w:t>олгое.</w:t>
      </w:r>
    </w:p>
    <w:p w:rsidR="00B5079B" w:rsidRPr="00C57E93" w:rsidRDefault="00B5079B" w:rsidP="00485938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Основным видом деятельности Школы является реализация общеобразовательных пр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 xml:space="preserve">грамм начального общего, основного общего и среднего общего образования. </w:t>
      </w:r>
    </w:p>
    <w:p w:rsidR="00B5079B" w:rsidRPr="00C57E93" w:rsidRDefault="00B5079B" w:rsidP="00485938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Для осуществления учебно-методической работы в Школе создано </w:t>
      </w:r>
      <w:r w:rsidR="009724D5">
        <w:rPr>
          <w:rFonts w:eastAsia="Times New Roman"/>
          <w:sz w:val="24"/>
          <w:szCs w:val="24"/>
        </w:rPr>
        <w:t>4</w:t>
      </w:r>
      <w:r w:rsidRPr="00C57E93">
        <w:rPr>
          <w:rFonts w:eastAsia="Times New Roman"/>
          <w:bCs/>
          <w:sz w:val="24"/>
          <w:szCs w:val="24"/>
        </w:rPr>
        <w:t xml:space="preserve"> методических </w:t>
      </w:r>
      <w:r w:rsidR="009724D5">
        <w:rPr>
          <w:rFonts w:eastAsia="Times New Roman"/>
          <w:bCs/>
          <w:sz w:val="24"/>
          <w:szCs w:val="24"/>
        </w:rPr>
        <w:t>об</w:t>
      </w:r>
      <w:r w:rsidR="009724D5">
        <w:rPr>
          <w:rFonts w:eastAsia="Times New Roman"/>
          <w:bCs/>
          <w:sz w:val="24"/>
          <w:szCs w:val="24"/>
        </w:rPr>
        <w:t>ъ</w:t>
      </w:r>
      <w:r w:rsidR="009724D5">
        <w:rPr>
          <w:rFonts w:eastAsia="Times New Roman"/>
          <w:bCs/>
          <w:sz w:val="24"/>
          <w:szCs w:val="24"/>
        </w:rPr>
        <w:t>единения</w:t>
      </w:r>
      <w:r w:rsidRPr="00C57E93">
        <w:rPr>
          <w:rFonts w:eastAsia="Times New Roman"/>
          <w:bCs/>
          <w:sz w:val="24"/>
          <w:szCs w:val="24"/>
        </w:rPr>
        <w:t>:</w:t>
      </w:r>
    </w:p>
    <w:p w:rsidR="00B5079B" w:rsidRPr="00C57E93" w:rsidRDefault="00B5079B" w:rsidP="00485938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− гуманитарного цикла;</w:t>
      </w:r>
    </w:p>
    <w:p w:rsidR="00B5079B" w:rsidRPr="00C57E93" w:rsidRDefault="00B5079B" w:rsidP="00485938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− естественно-научного  цикла;</w:t>
      </w:r>
    </w:p>
    <w:p w:rsidR="00B5079B" w:rsidRDefault="00835100" w:rsidP="00C57E93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− учителей начальной школы;</w:t>
      </w:r>
    </w:p>
    <w:p w:rsidR="00835100" w:rsidRPr="00C57E93" w:rsidRDefault="00835100" w:rsidP="00C57E93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классных руководителей.</w:t>
      </w:r>
    </w:p>
    <w:p w:rsidR="00B5079B" w:rsidRPr="00C57E93" w:rsidRDefault="00D14BCB" w:rsidP="00C57E93">
      <w:pPr>
        <w:tabs>
          <w:tab w:val="left" w:pos="709"/>
          <w:tab w:val="left" w:pos="1418"/>
        </w:tabs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ab/>
      </w:r>
      <w:r w:rsidR="00B5079B" w:rsidRPr="00C57E93">
        <w:rPr>
          <w:sz w:val="24"/>
          <w:szCs w:val="24"/>
        </w:rPr>
        <w:t>В целях учета мнения учащихся, родителей (законных представителей) несове</w:t>
      </w:r>
      <w:r w:rsidR="00B5079B" w:rsidRPr="00C57E93">
        <w:rPr>
          <w:sz w:val="24"/>
          <w:szCs w:val="24"/>
        </w:rPr>
        <w:t>р</w:t>
      </w:r>
      <w:r w:rsidR="00B5079B" w:rsidRPr="00C57E93">
        <w:rPr>
          <w:sz w:val="24"/>
          <w:szCs w:val="24"/>
        </w:rPr>
        <w:t>шеннолетних учащихся  и педагогических работников по вопросам управления Учрежд</w:t>
      </w:r>
      <w:r w:rsidR="00B5079B" w:rsidRPr="00C57E93">
        <w:rPr>
          <w:sz w:val="24"/>
          <w:szCs w:val="24"/>
        </w:rPr>
        <w:t>е</w:t>
      </w:r>
      <w:r w:rsidR="00B5079B" w:rsidRPr="00C57E93">
        <w:rPr>
          <w:sz w:val="24"/>
          <w:szCs w:val="24"/>
        </w:rPr>
        <w:t>нием и  при принятии Учреждением локальных нормативных актов, затрагивающих их права и законные интересы, а также  применение мер дисциплинарного взыскания к уч</w:t>
      </w:r>
      <w:r w:rsidR="00B5079B" w:rsidRPr="00C57E93">
        <w:rPr>
          <w:sz w:val="24"/>
          <w:szCs w:val="24"/>
        </w:rPr>
        <w:t>а</w:t>
      </w:r>
      <w:r w:rsidR="00B5079B" w:rsidRPr="00C57E93">
        <w:rPr>
          <w:sz w:val="24"/>
          <w:szCs w:val="24"/>
        </w:rPr>
        <w:t xml:space="preserve">щимся, в Учреждении действуют: </w:t>
      </w:r>
    </w:p>
    <w:p w:rsidR="00B5079B" w:rsidRPr="00D14BCB" w:rsidRDefault="00D14BCB" w:rsidP="00D14BCB">
      <w:pPr>
        <w:tabs>
          <w:tab w:val="left" w:pos="709"/>
          <w:tab w:val="left" w:pos="1418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5079B" w:rsidRPr="00D14BCB">
        <w:rPr>
          <w:sz w:val="24"/>
          <w:szCs w:val="24"/>
        </w:rPr>
        <w:t xml:space="preserve"> Совет старшеклассников, представляющий интересы и мнение учащихся; </w:t>
      </w:r>
    </w:p>
    <w:p w:rsidR="00B5079B" w:rsidRPr="00D14BCB" w:rsidRDefault="00D14BCB" w:rsidP="00D14BCB">
      <w:pPr>
        <w:tabs>
          <w:tab w:val="left" w:pos="709"/>
          <w:tab w:val="left" w:pos="1418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5079B" w:rsidRPr="00D14BCB">
        <w:rPr>
          <w:sz w:val="24"/>
          <w:szCs w:val="24"/>
        </w:rPr>
        <w:t>Общешкольный родительский комитет, представляющий интересы и мнение родителей (законных представителей) несовершеннолетних учащихся;</w:t>
      </w:r>
    </w:p>
    <w:p w:rsidR="00B5079B" w:rsidRPr="00D14BCB" w:rsidRDefault="00D14BCB" w:rsidP="00D14BCB">
      <w:pPr>
        <w:tabs>
          <w:tab w:val="left" w:pos="709"/>
          <w:tab w:val="left" w:pos="1418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5079B" w:rsidRPr="00D14BCB">
        <w:rPr>
          <w:sz w:val="24"/>
          <w:szCs w:val="24"/>
        </w:rPr>
        <w:t>Профсоюзный комитет, представляющий интересы работников.</w:t>
      </w:r>
    </w:p>
    <w:p w:rsidR="00B5079B" w:rsidRPr="00C57E93" w:rsidRDefault="00B5079B" w:rsidP="00C57E93">
      <w:pPr>
        <w:tabs>
          <w:tab w:val="left" w:pos="709"/>
          <w:tab w:val="left" w:pos="1418"/>
        </w:tabs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Формирование и полномочия данных органов определяется законодательством РФ и л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кальными актами Учреждения.</w:t>
      </w:r>
    </w:p>
    <w:p w:rsidR="00C2130D" w:rsidRDefault="00C2130D" w:rsidP="00C57E93">
      <w:pPr>
        <w:spacing w:line="276" w:lineRule="auto"/>
        <w:rPr>
          <w:b/>
          <w:bCs/>
          <w:sz w:val="24"/>
          <w:szCs w:val="24"/>
        </w:rPr>
      </w:pPr>
    </w:p>
    <w:p w:rsidR="00B5079B" w:rsidRPr="00C57E93" w:rsidRDefault="00B5079B" w:rsidP="00C57E93">
      <w:pPr>
        <w:spacing w:line="276" w:lineRule="auto"/>
        <w:rPr>
          <w:b/>
          <w:sz w:val="24"/>
          <w:szCs w:val="24"/>
        </w:rPr>
      </w:pPr>
      <w:r w:rsidRPr="00C57E93">
        <w:rPr>
          <w:b/>
          <w:bCs/>
          <w:sz w:val="24"/>
          <w:szCs w:val="24"/>
          <w:lang w:val="en-US"/>
        </w:rPr>
        <w:t>II</w:t>
      </w:r>
      <w:r w:rsidRPr="00C57E93">
        <w:rPr>
          <w:b/>
          <w:bCs/>
          <w:sz w:val="24"/>
          <w:szCs w:val="24"/>
        </w:rPr>
        <w:t>. Оценка образовательной деятельности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Образовательная деятельность в Школе организуется в соответствии с Федеральным з</w:t>
      </w:r>
      <w:r w:rsidRPr="00C57E93">
        <w:rPr>
          <w:sz w:val="24"/>
          <w:szCs w:val="24"/>
        </w:rPr>
        <w:t>а</w:t>
      </w:r>
      <w:r w:rsidRPr="00C57E93">
        <w:rPr>
          <w:sz w:val="24"/>
          <w:szCs w:val="24"/>
        </w:rPr>
        <w:t>коном от 29.12.2012 № 273-ФЗ «Об образовании в Российской Федерации», ФГОС начального общего, основного общего и среднего общего образования, СанПиН 2.4.2.2821-10 «Санитарно-эпидемиологические требования к условиям и организации об</w:t>
      </w:r>
      <w:r w:rsidRPr="00C57E93">
        <w:rPr>
          <w:sz w:val="24"/>
          <w:szCs w:val="24"/>
        </w:rPr>
        <w:t>у</w:t>
      </w:r>
      <w:r w:rsidRPr="00C57E93">
        <w:rPr>
          <w:sz w:val="24"/>
          <w:szCs w:val="24"/>
        </w:rPr>
        <w:t>чения в общеобразовательных учреждениях», основными образовательными программами по уровням, включая учебные планы, годовые календарные графики, расписанием зан</w:t>
      </w:r>
      <w:r w:rsidRPr="00C57E93">
        <w:rPr>
          <w:sz w:val="24"/>
          <w:szCs w:val="24"/>
        </w:rPr>
        <w:t>я</w:t>
      </w:r>
      <w:r w:rsidRPr="00C57E93">
        <w:rPr>
          <w:sz w:val="24"/>
          <w:szCs w:val="24"/>
        </w:rPr>
        <w:t>тий.</w:t>
      </w:r>
    </w:p>
    <w:p w:rsidR="00B5079B" w:rsidRPr="00C57E93" w:rsidRDefault="00B5079B" w:rsidP="00C57E93">
      <w:pPr>
        <w:spacing w:line="276" w:lineRule="auto"/>
        <w:jc w:val="both"/>
        <w:rPr>
          <w:b/>
          <w:sz w:val="24"/>
          <w:szCs w:val="24"/>
        </w:rPr>
      </w:pPr>
      <w:r w:rsidRPr="00C57E93">
        <w:rPr>
          <w:sz w:val="24"/>
          <w:szCs w:val="24"/>
        </w:rPr>
        <w:t xml:space="preserve">По состоянию на </w:t>
      </w:r>
      <w:r w:rsidRPr="00586FB8">
        <w:rPr>
          <w:sz w:val="24"/>
          <w:szCs w:val="24"/>
        </w:rPr>
        <w:t>01 сентября 20</w:t>
      </w:r>
      <w:r w:rsidR="00D14BCB" w:rsidRPr="00586FB8">
        <w:rPr>
          <w:sz w:val="24"/>
          <w:szCs w:val="24"/>
        </w:rPr>
        <w:t>2</w:t>
      </w:r>
      <w:r w:rsidR="00CF1A1D" w:rsidRPr="00586FB8">
        <w:rPr>
          <w:sz w:val="24"/>
          <w:szCs w:val="24"/>
        </w:rPr>
        <w:t>6</w:t>
      </w:r>
      <w:r w:rsidRPr="00586FB8">
        <w:rPr>
          <w:sz w:val="24"/>
          <w:szCs w:val="24"/>
        </w:rPr>
        <w:t xml:space="preserve"> года в школе обучается </w:t>
      </w:r>
      <w:r w:rsidR="00CF1A1D" w:rsidRPr="00586FB8">
        <w:rPr>
          <w:sz w:val="24"/>
          <w:szCs w:val="24"/>
        </w:rPr>
        <w:t>60</w:t>
      </w:r>
      <w:r w:rsidR="00485938">
        <w:rPr>
          <w:sz w:val="24"/>
          <w:szCs w:val="24"/>
        </w:rPr>
        <w:t xml:space="preserve"> ученик</w:t>
      </w:r>
      <w:r w:rsidR="00CF1A1D">
        <w:rPr>
          <w:sz w:val="24"/>
          <w:szCs w:val="24"/>
        </w:rPr>
        <w:t>ов</w:t>
      </w:r>
      <w:r w:rsidRPr="00C57E93">
        <w:rPr>
          <w:sz w:val="24"/>
          <w:szCs w:val="24"/>
        </w:rPr>
        <w:t>.  Все учащиеся обучаются   в первую смену. Скомплектовано 1</w:t>
      </w:r>
      <w:r w:rsidR="00D14BCB">
        <w:rPr>
          <w:sz w:val="24"/>
          <w:szCs w:val="24"/>
        </w:rPr>
        <w:t>1</w:t>
      </w:r>
      <w:r w:rsidRPr="00C57E93">
        <w:rPr>
          <w:sz w:val="24"/>
          <w:szCs w:val="24"/>
        </w:rPr>
        <w:t xml:space="preserve"> общеобразовательных классов.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Образовательное учреждение осуществляет реализацию общеобразовательных программ: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Основная образовательная программа начального общего образования.</w:t>
      </w:r>
    </w:p>
    <w:p w:rsidR="00B5079B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Основная образовательная программа основного общего образования.</w:t>
      </w:r>
    </w:p>
    <w:p w:rsidR="00D14BCB" w:rsidRDefault="00D14BCB" w:rsidP="00C57E9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Основная образовательная программа среднего общего образования.</w:t>
      </w:r>
    </w:p>
    <w:p w:rsidR="00B5079B" w:rsidRPr="00C57E93" w:rsidRDefault="00D14BCB" w:rsidP="00C57E9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Адаптированная общеобразовательная программа  обучающихся с умеренной, тяжелой и глубокой умственной отсталостью (интеллектуальными нарушениями), тяжелыми и мн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жественными нарушениями развития (Вариант 2)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 Адаптированная общеобразовательная программа основного общего образования для детей с задержкой психического развития</w:t>
      </w:r>
    </w:p>
    <w:p w:rsidR="00B5079B" w:rsidRPr="00C57E93" w:rsidRDefault="00B5079B" w:rsidP="00F408A1">
      <w:pPr>
        <w:spacing w:line="276" w:lineRule="auto"/>
        <w:ind w:firstLine="720"/>
        <w:jc w:val="both"/>
        <w:rPr>
          <w:sz w:val="24"/>
          <w:szCs w:val="24"/>
        </w:rPr>
      </w:pPr>
      <w:r w:rsidRPr="00C57E93">
        <w:rPr>
          <w:sz w:val="24"/>
          <w:szCs w:val="24"/>
        </w:rPr>
        <w:lastRenderedPageBreak/>
        <w:t xml:space="preserve">Учебный план 1–4 классов ориентирован на 4-летний нормативный срок освоения основной образовательной программы начального общего образования (реализация ФГОС НОО).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Учебный план  5–9 классов ориентирован на 5-летний нормативный срок: 5-8 класс  осв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ения основной образовательной программы основного общего образо</w:t>
      </w:r>
      <w:r w:rsidR="00C57E93">
        <w:rPr>
          <w:sz w:val="24"/>
          <w:szCs w:val="24"/>
        </w:rPr>
        <w:t>вания (реализация ФГОС ООО)</w:t>
      </w:r>
      <w:r w:rsidRPr="00C57E93">
        <w:rPr>
          <w:sz w:val="24"/>
          <w:szCs w:val="24"/>
        </w:rPr>
        <w:t>.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Учебный план  10–11 классов ориентирован  на 2-летний нормативный срок освоения о</w:t>
      </w:r>
      <w:r w:rsidRPr="00C57E93">
        <w:rPr>
          <w:sz w:val="24"/>
          <w:szCs w:val="24"/>
        </w:rPr>
        <w:t>б</w:t>
      </w:r>
      <w:r w:rsidRPr="00C57E93">
        <w:rPr>
          <w:sz w:val="24"/>
          <w:szCs w:val="24"/>
        </w:rPr>
        <w:t>разовательной программы среднего общего образования (Ф ГОС</w:t>
      </w:r>
      <w:r w:rsidR="00F408A1">
        <w:rPr>
          <w:sz w:val="24"/>
          <w:szCs w:val="24"/>
        </w:rPr>
        <w:t xml:space="preserve"> СОО</w:t>
      </w:r>
      <w:r w:rsidRPr="00C57E93">
        <w:rPr>
          <w:sz w:val="24"/>
          <w:szCs w:val="24"/>
        </w:rPr>
        <w:t xml:space="preserve">).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Организация образовательного процесса регламентируется календарным учебным граф</w:t>
      </w:r>
      <w:r w:rsidRPr="00C57E93">
        <w:rPr>
          <w:sz w:val="24"/>
          <w:szCs w:val="24"/>
        </w:rPr>
        <w:t>и</w:t>
      </w:r>
      <w:r w:rsidRPr="00C57E93">
        <w:rPr>
          <w:sz w:val="24"/>
          <w:szCs w:val="24"/>
        </w:rPr>
        <w:t xml:space="preserve">ком и расписанием уроков.  Продолжительность урока: 35 мин (1 класс до декабря),  40 мин (2-11 кассы). Продолжительность  перемен -  10 минут,  обеденная – 20 минут.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Продолжительность учебного года. Учебный год начинается 1 сентября. В соответствии с календарным учебным графиком устанавливается следующая продолжительность учебн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 xml:space="preserve">го года: </w:t>
      </w:r>
      <w:r w:rsidR="000E3505">
        <w:rPr>
          <w:sz w:val="24"/>
          <w:szCs w:val="24"/>
        </w:rPr>
        <w:t xml:space="preserve">на базе начального общего образования: </w:t>
      </w:r>
      <w:r w:rsidRPr="00C57E93">
        <w:rPr>
          <w:sz w:val="24"/>
          <w:szCs w:val="24"/>
        </w:rPr>
        <w:t xml:space="preserve">33 недели </w:t>
      </w:r>
      <w:r w:rsidR="00F408A1">
        <w:rPr>
          <w:sz w:val="24"/>
          <w:szCs w:val="24"/>
        </w:rPr>
        <w:t>в 1 классе,</w:t>
      </w:r>
      <w:r w:rsidRPr="00C57E93">
        <w:rPr>
          <w:sz w:val="24"/>
          <w:szCs w:val="24"/>
        </w:rPr>
        <w:t xml:space="preserve"> 34</w:t>
      </w:r>
      <w:r w:rsidR="00F408A1">
        <w:rPr>
          <w:sz w:val="24"/>
          <w:szCs w:val="24"/>
        </w:rPr>
        <w:t>-35</w:t>
      </w:r>
      <w:r w:rsidRPr="00C57E93">
        <w:rPr>
          <w:sz w:val="24"/>
          <w:szCs w:val="24"/>
        </w:rPr>
        <w:t xml:space="preserve"> недел</w:t>
      </w:r>
      <w:r w:rsidR="00F408A1">
        <w:rPr>
          <w:sz w:val="24"/>
          <w:szCs w:val="24"/>
        </w:rPr>
        <w:t>ь 2-</w:t>
      </w:r>
      <w:r w:rsidR="000E3505">
        <w:rPr>
          <w:sz w:val="24"/>
          <w:szCs w:val="24"/>
        </w:rPr>
        <w:t>4</w:t>
      </w:r>
      <w:r w:rsidR="00F408A1">
        <w:rPr>
          <w:sz w:val="24"/>
          <w:szCs w:val="24"/>
        </w:rPr>
        <w:t xml:space="preserve"> классы</w:t>
      </w:r>
      <w:r w:rsidR="000E3505">
        <w:rPr>
          <w:sz w:val="24"/>
          <w:szCs w:val="24"/>
        </w:rPr>
        <w:t xml:space="preserve">; на базе основного общего образования: 34-35 недель 5-8 классы, </w:t>
      </w:r>
      <w:r w:rsidR="00F408A1">
        <w:rPr>
          <w:sz w:val="24"/>
          <w:szCs w:val="24"/>
        </w:rPr>
        <w:t xml:space="preserve">34 недели </w:t>
      </w:r>
      <w:r w:rsidR="00B4033C">
        <w:rPr>
          <w:sz w:val="24"/>
          <w:szCs w:val="24"/>
        </w:rPr>
        <w:t>9 класс</w:t>
      </w:r>
      <w:r w:rsidR="000E3505">
        <w:rPr>
          <w:sz w:val="24"/>
          <w:szCs w:val="24"/>
        </w:rPr>
        <w:t>; на базе среднего общего образования:</w:t>
      </w:r>
      <w:r w:rsidR="00B4033C">
        <w:rPr>
          <w:sz w:val="24"/>
          <w:szCs w:val="24"/>
        </w:rPr>
        <w:t xml:space="preserve"> 34-35- 10 класс</w:t>
      </w:r>
      <w:r w:rsidR="003B01D7">
        <w:rPr>
          <w:sz w:val="24"/>
          <w:szCs w:val="24"/>
        </w:rPr>
        <w:t>, 34 недели 11 класс.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Продолжительность каникул. Количество каникулярных дней в течение  всего учебного года не менее 30 дней.  Учебный год в соответствии с Уставом в 1-9 классах делится на четверти, в 10-11 классах – на полугодия.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Продолжительность недели: 1-</w:t>
      </w:r>
      <w:r w:rsidR="003B01D7">
        <w:rPr>
          <w:sz w:val="24"/>
          <w:szCs w:val="24"/>
        </w:rPr>
        <w:t>11</w:t>
      </w:r>
      <w:r w:rsidRPr="00C57E93">
        <w:rPr>
          <w:sz w:val="24"/>
          <w:szCs w:val="24"/>
        </w:rPr>
        <w:t xml:space="preserve"> классы -  5-дневная учебная неделя</w:t>
      </w:r>
      <w:r w:rsidR="003B01D7">
        <w:rPr>
          <w:sz w:val="24"/>
          <w:szCs w:val="24"/>
        </w:rPr>
        <w:t>.</w:t>
      </w:r>
      <w:r w:rsidRPr="00C57E93">
        <w:rPr>
          <w:sz w:val="24"/>
          <w:szCs w:val="24"/>
        </w:rPr>
        <w:t xml:space="preserve"> </w:t>
      </w:r>
    </w:p>
    <w:p w:rsidR="0050056A" w:rsidRPr="0050056A" w:rsidRDefault="00F46CC3" w:rsidP="0050056A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 xml:space="preserve">. </w:t>
      </w:r>
      <w:r w:rsidR="0050056A" w:rsidRPr="0050056A">
        <w:rPr>
          <w:b/>
          <w:sz w:val="24"/>
          <w:szCs w:val="24"/>
        </w:rPr>
        <w:t>Воспитательная работа</w:t>
      </w:r>
    </w:p>
    <w:p w:rsidR="0050056A" w:rsidRPr="00C57E93" w:rsidRDefault="0050056A" w:rsidP="0050056A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Нормативно-правовая база воспитательной деятельности представлена федеральными, р</w:t>
      </w:r>
      <w:r w:rsidRPr="00C57E93">
        <w:rPr>
          <w:sz w:val="24"/>
          <w:szCs w:val="24"/>
        </w:rPr>
        <w:t>е</w:t>
      </w:r>
      <w:r w:rsidRPr="00C57E93">
        <w:rPr>
          <w:sz w:val="24"/>
          <w:szCs w:val="24"/>
        </w:rPr>
        <w:t xml:space="preserve">гиональными и муниципальными документами: Федеральный закон «Об образовании в Российской Федерации» от 29.12.2012 г. № 273 - ФЗ; </w:t>
      </w:r>
      <w:r w:rsidRPr="00E17864">
        <w:rPr>
          <w:sz w:val="24"/>
          <w:szCs w:val="24"/>
        </w:rPr>
        <w:t>«Примерная программа воспитания», утвержденной 02.06.2020 года на заседании Федерального учебно-методического объед</w:t>
      </w:r>
      <w:r w:rsidRPr="00E17864">
        <w:rPr>
          <w:sz w:val="24"/>
          <w:szCs w:val="24"/>
        </w:rPr>
        <w:t>и</w:t>
      </w:r>
      <w:r>
        <w:rPr>
          <w:sz w:val="24"/>
          <w:szCs w:val="24"/>
        </w:rPr>
        <w:t xml:space="preserve">нения по общему образованию, </w:t>
      </w:r>
      <w:r w:rsidRPr="00E17864">
        <w:rPr>
          <w:sz w:val="24"/>
          <w:szCs w:val="24"/>
        </w:rPr>
        <w:t xml:space="preserve"> Федеральными государственными образовательными стандартами (далее – ФГОС) общего образования</w:t>
      </w:r>
      <w:r>
        <w:rPr>
          <w:sz w:val="24"/>
          <w:szCs w:val="24"/>
        </w:rPr>
        <w:t>,</w:t>
      </w:r>
      <w:r w:rsidRPr="00E17864">
        <w:rPr>
          <w:sz w:val="24"/>
          <w:szCs w:val="24"/>
        </w:rPr>
        <w:t xml:space="preserve"> </w:t>
      </w:r>
      <w:r w:rsidRPr="00C57E93">
        <w:rPr>
          <w:sz w:val="24"/>
          <w:szCs w:val="24"/>
        </w:rPr>
        <w:t>а также локальными актами, определ</w:t>
      </w:r>
      <w:r w:rsidRPr="00C57E93">
        <w:rPr>
          <w:sz w:val="24"/>
          <w:szCs w:val="24"/>
        </w:rPr>
        <w:t>я</w:t>
      </w:r>
      <w:r w:rsidRPr="00C57E93">
        <w:rPr>
          <w:sz w:val="24"/>
          <w:szCs w:val="24"/>
        </w:rPr>
        <w:t>ющими принцип воспитательной деятельности в школе: Устав, Правила внутреннего ра</w:t>
      </w:r>
      <w:r w:rsidRPr="00C57E93">
        <w:rPr>
          <w:sz w:val="24"/>
          <w:szCs w:val="24"/>
        </w:rPr>
        <w:t>с</w:t>
      </w:r>
      <w:r w:rsidRPr="00C57E93">
        <w:rPr>
          <w:sz w:val="24"/>
          <w:szCs w:val="24"/>
        </w:rPr>
        <w:t>порядка для обучающихся, должностные инструкции (классного руководителя, педагога-организатора и т.д.), планы работы специалистов, организующих воспитательный процесс в школе. Вопросы воспитательной работы отслеживаются на административных совещ</w:t>
      </w:r>
      <w:r w:rsidRPr="00C57E93">
        <w:rPr>
          <w:sz w:val="24"/>
          <w:szCs w:val="24"/>
        </w:rPr>
        <w:t>а</w:t>
      </w:r>
      <w:r w:rsidRPr="00C57E93">
        <w:rPr>
          <w:sz w:val="24"/>
          <w:szCs w:val="24"/>
        </w:rPr>
        <w:t>ниях, педагогических советах, заседаниях актива старшеклассников, имеются протоколы совещаний.</w:t>
      </w:r>
    </w:p>
    <w:p w:rsidR="0050056A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Ц</w:t>
      </w:r>
      <w:r w:rsidRPr="00E17864">
        <w:rPr>
          <w:rFonts w:eastAsia="Times New Roman"/>
          <w:sz w:val="24"/>
          <w:szCs w:val="24"/>
        </w:rPr>
        <w:t>елью воспитания в БОУ «Козьма-Демьяновская сош»  является формирование у обуч</w:t>
      </w:r>
      <w:r w:rsidRPr="00E17864">
        <w:rPr>
          <w:rFonts w:eastAsia="Times New Roman"/>
          <w:sz w:val="24"/>
          <w:szCs w:val="24"/>
        </w:rPr>
        <w:t>а</w:t>
      </w:r>
      <w:r w:rsidRPr="00E17864">
        <w:rPr>
          <w:rFonts w:eastAsia="Times New Roman"/>
          <w:sz w:val="24"/>
          <w:szCs w:val="24"/>
        </w:rPr>
        <w:t>ющихся духовно-нравственных ценностей, способности к осуществлению ответственного выбора собственной индивидуальной образовательной траектории, способности к успе</w:t>
      </w:r>
      <w:r w:rsidRPr="00E17864">
        <w:rPr>
          <w:rFonts w:eastAsia="Times New Roman"/>
          <w:sz w:val="24"/>
          <w:szCs w:val="24"/>
        </w:rPr>
        <w:t>ш</w:t>
      </w:r>
      <w:r w:rsidRPr="00E17864">
        <w:rPr>
          <w:rFonts w:eastAsia="Times New Roman"/>
          <w:sz w:val="24"/>
          <w:szCs w:val="24"/>
        </w:rPr>
        <w:t>ной социализации в обществе.</w:t>
      </w:r>
    </w:p>
    <w:p w:rsidR="0050056A" w:rsidRPr="00E17864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E17864">
        <w:rPr>
          <w:rFonts w:eastAsia="Times New Roman"/>
          <w:sz w:val="24"/>
          <w:szCs w:val="24"/>
        </w:rPr>
        <w:t>Достижению поставленной цели воспитания обучающихся будет способствовать решение следующих основных задач:</w:t>
      </w:r>
    </w:p>
    <w:p w:rsidR="0050056A" w:rsidRPr="00E17864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E17864">
        <w:rPr>
          <w:rFonts w:eastAsia="Times New Roman"/>
          <w:sz w:val="24"/>
          <w:szCs w:val="24"/>
        </w:rPr>
        <w:t>-</w:t>
      </w:r>
      <w:r w:rsidRPr="00E17864">
        <w:rPr>
          <w:rFonts w:eastAsia="Times New Roman"/>
          <w:sz w:val="24"/>
          <w:szCs w:val="24"/>
        </w:rPr>
        <w:tab/>
        <w:t>поддерживать традиции образовательной организации и инициативы по созданию новых в рамках уклада школьной жизни, реализовывать воспитательные возможности общешкольных ключевых дел,</w:t>
      </w:r>
    </w:p>
    <w:p w:rsidR="0050056A" w:rsidRPr="00E17864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E17864">
        <w:rPr>
          <w:rFonts w:eastAsia="Times New Roman"/>
          <w:sz w:val="24"/>
          <w:szCs w:val="24"/>
        </w:rPr>
        <w:t>-</w:t>
      </w:r>
      <w:r w:rsidRPr="00E17864">
        <w:rPr>
          <w:rFonts w:eastAsia="Times New Roman"/>
          <w:sz w:val="24"/>
          <w:szCs w:val="24"/>
        </w:rPr>
        <w:tab/>
        <w:t>реализовывать воспитательный потенциал и возможности школьного урока, по</w:t>
      </w:r>
      <w:r w:rsidRPr="00E17864">
        <w:rPr>
          <w:rFonts w:eastAsia="Times New Roman"/>
          <w:sz w:val="24"/>
          <w:szCs w:val="24"/>
        </w:rPr>
        <w:t>д</w:t>
      </w:r>
      <w:r w:rsidRPr="00E17864">
        <w:rPr>
          <w:rFonts w:eastAsia="Times New Roman"/>
          <w:sz w:val="24"/>
          <w:szCs w:val="24"/>
        </w:rPr>
        <w:t>держивать использование интерактивных форм занятий с обучающимися на уроках;</w:t>
      </w:r>
    </w:p>
    <w:p w:rsidR="0050056A" w:rsidRPr="00E17864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E17864">
        <w:rPr>
          <w:rFonts w:eastAsia="Times New Roman"/>
          <w:sz w:val="24"/>
          <w:szCs w:val="24"/>
        </w:rPr>
        <w:lastRenderedPageBreak/>
        <w:t>-</w:t>
      </w:r>
      <w:r w:rsidRPr="00E17864">
        <w:rPr>
          <w:rFonts w:eastAsia="Times New Roman"/>
          <w:sz w:val="24"/>
          <w:szCs w:val="24"/>
        </w:rPr>
        <w:tab/>
        <w:t>инициировать и поддерживать ученическое самоуправление – как на уровне шк</w:t>
      </w:r>
      <w:r w:rsidRPr="00E17864">
        <w:rPr>
          <w:rFonts w:eastAsia="Times New Roman"/>
          <w:sz w:val="24"/>
          <w:szCs w:val="24"/>
        </w:rPr>
        <w:t>о</w:t>
      </w:r>
      <w:r w:rsidRPr="00E17864">
        <w:rPr>
          <w:rFonts w:eastAsia="Times New Roman"/>
          <w:sz w:val="24"/>
          <w:szCs w:val="24"/>
        </w:rPr>
        <w:t>лы, так и на уровне классных сообществ; их коллективное планирование, организацию, проведение и анализ самостоятельно</w:t>
      </w:r>
      <w:r>
        <w:rPr>
          <w:rFonts w:eastAsia="Times New Roman"/>
          <w:sz w:val="24"/>
          <w:szCs w:val="24"/>
        </w:rPr>
        <w:t xml:space="preserve"> проведенных дел и мероприятий;</w:t>
      </w:r>
    </w:p>
    <w:p w:rsidR="0050056A" w:rsidRPr="00E17864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E17864">
        <w:rPr>
          <w:rFonts w:eastAsia="Times New Roman"/>
          <w:sz w:val="24"/>
          <w:szCs w:val="24"/>
        </w:rPr>
        <w:t>-</w:t>
      </w:r>
      <w:r w:rsidRPr="00E17864">
        <w:rPr>
          <w:rFonts w:eastAsia="Times New Roman"/>
          <w:sz w:val="24"/>
          <w:szCs w:val="24"/>
        </w:rPr>
        <w:tab/>
        <w:t xml:space="preserve">инициировать и поддерживать деятельность детских общественных организаций </w:t>
      </w:r>
    </w:p>
    <w:p w:rsidR="0050056A" w:rsidRPr="00E17864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E17864">
        <w:rPr>
          <w:rFonts w:eastAsia="Times New Roman"/>
          <w:sz w:val="24"/>
          <w:szCs w:val="24"/>
        </w:rPr>
        <w:t>-</w:t>
      </w:r>
      <w:r w:rsidRPr="00E17864">
        <w:rPr>
          <w:rFonts w:eastAsia="Times New Roman"/>
          <w:sz w:val="24"/>
          <w:szCs w:val="24"/>
        </w:rPr>
        <w:tab/>
        <w:t>вовлекать обучающихся в кружки, секции, клубы, студии и иные объединения, р</w:t>
      </w:r>
      <w:r w:rsidRPr="00E17864">
        <w:rPr>
          <w:rFonts w:eastAsia="Times New Roman"/>
          <w:sz w:val="24"/>
          <w:szCs w:val="24"/>
        </w:rPr>
        <w:t>а</w:t>
      </w:r>
      <w:r w:rsidRPr="00E17864">
        <w:rPr>
          <w:rFonts w:eastAsia="Times New Roman"/>
          <w:sz w:val="24"/>
          <w:szCs w:val="24"/>
        </w:rPr>
        <w:t>ботающие по школьным программам внеурочной деятельности, реализовывать их восп</w:t>
      </w:r>
      <w:r w:rsidRPr="00E17864">
        <w:rPr>
          <w:rFonts w:eastAsia="Times New Roman"/>
          <w:sz w:val="24"/>
          <w:szCs w:val="24"/>
        </w:rPr>
        <w:t>и</w:t>
      </w:r>
      <w:r w:rsidRPr="00E17864">
        <w:rPr>
          <w:rFonts w:eastAsia="Times New Roman"/>
          <w:sz w:val="24"/>
          <w:szCs w:val="24"/>
        </w:rPr>
        <w:t>тательные возможности;</w:t>
      </w:r>
    </w:p>
    <w:p w:rsidR="0050056A" w:rsidRPr="00E17864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E17864">
        <w:rPr>
          <w:rFonts w:eastAsia="Times New Roman"/>
          <w:sz w:val="24"/>
          <w:szCs w:val="24"/>
        </w:rPr>
        <w:t>-</w:t>
      </w:r>
      <w:r w:rsidRPr="00E17864">
        <w:rPr>
          <w:rFonts w:eastAsia="Times New Roman"/>
          <w:sz w:val="24"/>
          <w:szCs w:val="24"/>
        </w:rPr>
        <w:tab/>
        <w:t>организовывать профориентационную работу с обучающимися;</w:t>
      </w:r>
    </w:p>
    <w:p w:rsidR="0050056A" w:rsidRPr="00E17864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E17864">
        <w:rPr>
          <w:rFonts w:eastAsia="Times New Roman"/>
          <w:sz w:val="24"/>
          <w:szCs w:val="24"/>
        </w:rPr>
        <w:t>-</w:t>
      </w:r>
      <w:r w:rsidRPr="00E17864">
        <w:rPr>
          <w:rFonts w:eastAsia="Times New Roman"/>
          <w:sz w:val="24"/>
          <w:szCs w:val="24"/>
        </w:rPr>
        <w:tab/>
        <w:t>реализовывать потенциал классного руководства в воспитании обучающихся, по</w:t>
      </w:r>
      <w:r w:rsidRPr="00E17864">
        <w:rPr>
          <w:rFonts w:eastAsia="Times New Roman"/>
          <w:sz w:val="24"/>
          <w:szCs w:val="24"/>
        </w:rPr>
        <w:t>д</w:t>
      </w:r>
      <w:r w:rsidRPr="00E17864">
        <w:rPr>
          <w:rFonts w:eastAsia="Times New Roman"/>
          <w:sz w:val="24"/>
          <w:szCs w:val="24"/>
        </w:rPr>
        <w:t>держивать активное участие классных сообществ в жизни школы, укрепление коллекти</w:t>
      </w:r>
      <w:r w:rsidRPr="00E17864">
        <w:rPr>
          <w:rFonts w:eastAsia="Times New Roman"/>
          <w:sz w:val="24"/>
          <w:szCs w:val="24"/>
        </w:rPr>
        <w:t>в</w:t>
      </w:r>
      <w:r w:rsidRPr="00E17864">
        <w:rPr>
          <w:rFonts w:eastAsia="Times New Roman"/>
          <w:sz w:val="24"/>
          <w:szCs w:val="24"/>
        </w:rPr>
        <w:t>ных ценностей школьного сообщества;</w:t>
      </w:r>
    </w:p>
    <w:p w:rsidR="0050056A" w:rsidRPr="00E17864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E17864">
        <w:rPr>
          <w:rFonts w:eastAsia="Times New Roman"/>
          <w:sz w:val="24"/>
          <w:szCs w:val="24"/>
        </w:rPr>
        <w:t>-</w:t>
      </w:r>
      <w:r w:rsidRPr="00E17864">
        <w:rPr>
          <w:rFonts w:eastAsia="Times New Roman"/>
          <w:sz w:val="24"/>
          <w:szCs w:val="24"/>
        </w:rPr>
        <w:tab/>
        <w:t>развивать предметно-эстетическую среду школы и реализовывать ее воспитател</w:t>
      </w:r>
      <w:r w:rsidRPr="00E17864">
        <w:rPr>
          <w:rFonts w:eastAsia="Times New Roman"/>
          <w:sz w:val="24"/>
          <w:szCs w:val="24"/>
        </w:rPr>
        <w:t>ь</w:t>
      </w:r>
      <w:r w:rsidRPr="00E17864">
        <w:rPr>
          <w:rFonts w:eastAsia="Times New Roman"/>
          <w:sz w:val="24"/>
          <w:szCs w:val="24"/>
        </w:rPr>
        <w:t>ные возможности, формирование позитивного уклада школьной жизни и положительного имиджа и престижа Школы;</w:t>
      </w:r>
    </w:p>
    <w:p w:rsidR="0050056A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E17864">
        <w:rPr>
          <w:rFonts w:eastAsia="Times New Roman"/>
          <w:sz w:val="24"/>
          <w:szCs w:val="24"/>
        </w:rPr>
        <w:t>-</w:t>
      </w:r>
      <w:r w:rsidRPr="00E17864">
        <w:rPr>
          <w:rFonts w:eastAsia="Times New Roman"/>
          <w:sz w:val="24"/>
          <w:szCs w:val="24"/>
        </w:rPr>
        <w:tab/>
        <w:t>организовать работу с семьями обучающихся, их родителями или законными пре</w:t>
      </w:r>
      <w:r w:rsidRPr="00E17864">
        <w:rPr>
          <w:rFonts w:eastAsia="Times New Roman"/>
          <w:sz w:val="24"/>
          <w:szCs w:val="24"/>
        </w:rPr>
        <w:t>д</w:t>
      </w:r>
      <w:r w:rsidRPr="00E17864">
        <w:rPr>
          <w:rFonts w:eastAsia="Times New Roman"/>
          <w:sz w:val="24"/>
          <w:szCs w:val="24"/>
        </w:rPr>
        <w:t>ставителями, направленную на совместное решение проблем личностного развития об</w:t>
      </w:r>
      <w:r w:rsidRPr="00E17864">
        <w:rPr>
          <w:rFonts w:eastAsia="Times New Roman"/>
          <w:sz w:val="24"/>
          <w:szCs w:val="24"/>
        </w:rPr>
        <w:t>у</w:t>
      </w:r>
      <w:r w:rsidRPr="00E17864">
        <w:rPr>
          <w:rFonts w:eastAsia="Times New Roman"/>
          <w:sz w:val="24"/>
          <w:szCs w:val="24"/>
        </w:rPr>
        <w:t>чающихся</w:t>
      </w:r>
      <w:r>
        <w:rPr>
          <w:rFonts w:eastAsia="Times New Roman"/>
          <w:sz w:val="24"/>
          <w:szCs w:val="24"/>
        </w:rPr>
        <w:t>.</w:t>
      </w:r>
    </w:p>
    <w:p w:rsidR="0050056A" w:rsidRPr="00F01665" w:rsidRDefault="0050056A" w:rsidP="0050056A">
      <w:pPr>
        <w:spacing w:line="276" w:lineRule="auto"/>
        <w:jc w:val="both"/>
        <w:rPr>
          <w:rFonts w:eastAsia="Times New Roman"/>
          <w:b/>
          <w:sz w:val="24"/>
          <w:szCs w:val="24"/>
        </w:rPr>
      </w:pPr>
      <w:r w:rsidRPr="00F01665">
        <w:rPr>
          <w:rFonts w:eastAsia="Times New Roman"/>
          <w:b/>
          <w:sz w:val="24"/>
          <w:szCs w:val="24"/>
        </w:rPr>
        <w:t>Реализация цели и задач данной программы воспитания осуществляется в рамках следующих направлений - модулях воспитательной работы школы.</w:t>
      </w:r>
    </w:p>
    <w:p w:rsidR="0050056A" w:rsidRPr="00342CF1" w:rsidRDefault="0050056A" w:rsidP="0050056A">
      <w:pPr>
        <w:spacing w:line="276" w:lineRule="auto"/>
        <w:jc w:val="center"/>
        <w:rPr>
          <w:rFonts w:eastAsia="Times New Roman"/>
          <w:b/>
          <w:sz w:val="24"/>
          <w:szCs w:val="24"/>
        </w:rPr>
      </w:pPr>
      <w:r w:rsidRPr="00342CF1">
        <w:rPr>
          <w:rFonts w:eastAsia="Times New Roman"/>
          <w:b/>
          <w:sz w:val="24"/>
          <w:szCs w:val="24"/>
        </w:rPr>
        <w:t>Модуль «</w:t>
      </w:r>
      <w:r w:rsidR="00CF1A1D">
        <w:rPr>
          <w:rFonts w:eastAsia="Times New Roman"/>
          <w:b/>
          <w:sz w:val="24"/>
          <w:szCs w:val="24"/>
        </w:rPr>
        <w:t xml:space="preserve">Основные </w:t>
      </w:r>
      <w:r w:rsidRPr="00342CF1">
        <w:rPr>
          <w:rFonts w:eastAsia="Times New Roman"/>
          <w:b/>
          <w:sz w:val="24"/>
          <w:szCs w:val="24"/>
        </w:rPr>
        <w:t>общешкольные дела»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Ключевые дела – это главные традиционные общешкольные дела, мероприятия, организ</w:t>
      </w:r>
      <w:r w:rsidRPr="00F56BBB">
        <w:rPr>
          <w:rFonts w:eastAsia="Times New Roman"/>
          <w:sz w:val="24"/>
          <w:szCs w:val="24"/>
        </w:rPr>
        <w:t>у</w:t>
      </w:r>
      <w:r w:rsidRPr="00F56BBB">
        <w:rPr>
          <w:rFonts w:eastAsia="Times New Roman"/>
          <w:sz w:val="24"/>
          <w:szCs w:val="24"/>
        </w:rPr>
        <w:t>емых педагогами для детей и которые обязательно планируются, готовятся, проводятся и анализируются совестно с детьми. Это комплекс коллективных творческих дел, объед</w:t>
      </w:r>
      <w:r w:rsidRPr="00F56BBB">
        <w:rPr>
          <w:rFonts w:eastAsia="Times New Roman"/>
          <w:sz w:val="24"/>
          <w:szCs w:val="24"/>
        </w:rPr>
        <w:t>и</w:t>
      </w:r>
      <w:r w:rsidRPr="00F56BBB">
        <w:rPr>
          <w:rFonts w:eastAsia="Times New Roman"/>
          <w:sz w:val="24"/>
          <w:szCs w:val="24"/>
        </w:rPr>
        <w:t>няющих учеников вместе с педагогами в единый коллектив. В этих делах и мероприятиях принимает участие большая часть школьников.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Ключевые дела способствуют интенсификации общения детей и взрослых, ставят их в о</w:t>
      </w:r>
      <w:r w:rsidRPr="00F56BBB">
        <w:rPr>
          <w:rFonts w:eastAsia="Times New Roman"/>
          <w:sz w:val="24"/>
          <w:szCs w:val="24"/>
        </w:rPr>
        <w:t>т</w:t>
      </w:r>
      <w:r w:rsidRPr="00F56BBB">
        <w:rPr>
          <w:rFonts w:eastAsia="Times New Roman"/>
          <w:sz w:val="24"/>
          <w:szCs w:val="24"/>
        </w:rPr>
        <w:t>ветственную позицию к происходящему в школе. В образовательной организации испол</w:t>
      </w:r>
      <w:r w:rsidRPr="00F56BBB">
        <w:rPr>
          <w:rFonts w:eastAsia="Times New Roman"/>
          <w:sz w:val="24"/>
          <w:szCs w:val="24"/>
        </w:rPr>
        <w:t>ь</w:t>
      </w:r>
      <w:r w:rsidRPr="00F56BBB">
        <w:rPr>
          <w:rFonts w:eastAsia="Times New Roman"/>
          <w:sz w:val="24"/>
          <w:szCs w:val="24"/>
        </w:rPr>
        <w:t>зуются следующие формы работы.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На внешкольном уровне: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социальные проекты – совместно разрабатываемые и реализуемые школьниками и педагогами комплексы дел разной направленности, ориентированные на преобразование окружающего социума;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городские методические площадки для обучающихся и педагогов по развитию ученического самоуправления;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дискуссионные площадки для обучающихся, педагогов, родителей, в рамках кот</w:t>
      </w:r>
      <w:r w:rsidRPr="00F56BBB">
        <w:rPr>
          <w:rFonts w:eastAsia="Times New Roman"/>
          <w:sz w:val="24"/>
          <w:szCs w:val="24"/>
        </w:rPr>
        <w:t>о</w:t>
      </w:r>
      <w:r w:rsidRPr="00F56BBB">
        <w:rPr>
          <w:rFonts w:eastAsia="Times New Roman"/>
          <w:sz w:val="24"/>
          <w:szCs w:val="24"/>
        </w:rPr>
        <w:t>рых обсуждаются поведенческие, нравственные, социальные, проблемы, касающиеся жизни школы и села;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проводимые для жителей села и организуемые совместно с родителями учащихся спортивные, творческие состязания, праздники и др., которые открывают возможности для творческой самореализации школьников и включают их в деятельную заботу об окружающих.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На школьном уровне: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общешкольные праздники – ежегодно проводимые творческие дела и мероприятия (театрализованные, музыкальные, литературные и т.п.), связанные со значимыми для д</w:t>
      </w:r>
      <w:r w:rsidRPr="00F56BBB">
        <w:rPr>
          <w:rFonts w:eastAsia="Times New Roman"/>
          <w:sz w:val="24"/>
          <w:szCs w:val="24"/>
        </w:rPr>
        <w:t>е</w:t>
      </w:r>
      <w:r w:rsidRPr="00F56BBB">
        <w:rPr>
          <w:rFonts w:eastAsia="Times New Roman"/>
          <w:sz w:val="24"/>
          <w:szCs w:val="24"/>
        </w:rPr>
        <w:lastRenderedPageBreak/>
        <w:t>тей и педагогов знаменательными датами, как на уровне школы, так и  на уровне села,  региона, России, в которых участвуют все классы школы;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торжественные ритуалы,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детей, а так же связанные с героико-патриотическим воспитанием;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церемонии награждения (по итогам года) школьников и педагогов за активное уч</w:t>
      </w:r>
      <w:r w:rsidRPr="00F56BBB">
        <w:rPr>
          <w:rFonts w:eastAsia="Times New Roman"/>
          <w:sz w:val="24"/>
          <w:szCs w:val="24"/>
        </w:rPr>
        <w:t>а</w:t>
      </w:r>
      <w:r w:rsidRPr="00F56BBB">
        <w:rPr>
          <w:rFonts w:eastAsia="Times New Roman"/>
          <w:sz w:val="24"/>
          <w:szCs w:val="24"/>
        </w:rPr>
        <w:t>стие в жизни школы, защиту чести школы в конкурсах, соревнованиях, олимпиадах, зн</w:t>
      </w:r>
      <w:r w:rsidRPr="00F56BBB">
        <w:rPr>
          <w:rFonts w:eastAsia="Times New Roman"/>
          <w:sz w:val="24"/>
          <w:szCs w:val="24"/>
        </w:rPr>
        <w:t>а</w:t>
      </w:r>
      <w:r w:rsidRPr="00F56BBB">
        <w:rPr>
          <w:rFonts w:eastAsia="Times New Roman"/>
          <w:sz w:val="24"/>
          <w:szCs w:val="24"/>
        </w:rPr>
        <w:t>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</w:t>
      </w:r>
      <w:r w:rsidRPr="00F56BBB">
        <w:rPr>
          <w:rFonts w:eastAsia="Times New Roman"/>
          <w:sz w:val="24"/>
          <w:szCs w:val="24"/>
        </w:rPr>
        <w:t>н</w:t>
      </w:r>
      <w:r w:rsidRPr="00F56BBB">
        <w:rPr>
          <w:rFonts w:eastAsia="Times New Roman"/>
          <w:sz w:val="24"/>
          <w:szCs w:val="24"/>
        </w:rPr>
        <w:t>никами, формированию чувства доверия и уважения друг к другу.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На уровне классов: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выбор и делегирование представителей классов в общешкольные органы сам</w:t>
      </w:r>
      <w:r w:rsidRPr="00F56BBB">
        <w:rPr>
          <w:rFonts w:eastAsia="Times New Roman"/>
          <w:sz w:val="24"/>
          <w:szCs w:val="24"/>
        </w:rPr>
        <w:t>о</w:t>
      </w:r>
      <w:r w:rsidRPr="00F56BBB">
        <w:rPr>
          <w:rFonts w:eastAsia="Times New Roman"/>
          <w:sz w:val="24"/>
          <w:szCs w:val="24"/>
        </w:rPr>
        <w:t>управления, в Малые группы по подготовке общешкольных ключевых дел;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участие школьных классов в реализации общешкольных ключевых дел;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</w:t>
      </w:r>
      <w:r w:rsidRPr="00F56BBB">
        <w:rPr>
          <w:rFonts w:eastAsia="Times New Roman"/>
          <w:sz w:val="24"/>
          <w:szCs w:val="24"/>
        </w:rPr>
        <w:t>б</w:t>
      </w:r>
      <w:r w:rsidRPr="00F56BBB">
        <w:rPr>
          <w:rFonts w:eastAsia="Times New Roman"/>
          <w:sz w:val="24"/>
          <w:szCs w:val="24"/>
        </w:rPr>
        <w:t>щешкольных советов дела;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участие в организации и проведении  мероприятий и  дел, направленных на спл</w:t>
      </w:r>
      <w:r w:rsidRPr="00F56BBB">
        <w:rPr>
          <w:rFonts w:eastAsia="Times New Roman"/>
          <w:sz w:val="24"/>
          <w:szCs w:val="24"/>
        </w:rPr>
        <w:t>о</w:t>
      </w:r>
      <w:r w:rsidRPr="00F56BBB">
        <w:rPr>
          <w:rFonts w:eastAsia="Times New Roman"/>
          <w:sz w:val="24"/>
          <w:szCs w:val="24"/>
        </w:rPr>
        <w:t>чение класса, на реализацию плана деятельности выборного органа ученического сам</w:t>
      </w:r>
      <w:r w:rsidRPr="00F56BBB">
        <w:rPr>
          <w:rFonts w:eastAsia="Times New Roman"/>
          <w:sz w:val="24"/>
          <w:szCs w:val="24"/>
        </w:rPr>
        <w:t>о</w:t>
      </w:r>
      <w:r w:rsidRPr="00F56BBB">
        <w:rPr>
          <w:rFonts w:eastAsia="Times New Roman"/>
          <w:sz w:val="24"/>
          <w:szCs w:val="24"/>
        </w:rPr>
        <w:t>управления класса.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На индивидуальном уровне: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вовлечение, по возможности, каждого ребенка в ключевые дела школы в одной из возможных для них ролей: активный участник, инициатор, организатор, лидер;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индивидуальная помощь ребенку (при необходимости) в освоении навыков орган</w:t>
      </w:r>
      <w:r w:rsidRPr="00F56BBB">
        <w:rPr>
          <w:rFonts w:eastAsia="Times New Roman"/>
          <w:sz w:val="24"/>
          <w:szCs w:val="24"/>
        </w:rPr>
        <w:t>и</w:t>
      </w:r>
      <w:r w:rsidRPr="00F56BBB">
        <w:rPr>
          <w:rFonts w:eastAsia="Times New Roman"/>
          <w:sz w:val="24"/>
          <w:szCs w:val="24"/>
        </w:rPr>
        <w:t>зации, подготовки, проведения и анализа ключевых дел;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</w:t>
      </w:r>
      <w:r w:rsidRPr="00F56BBB">
        <w:rPr>
          <w:rFonts w:eastAsia="Times New Roman"/>
          <w:sz w:val="24"/>
          <w:szCs w:val="24"/>
        </w:rPr>
        <w:t>а</w:t>
      </w:r>
      <w:r w:rsidRPr="00F56BBB">
        <w:rPr>
          <w:rFonts w:eastAsia="Times New Roman"/>
          <w:sz w:val="24"/>
          <w:szCs w:val="24"/>
        </w:rPr>
        <w:t>ми, с педагогами и другими взрослыми;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при необходимости коррекция поведения ребенка через частные беседы с ним, ч</w:t>
      </w:r>
      <w:r w:rsidRPr="00F56BBB">
        <w:rPr>
          <w:rFonts w:eastAsia="Times New Roman"/>
          <w:sz w:val="24"/>
          <w:szCs w:val="24"/>
        </w:rPr>
        <w:t>е</w:t>
      </w:r>
      <w:r w:rsidRPr="00F56BBB">
        <w:rPr>
          <w:rFonts w:eastAsia="Times New Roman"/>
          <w:sz w:val="24"/>
          <w:szCs w:val="24"/>
        </w:rPr>
        <w:t>рез включение его в совместную работу с другими детьми, которые могли бы стать хор</w:t>
      </w:r>
      <w:r w:rsidRPr="00F56BBB">
        <w:rPr>
          <w:rFonts w:eastAsia="Times New Roman"/>
          <w:sz w:val="24"/>
          <w:szCs w:val="24"/>
        </w:rPr>
        <w:t>о</w:t>
      </w:r>
      <w:r w:rsidRPr="00F56BBB">
        <w:rPr>
          <w:rFonts w:eastAsia="Times New Roman"/>
          <w:sz w:val="24"/>
          <w:szCs w:val="24"/>
        </w:rPr>
        <w:t>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50056A" w:rsidRPr="00342CF1" w:rsidRDefault="0050056A" w:rsidP="0050056A">
      <w:pPr>
        <w:spacing w:line="276" w:lineRule="auto"/>
        <w:jc w:val="center"/>
        <w:rPr>
          <w:rFonts w:eastAsia="Times New Roman"/>
          <w:b/>
          <w:sz w:val="24"/>
          <w:szCs w:val="24"/>
        </w:rPr>
      </w:pPr>
      <w:r w:rsidRPr="00342CF1">
        <w:rPr>
          <w:rFonts w:eastAsia="Times New Roman"/>
          <w:b/>
          <w:sz w:val="24"/>
          <w:szCs w:val="24"/>
        </w:rPr>
        <w:t>Модуль «Классное руководство»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Осуществляя работу с классом, педагог организует: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работу с классным коллективом;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индивидуальную работу с учащимися вверенного ему класса;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работу с учителями, преподающими в данном классе;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работу с родителями учащихся или их законными представителями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Работа с классным коллективом: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инициирование, мотивация и поддержка участия класса в общешкольных ключ</w:t>
      </w:r>
      <w:r w:rsidRPr="00F56BBB">
        <w:rPr>
          <w:rFonts w:eastAsia="Times New Roman"/>
          <w:sz w:val="24"/>
          <w:szCs w:val="24"/>
        </w:rPr>
        <w:t>е</w:t>
      </w:r>
      <w:r w:rsidRPr="00F56BBB">
        <w:rPr>
          <w:rFonts w:eastAsia="Times New Roman"/>
          <w:sz w:val="24"/>
          <w:szCs w:val="24"/>
        </w:rPr>
        <w:t>вых делах, осуществление педагогического сопровождения и оказание необходимой п</w:t>
      </w:r>
      <w:r w:rsidRPr="00F56BBB">
        <w:rPr>
          <w:rFonts w:eastAsia="Times New Roman"/>
          <w:sz w:val="24"/>
          <w:szCs w:val="24"/>
        </w:rPr>
        <w:t>о</w:t>
      </w:r>
      <w:r w:rsidRPr="00F56BBB">
        <w:rPr>
          <w:rFonts w:eastAsia="Times New Roman"/>
          <w:sz w:val="24"/>
          <w:szCs w:val="24"/>
        </w:rPr>
        <w:t>мощи детям в их подготовке, проведении и анализе;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педагогическое сопровождение ученического самоуправления класса, детской с</w:t>
      </w:r>
      <w:r w:rsidRPr="00F56BBB">
        <w:rPr>
          <w:rFonts w:eastAsia="Times New Roman"/>
          <w:sz w:val="24"/>
          <w:szCs w:val="24"/>
        </w:rPr>
        <w:t>о</w:t>
      </w:r>
      <w:r w:rsidRPr="00F56BBB">
        <w:rPr>
          <w:rFonts w:eastAsia="Times New Roman"/>
          <w:sz w:val="24"/>
          <w:szCs w:val="24"/>
        </w:rPr>
        <w:t>циальной активности;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lastRenderedPageBreak/>
        <w:t>•</w:t>
      </w:r>
      <w:r w:rsidRPr="00F56BBB">
        <w:rPr>
          <w:rFonts w:eastAsia="Times New Roman"/>
          <w:sz w:val="24"/>
          <w:szCs w:val="24"/>
        </w:rPr>
        <w:tab/>
        <w:t>поддержка детских инициатив и их педагогическое сопровождение;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 xml:space="preserve">организация и проведение совместных дел с учащимися вверенного ему класса, их родителей; интересных и полезных для личностного развития ребенка (интеллектуально-познавательной, гражданско-патриотической, героико-патриотической, трудовой, 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спортивно-оздоровительной, духовно-нравственной, творческой, профориентационной и др. направленности),позволяющие: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</w:t>
      </w:r>
      <w:r w:rsidRPr="00F56BBB">
        <w:rPr>
          <w:rFonts w:eastAsia="Times New Roman"/>
          <w:sz w:val="24"/>
          <w:szCs w:val="24"/>
        </w:rPr>
        <w:tab/>
        <w:t>вовлечь в них детей с самыми разными потребностями и тем самым дать им во</w:t>
      </w:r>
      <w:r w:rsidRPr="00F56BBB">
        <w:rPr>
          <w:rFonts w:eastAsia="Times New Roman"/>
          <w:sz w:val="24"/>
          <w:szCs w:val="24"/>
        </w:rPr>
        <w:t>з</w:t>
      </w:r>
      <w:r w:rsidRPr="00F56BBB">
        <w:rPr>
          <w:rFonts w:eastAsia="Times New Roman"/>
          <w:sz w:val="24"/>
          <w:szCs w:val="24"/>
        </w:rPr>
        <w:t>можность самореализоваться в них,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</w:t>
      </w:r>
      <w:r w:rsidRPr="00F56BBB">
        <w:rPr>
          <w:rFonts w:eastAsia="Times New Roman"/>
          <w:sz w:val="24"/>
          <w:szCs w:val="24"/>
        </w:rPr>
        <w:tab/>
        <w:t>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</w:t>
      </w:r>
      <w:r w:rsidRPr="00F56BBB">
        <w:rPr>
          <w:rFonts w:eastAsia="Times New Roman"/>
          <w:sz w:val="24"/>
          <w:szCs w:val="24"/>
        </w:rPr>
        <w:t>ь</w:t>
      </w:r>
      <w:r w:rsidRPr="00F56BBB">
        <w:rPr>
          <w:rFonts w:eastAsia="Times New Roman"/>
          <w:sz w:val="24"/>
          <w:szCs w:val="24"/>
        </w:rPr>
        <w:t>никам возможности обсуждения и принятия решений по обсуждаемой проблеме, создания благоприятной среды для общения;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сплочение коллектива класса через: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</w:t>
      </w:r>
      <w:r w:rsidRPr="00F56BBB">
        <w:rPr>
          <w:rFonts w:eastAsia="Times New Roman"/>
          <w:sz w:val="24"/>
          <w:szCs w:val="24"/>
        </w:rPr>
        <w:tab/>
        <w:t>игры и тренинги на сплочение и командообразование, развитие самоуправленч</w:t>
      </w:r>
      <w:r w:rsidRPr="00F56BBB">
        <w:rPr>
          <w:rFonts w:eastAsia="Times New Roman"/>
          <w:sz w:val="24"/>
          <w:szCs w:val="24"/>
        </w:rPr>
        <w:t>е</w:t>
      </w:r>
      <w:r w:rsidRPr="00F56BBB">
        <w:rPr>
          <w:rFonts w:eastAsia="Times New Roman"/>
          <w:sz w:val="24"/>
          <w:szCs w:val="24"/>
        </w:rPr>
        <w:t>ских начал и организаторских, лидерских качеств, умений и навыков;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</w:t>
      </w:r>
      <w:r w:rsidRPr="00F56BBB">
        <w:rPr>
          <w:rFonts w:eastAsia="Times New Roman"/>
          <w:sz w:val="24"/>
          <w:szCs w:val="24"/>
        </w:rPr>
        <w:tab/>
        <w:t>походы и экскурсии, организуемые классными руководителями совместно с род</w:t>
      </w:r>
      <w:r w:rsidRPr="00F56BBB">
        <w:rPr>
          <w:rFonts w:eastAsia="Times New Roman"/>
          <w:sz w:val="24"/>
          <w:szCs w:val="24"/>
        </w:rPr>
        <w:t>и</w:t>
      </w:r>
      <w:r w:rsidRPr="00F56BBB">
        <w:rPr>
          <w:rFonts w:eastAsia="Times New Roman"/>
          <w:sz w:val="24"/>
          <w:szCs w:val="24"/>
        </w:rPr>
        <w:t>телями;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</w:t>
      </w:r>
      <w:r w:rsidRPr="00F56BBB">
        <w:rPr>
          <w:rFonts w:eastAsia="Times New Roman"/>
          <w:sz w:val="24"/>
          <w:szCs w:val="24"/>
        </w:rPr>
        <w:tab/>
        <w:t>празднование в классе дней рождения детей, включающие в себя подготовленные микрогруппами поздравления, сюрпризы, творческие подарки и розыгрыши и т. д.;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</w:t>
      </w:r>
      <w:r w:rsidRPr="00F56BBB">
        <w:rPr>
          <w:rFonts w:eastAsia="Times New Roman"/>
          <w:sz w:val="24"/>
          <w:szCs w:val="24"/>
        </w:rPr>
        <w:t xml:space="preserve">регулярные внутри классные «огоньки» и творческие дела, дающие каждому </w:t>
      </w:r>
      <w:r>
        <w:rPr>
          <w:rFonts w:eastAsia="Times New Roman"/>
          <w:sz w:val="24"/>
          <w:szCs w:val="24"/>
        </w:rPr>
        <w:t xml:space="preserve">          </w:t>
      </w:r>
      <w:r w:rsidRPr="00F56BBB">
        <w:rPr>
          <w:rFonts w:eastAsia="Times New Roman"/>
          <w:sz w:val="24"/>
          <w:szCs w:val="24"/>
        </w:rPr>
        <w:t>школьнику возможность рефлексии собственного участия в жизни класса.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мотивация исполнения существующих и выработка совместно с обучающимися новых законов класса, помогающих детям освоить нормы и правила общения, которым они должны следовать в школе в рамках уклада школьной жизни.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Индивидуальная работа с учащимися: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</w:t>
      </w:r>
      <w:r w:rsidRPr="00F56BBB">
        <w:rPr>
          <w:rFonts w:eastAsia="Times New Roman"/>
          <w:sz w:val="24"/>
          <w:szCs w:val="24"/>
        </w:rPr>
        <w:t>о</w:t>
      </w:r>
      <w:r w:rsidRPr="00F56BBB">
        <w:rPr>
          <w:rFonts w:eastAsia="Times New Roman"/>
          <w:sz w:val="24"/>
          <w:szCs w:val="24"/>
        </w:rPr>
        <w:t>гических ситуациях, в играх, погружающих ребенка в мир человеческих отношений, в о</w:t>
      </w:r>
      <w:r w:rsidRPr="00F56BBB">
        <w:rPr>
          <w:rFonts w:eastAsia="Times New Roman"/>
          <w:sz w:val="24"/>
          <w:szCs w:val="24"/>
        </w:rPr>
        <w:t>р</w:t>
      </w:r>
      <w:r w:rsidRPr="00F56BBB">
        <w:rPr>
          <w:rFonts w:eastAsia="Times New Roman"/>
          <w:sz w:val="24"/>
          <w:szCs w:val="24"/>
        </w:rPr>
        <w:t>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психологом;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</w:t>
      </w:r>
      <w:r w:rsidRPr="00F56BBB">
        <w:rPr>
          <w:rFonts w:eastAsia="Times New Roman"/>
          <w:sz w:val="24"/>
          <w:szCs w:val="24"/>
        </w:rPr>
        <w:t>й</w:t>
      </w:r>
      <w:r w:rsidRPr="00F56BBB">
        <w:rPr>
          <w:rFonts w:eastAsia="Times New Roman"/>
          <w:sz w:val="24"/>
          <w:szCs w:val="24"/>
        </w:rPr>
        <w:t>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</w:t>
      </w:r>
      <w:r w:rsidRPr="00F56BBB">
        <w:rPr>
          <w:rFonts w:eastAsia="Times New Roman"/>
          <w:sz w:val="24"/>
          <w:szCs w:val="24"/>
        </w:rPr>
        <w:t>е</w:t>
      </w:r>
      <w:r w:rsidRPr="00F56BBB">
        <w:rPr>
          <w:rFonts w:eastAsia="Times New Roman"/>
          <w:sz w:val="24"/>
          <w:szCs w:val="24"/>
        </w:rPr>
        <w:t>шить;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индивидуальная работа со шк</w:t>
      </w:r>
      <w:r>
        <w:rPr>
          <w:rFonts w:eastAsia="Times New Roman"/>
          <w:sz w:val="24"/>
          <w:szCs w:val="24"/>
        </w:rPr>
        <w:t xml:space="preserve">ольниками класса, направленная 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на заполнение ими личных портфолио, в которых дети не просто фиксируют свои уче</w:t>
      </w:r>
      <w:r w:rsidRPr="00F56BBB">
        <w:rPr>
          <w:rFonts w:eastAsia="Times New Roman"/>
          <w:sz w:val="24"/>
          <w:szCs w:val="24"/>
        </w:rPr>
        <w:t>б</w:t>
      </w:r>
      <w:r w:rsidRPr="00F56BBB">
        <w:rPr>
          <w:rFonts w:eastAsia="Times New Roman"/>
          <w:sz w:val="24"/>
          <w:szCs w:val="24"/>
        </w:rPr>
        <w:t>ные, творческие, спортивные, личностные достижения, но и в ходе индивидуальных н</w:t>
      </w:r>
      <w:r w:rsidRPr="00F56BBB">
        <w:rPr>
          <w:rFonts w:eastAsia="Times New Roman"/>
          <w:sz w:val="24"/>
          <w:szCs w:val="24"/>
        </w:rPr>
        <w:t>е</w:t>
      </w:r>
      <w:r w:rsidRPr="00F56BBB">
        <w:rPr>
          <w:rFonts w:eastAsia="Times New Roman"/>
          <w:sz w:val="24"/>
          <w:szCs w:val="24"/>
        </w:rPr>
        <w:lastRenderedPageBreak/>
        <w:t>формальных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мотивация ребенка на участие в жизни класса, школы, на участие в общественном детском/молодежном движении и самоуправлении;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мотивация школьников совместно с учителями-предметниками на участие в ко</w:t>
      </w:r>
      <w:r w:rsidRPr="00F56BBB">
        <w:rPr>
          <w:rFonts w:eastAsia="Times New Roman"/>
          <w:sz w:val="24"/>
          <w:szCs w:val="24"/>
        </w:rPr>
        <w:t>н</w:t>
      </w:r>
      <w:r w:rsidRPr="00F56BBB">
        <w:rPr>
          <w:rFonts w:eastAsia="Times New Roman"/>
          <w:sz w:val="24"/>
          <w:szCs w:val="24"/>
        </w:rPr>
        <w:t>курсном и олимпиадном движении;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коррекция поведения ребенка через частные беседы с ним, его родителями или з</w:t>
      </w:r>
      <w:r w:rsidRPr="00F56BBB">
        <w:rPr>
          <w:rFonts w:eastAsia="Times New Roman"/>
          <w:sz w:val="24"/>
          <w:szCs w:val="24"/>
        </w:rPr>
        <w:t>а</w:t>
      </w:r>
      <w:r w:rsidRPr="00F56BBB">
        <w:rPr>
          <w:rFonts w:eastAsia="Times New Roman"/>
          <w:sz w:val="24"/>
          <w:szCs w:val="24"/>
        </w:rPr>
        <w:t>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</w:t>
      </w:r>
      <w:r w:rsidRPr="00F56BBB">
        <w:rPr>
          <w:rFonts w:eastAsia="Times New Roman"/>
          <w:sz w:val="24"/>
          <w:szCs w:val="24"/>
        </w:rPr>
        <w:t>н</w:t>
      </w:r>
      <w:r w:rsidRPr="00F56BBB">
        <w:rPr>
          <w:rFonts w:eastAsia="Times New Roman"/>
          <w:sz w:val="24"/>
          <w:szCs w:val="24"/>
        </w:rPr>
        <w:t>ность за то или иное поручение в классе.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Работа с учителями, преподающими в классе: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привлечение учителей к участию во внутри 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привлечение учителей к участию в родительских собраниях класса для объедин</w:t>
      </w:r>
      <w:r w:rsidRPr="00F56BBB">
        <w:rPr>
          <w:rFonts w:eastAsia="Times New Roman"/>
          <w:sz w:val="24"/>
          <w:szCs w:val="24"/>
        </w:rPr>
        <w:t>е</w:t>
      </w:r>
      <w:r w:rsidRPr="00F56BBB">
        <w:rPr>
          <w:rFonts w:eastAsia="Times New Roman"/>
          <w:sz w:val="24"/>
          <w:szCs w:val="24"/>
        </w:rPr>
        <w:t>ния усилий в деле обучения и воспитания детей.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</w:t>
      </w:r>
      <w:r w:rsidRPr="00F56BBB">
        <w:rPr>
          <w:rFonts w:eastAsia="Times New Roman"/>
          <w:sz w:val="24"/>
          <w:szCs w:val="24"/>
        </w:rPr>
        <w:t xml:space="preserve"> Работа с родителями учащихся или их законными представителями: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регулярное информирование родителей о школьных успехах и проблемах их детей, о жизни класса в целом;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организация родительских собраний, происходящих в режиме обсуждения наиб</w:t>
      </w:r>
      <w:r w:rsidRPr="00F56BBB">
        <w:rPr>
          <w:rFonts w:eastAsia="Times New Roman"/>
          <w:sz w:val="24"/>
          <w:szCs w:val="24"/>
        </w:rPr>
        <w:t>о</w:t>
      </w:r>
      <w:r w:rsidRPr="00F56BBB">
        <w:rPr>
          <w:rFonts w:eastAsia="Times New Roman"/>
          <w:sz w:val="24"/>
          <w:szCs w:val="24"/>
        </w:rPr>
        <w:t>лее острых проблем обучения и воспитания школьников;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привлечение членов семей школьников к организации и проведению дел класса;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организация на базе класса семейных праздников, конкурсов, соревнований, направленных на сплочение семьи и школы.</w:t>
      </w:r>
    </w:p>
    <w:p w:rsidR="0050056A" w:rsidRPr="00342CF1" w:rsidRDefault="0050056A" w:rsidP="0050056A">
      <w:pPr>
        <w:spacing w:line="276" w:lineRule="auto"/>
        <w:jc w:val="center"/>
        <w:rPr>
          <w:rFonts w:eastAsia="Times New Roman"/>
          <w:b/>
          <w:sz w:val="24"/>
          <w:szCs w:val="24"/>
        </w:rPr>
      </w:pPr>
      <w:r w:rsidRPr="00342CF1">
        <w:rPr>
          <w:rFonts w:eastAsia="Times New Roman"/>
          <w:b/>
          <w:sz w:val="24"/>
          <w:szCs w:val="24"/>
        </w:rPr>
        <w:t>Модуль. «Курсы внеурочной деятельности»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Внеурочная деятельность является составной частью учебно-воспитательного процесса и одной из форм организации свободного времени учащихся.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Воспитание на занятиях школьных курсов внеурочной деятельности осуществляется пр</w:t>
      </w:r>
      <w:r w:rsidRPr="00F56BBB">
        <w:rPr>
          <w:rFonts w:eastAsia="Times New Roman"/>
          <w:sz w:val="24"/>
          <w:szCs w:val="24"/>
        </w:rPr>
        <w:t>е</w:t>
      </w:r>
      <w:r w:rsidRPr="00F56BBB">
        <w:rPr>
          <w:rFonts w:eastAsia="Times New Roman"/>
          <w:sz w:val="24"/>
          <w:szCs w:val="24"/>
        </w:rPr>
        <w:t>имущественно через: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-</w:t>
      </w:r>
      <w:r w:rsidRPr="00F56BBB">
        <w:rPr>
          <w:rFonts w:eastAsia="Times New Roman"/>
          <w:sz w:val="24"/>
          <w:szCs w:val="24"/>
        </w:rPr>
        <w:tab/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</w:t>
      </w:r>
      <w:r w:rsidRPr="00F56BBB">
        <w:rPr>
          <w:rFonts w:eastAsia="Times New Roman"/>
          <w:sz w:val="24"/>
          <w:szCs w:val="24"/>
        </w:rPr>
        <w:t>т</w:t>
      </w:r>
      <w:r w:rsidRPr="00F56BBB">
        <w:rPr>
          <w:rFonts w:eastAsia="Times New Roman"/>
          <w:sz w:val="24"/>
          <w:szCs w:val="24"/>
        </w:rPr>
        <w:t>ношения, получить опыт участия в социально значимых делах;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lastRenderedPageBreak/>
        <w:t>-</w:t>
      </w:r>
      <w:r w:rsidRPr="00F56BBB">
        <w:rPr>
          <w:rFonts w:eastAsia="Times New Roman"/>
          <w:sz w:val="24"/>
          <w:szCs w:val="24"/>
        </w:rPr>
        <w:tab/>
        <w:t>формирование в кружках, секциях, клубах, студиях и т.п. детско-взрослых общн</w:t>
      </w:r>
      <w:r w:rsidRPr="00F56BBB">
        <w:rPr>
          <w:rFonts w:eastAsia="Times New Roman"/>
          <w:sz w:val="24"/>
          <w:szCs w:val="24"/>
        </w:rPr>
        <w:t>о</w:t>
      </w:r>
      <w:r w:rsidRPr="00F56BBB">
        <w:rPr>
          <w:rFonts w:eastAsia="Times New Roman"/>
          <w:sz w:val="24"/>
          <w:szCs w:val="24"/>
        </w:rPr>
        <w:t>стей, которые могли бы объединять детей и педагогов общими позитивными эмоциями и доверительными отношениями друг к другу;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-</w:t>
      </w:r>
      <w:r w:rsidRPr="00F56BBB">
        <w:rPr>
          <w:rFonts w:eastAsia="Times New Roman"/>
          <w:sz w:val="24"/>
          <w:szCs w:val="24"/>
        </w:rPr>
        <w:tab/>
        <w:t>создание в детских коллективах традиций, задающих их членам определенные с</w:t>
      </w:r>
      <w:r w:rsidRPr="00F56BBB">
        <w:rPr>
          <w:rFonts w:eastAsia="Times New Roman"/>
          <w:sz w:val="24"/>
          <w:szCs w:val="24"/>
        </w:rPr>
        <w:t>о</w:t>
      </w:r>
      <w:r w:rsidRPr="00F56BBB">
        <w:rPr>
          <w:rFonts w:eastAsia="Times New Roman"/>
          <w:sz w:val="24"/>
          <w:szCs w:val="24"/>
        </w:rPr>
        <w:t>циально значимые формы поведения;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-</w:t>
      </w:r>
      <w:r w:rsidRPr="00F56BBB">
        <w:rPr>
          <w:rFonts w:eastAsia="Times New Roman"/>
          <w:sz w:val="24"/>
          <w:szCs w:val="24"/>
        </w:rPr>
        <w:tab/>
        <w:t>поддержку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-</w:t>
      </w:r>
      <w:r w:rsidRPr="00F56BBB">
        <w:rPr>
          <w:rFonts w:eastAsia="Times New Roman"/>
          <w:sz w:val="24"/>
          <w:szCs w:val="24"/>
        </w:rPr>
        <w:tab/>
        <w:t>поощрение педагогами детских инициатив и детского самоуправления. Реализация воспитательного потенциала курсов внеурочной  деятельности происходит в рамках сл</w:t>
      </w:r>
      <w:r w:rsidRPr="00F56BBB">
        <w:rPr>
          <w:rFonts w:eastAsia="Times New Roman"/>
          <w:sz w:val="24"/>
          <w:szCs w:val="24"/>
        </w:rPr>
        <w:t>е</w:t>
      </w:r>
      <w:r w:rsidRPr="00F56BBB">
        <w:rPr>
          <w:rFonts w:eastAsia="Times New Roman"/>
          <w:sz w:val="24"/>
          <w:szCs w:val="24"/>
        </w:rPr>
        <w:t>дующих выбранных школьниками ее видов.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Познавательная деятельность. Курсы внеурочной деятельности, направленные на перед</w:t>
      </w:r>
      <w:r w:rsidRPr="00F56BBB">
        <w:rPr>
          <w:rFonts w:eastAsia="Times New Roman"/>
          <w:sz w:val="24"/>
          <w:szCs w:val="24"/>
        </w:rPr>
        <w:t>а</w:t>
      </w:r>
      <w:r w:rsidRPr="00F56BBB">
        <w:rPr>
          <w:rFonts w:eastAsia="Times New Roman"/>
          <w:sz w:val="24"/>
          <w:szCs w:val="24"/>
        </w:rPr>
        <w:t>чу школьникам социально значимых знаний, развивающие их любознательность, расш</w:t>
      </w:r>
      <w:r w:rsidRPr="00F56BBB">
        <w:rPr>
          <w:rFonts w:eastAsia="Times New Roman"/>
          <w:sz w:val="24"/>
          <w:szCs w:val="24"/>
        </w:rPr>
        <w:t>и</w:t>
      </w:r>
      <w:r w:rsidRPr="00F56BBB">
        <w:rPr>
          <w:rFonts w:eastAsia="Times New Roman"/>
          <w:sz w:val="24"/>
          <w:szCs w:val="24"/>
        </w:rPr>
        <w:t>ряющие их кругозор, позволяющие привлечь их внимание к экономическим, политич</w:t>
      </w:r>
      <w:r w:rsidRPr="00F56BBB">
        <w:rPr>
          <w:rFonts w:eastAsia="Times New Roman"/>
          <w:sz w:val="24"/>
          <w:szCs w:val="24"/>
        </w:rPr>
        <w:t>е</w:t>
      </w:r>
      <w:r w:rsidRPr="00F56BBB">
        <w:rPr>
          <w:rFonts w:eastAsia="Times New Roman"/>
          <w:sz w:val="24"/>
          <w:szCs w:val="24"/>
        </w:rPr>
        <w:t>ским, экологическим, гуманитарным проблемам нашего общества, формирующие их г</w:t>
      </w:r>
      <w:r w:rsidRPr="00F56BBB">
        <w:rPr>
          <w:rFonts w:eastAsia="Times New Roman"/>
          <w:sz w:val="24"/>
          <w:szCs w:val="24"/>
        </w:rPr>
        <w:t>у</w:t>
      </w:r>
      <w:r w:rsidRPr="00F56BBB">
        <w:rPr>
          <w:rFonts w:eastAsia="Times New Roman"/>
          <w:sz w:val="24"/>
          <w:szCs w:val="24"/>
        </w:rPr>
        <w:t>манистическое мировоззрение и научную картину мира.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Художественное творчество. Курсы внеурочной деятельности, создающие благоприятные условия для самореализации школьников, направленные на раскрытие их творческих сп</w:t>
      </w:r>
      <w:r w:rsidRPr="00F56BBB">
        <w:rPr>
          <w:rFonts w:eastAsia="Times New Roman"/>
          <w:sz w:val="24"/>
          <w:szCs w:val="24"/>
        </w:rPr>
        <w:t>о</w:t>
      </w:r>
      <w:r w:rsidRPr="00F56BBB">
        <w:rPr>
          <w:rFonts w:eastAsia="Times New Roman"/>
          <w:sz w:val="24"/>
          <w:szCs w:val="24"/>
        </w:rPr>
        <w:t>собностей, которые помогут им в дальнейшем принести пользу другим людям или общ</w:t>
      </w:r>
      <w:r w:rsidRPr="00F56BBB">
        <w:rPr>
          <w:rFonts w:eastAsia="Times New Roman"/>
          <w:sz w:val="24"/>
          <w:szCs w:val="24"/>
        </w:rPr>
        <w:t>е</w:t>
      </w:r>
      <w:r w:rsidRPr="00F56BBB">
        <w:rPr>
          <w:rFonts w:eastAsia="Times New Roman"/>
          <w:sz w:val="24"/>
          <w:szCs w:val="24"/>
        </w:rPr>
        <w:t>ству в целом; формирование чувства вкуса и умения ценить прекрасное, на воспитание ценностного отношения школьников к культуре и их общее духовно-нравственное разв</w:t>
      </w:r>
      <w:r w:rsidRPr="00F56BBB">
        <w:rPr>
          <w:rFonts w:eastAsia="Times New Roman"/>
          <w:sz w:val="24"/>
          <w:szCs w:val="24"/>
        </w:rPr>
        <w:t>и</w:t>
      </w:r>
      <w:r w:rsidRPr="00F56BBB">
        <w:rPr>
          <w:rFonts w:eastAsia="Times New Roman"/>
          <w:sz w:val="24"/>
          <w:szCs w:val="24"/>
        </w:rPr>
        <w:t>тие.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Проблемно-ценностное общение. Курсы внеурочной деятельности, направленные на ра</w:t>
      </w:r>
      <w:r w:rsidRPr="00F56BBB">
        <w:rPr>
          <w:rFonts w:eastAsia="Times New Roman"/>
          <w:sz w:val="24"/>
          <w:szCs w:val="24"/>
        </w:rPr>
        <w:t>з</w:t>
      </w:r>
      <w:r w:rsidRPr="00F56BBB">
        <w:rPr>
          <w:rFonts w:eastAsia="Times New Roman"/>
          <w:sz w:val="24"/>
          <w:szCs w:val="24"/>
        </w:rPr>
        <w:t>витие коммуникативных и лидерских компетенций школьников, проектного мышления, воспитание у них культуры общения, развитие умений слушать и слышать других, ув</w:t>
      </w:r>
      <w:r w:rsidRPr="00F56BBB">
        <w:rPr>
          <w:rFonts w:eastAsia="Times New Roman"/>
          <w:sz w:val="24"/>
          <w:szCs w:val="24"/>
        </w:rPr>
        <w:t>а</w:t>
      </w:r>
      <w:r w:rsidRPr="00F56BBB">
        <w:rPr>
          <w:rFonts w:eastAsia="Times New Roman"/>
          <w:sz w:val="24"/>
          <w:szCs w:val="24"/>
        </w:rPr>
        <w:t>жать чужое мнение и отстаивать свое собственное, терпимо относиться к разнообразию взглядов людей, на развитие самостоятельности и ответственности школьников.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Туристско-краеведческая деятельность. Курсы внеурочной деятельности, направленные на воспитание у школьников любви к своему краю, культуре, природе, его истории, чу</w:t>
      </w:r>
      <w:r w:rsidRPr="00F56BBB">
        <w:rPr>
          <w:rFonts w:eastAsia="Times New Roman"/>
          <w:sz w:val="24"/>
          <w:szCs w:val="24"/>
        </w:rPr>
        <w:t>в</w:t>
      </w:r>
      <w:r w:rsidRPr="00F56BBB">
        <w:rPr>
          <w:rFonts w:eastAsia="Times New Roman"/>
          <w:sz w:val="24"/>
          <w:szCs w:val="24"/>
        </w:rPr>
        <w:t>ства гордости за свою малую Родину и Россию.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Спортивно-оздоровительная деятельность. Курсы внеурочной деятельности, направле</w:t>
      </w:r>
      <w:r w:rsidRPr="00F56BBB">
        <w:rPr>
          <w:rFonts w:eastAsia="Times New Roman"/>
          <w:sz w:val="24"/>
          <w:szCs w:val="24"/>
        </w:rPr>
        <w:t>н</w:t>
      </w:r>
      <w:r w:rsidRPr="00F56BBB">
        <w:rPr>
          <w:rFonts w:eastAsia="Times New Roman"/>
          <w:sz w:val="24"/>
          <w:szCs w:val="24"/>
        </w:rPr>
        <w:t>ные на физическое развитие школьников, пропаганду физической культуры и спорта, ра</w:t>
      </w:r>
      <w:r w:rsidRPr="00F56BBB">
        <w:rPr>
          <w:rFonts w:eastAsia="Times New Roman"/>
          <w:sz w:val="24"/>
          <w:szCs w:val="24"/>
        </w:rPr>
        <w:t>з</w:t>
      </w:r>
      <w:r w:rsidRPr="00F56BBB">
        <w:rPr>
          <w:rFonts w:eastAsia="Times New Roman"/>
          <w:sz w:val="24"/>
          <w:szCs w:val="24"/>
        </w:rPr>
        <w:t>витие их ценностного отношения к своему здоровью, мотивацию и побуждение к здор</w:t>
      </w:r>
      <w:r w:rsidRPr="00F56BBB">
        <w:rPr>
          <w:rFonts w:eastAsia="Times New Roman"/>
          <w:sz w:val="24"/>
          <w:szCs w:val="24"/>
        </w:rPr>
        <w:t>о</w:t>
      </w:r>
      <w:r w:rsidRPr="00F56BBB">
        <w:rPr>
          <w:rFonts w:eastAsia="Times New Roman"/>
          <w:sz w:val="24"/>
          <w:szCs w:val="24"/>
        </w:rPr>
        <w:t>вому образу жизни, воспитание силы воли, ответственности, формирование установок на защиту слабых.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Трудовая деятельность. Курсы внеурочной деятельности, направленные на развитие тво</w:t>
      </w:r>
      <w:r w:rsidRPr="00F56BBB">
        <w:rPr>
          <w:rFonts w:eastAsia="Times New Roman"/>
          <w:sz w:val="24"/>
          <w:szCs w:val="24"/>
        </w:rPr>
        <w:t>р</w:t>
      </w:r>
      <w:r w:rsidRPr="00F56BBB">
        <w:rPr>
          <w:rFonts w:eastAsia="Times New Roman"/>
          <w:sz w:val="24"/>
          <w:szCs w:val="24"/>
        </w:rPr>
        <w:t>ческих способностей школьников, воспитание у них трудолюбия и уважительного отн</w:t>
      </w:r>
      <w:r w:rsidRPr="00F56BBB">
        <w:rPr>
          <w:rFonts w:eastAsia="Times New Roman"/>
          <w:sz w:val="24"/>
          <w:szCs w:val="24"/>
        </w:rPr>
        <w:t>о</w:t>
      </w:r>
      <w:r w:rsidRPr="00F56BBB">
        <w:rPr>
          <w:rFonts w:eastAsia="Times New Roman"/>
          <w:sz w:val="24"/>
          <w:szCs w:val="24"/>
        </w:rPr>
        <w:t>шения к физическому труду, формирование у них навыков само обслуживающего труда.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Игровая деятельность. Курсы внеурочной деятельности,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50056A" w:rsidRPr="00342CF1" w:rsidRDefault="0050056A" w:rsidP="0050056A">
      <w:pPr>
        <w:spacing w:line="276" w:lineRule="auto"/>
        <w:jc w:val="center"/>
        <w:rPr>
          <w:rFonts w:eastAsia="Times New Roman"/>
          <w:b/>
          <w:sz w:val="24"/>
          <w:szCs w:val="24"/>
        </w:rPr>
      </w:pPr>
      <w:r w:rsidRPr="00342CF1">
        <w:rPr>
          <w:rFonts w:eastAsia="Times New Roman"/>
          <w:b/>
          <w:sz w:val="24"/>
          <w:szCs w:val="24"/>
        </w:rPr>
        <w:t>Модуль «Школьный урок»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Реализация школьными педагогами воспитательного потенциала урока предполагает сл</w:t>
      </w:r>
      <w:r w:rsidRPr="00F56BBB">
        <w:rPr>
          <w:rFonts w:eastAsia="Times New Roman"/>
          <w:sz w:val="24"/>
          <w:szCs w:val="24"/>
        </w:rPr>
        <w:t>е</w:t>
      </w:r>
      <w:r w:rsidRPr="00F56BBB">
        <w:rPr>
          <w:rFonts w:eastAsia="Times New Roman"/>
          <w:sz w:val="24"/>
          <w:szCs w:val="24"/>
        </w:rPr>
        <w:t>дующее: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установление доверительных отношений между учителем и его учениками, сп</w:t>
      </w:r>
      <w:r w:rsidRPr="00F56BBB">
        <w:rPr>
          <w:rFonts w:eastAsia="Times New Roman"/>
          <w:sz w:val="24"/>
          <w:szCs w:val="24"/>
        </w:rPr>
        <w:t>о</w:t>
      </w:r>
      <w:r w:rsidRPr="00F56BBB">
        <w:rPr>
          <w:rFonts w:eastAsia="Times New Roman"/>
          <w:sz w:val="24"/>
          <w:szCs w:val="24"/>
        </w:rPr>
        <w:t>собствующих позитивному восприятию учащимися требований и просьб учителя, привл</w:t>
      </w:r>
      <w:r w:rsidRPr="00F56BBB">
        <w:rPr>
          <w:rFonts w:eastAsia="Times New Roman"/>
          <w:sz w:val="24"/>
          <w:szCs w:val="24"/>
        </w:rPr>
        <w:t>е</w:t>
      </w:r>
      <w:r w:rsidRPr="00F56BBB">
        <w:rPr>
          <w:rFonts w:eastAsia="Times New Roman"/>
          <w:sz w:val="24"/>
          <w:szCs w:val="24"/>
        </w:rPr>
        <w:lastRenderedPageBreak/>
        <w:t>чению их внимания к обсуждаемой на уроке информации, активизации их познавательной деятельности;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самоорганизации;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использование воспитательных возможностей содержания учебного предмета ч</w:t>
      </w:r>
      <w:r w:rsidRPr="00F56BBB">
        <w:rPr>
          <w:rFonts w:eastAsia="Times New Roman"/>
          <w:sz w:val="24"/>
          <w:szCs w:val="24"/>
        </w:rPr>
        <w:t>е</w:t>
      </w:r>
      <w:r w:rsidRPr="00F56BBB">
        <w:rPr>
          <w:rFonts w:eastAsia="Times New Roman"/>
          <w:sz w:val="24"/>
          <w:szCs w:val="24"/>
        </w:rPr>
        <w:t>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применение на уроке интерактивных форм работы учащихся: интеллектуальных, деловых, ситуационных игр, стимулирующих познавательную мотивацию школьников; дискуссий, которые дают учащимся возможность приобрести опыт ведения конструкти</w:t>
      </w:r>
      <w:r w:rsidRPr="00F56BBB">
        <w:rPr>
          <w:rFonts w:eastAsia="Times New Roman"/>
          <w:sz w:val="24"/>
          <w:szCs w:val="24"/>
        </w:rPr>
        <w:t>в</w:t>
      </w:r>
      <w:r w:rsidRPr="00F56BBB">
        <w:rPr>
          <w:rFonts w:eastAsia="Times New Roman"/>
          <w:sz w:val="24"/>
          <w:szCs w:val="24"/>
        </w:rPr>
        <w:t>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</w:t>
      </w:r>
      <w:r w:rsidRPr="00F56BBB">
        <w:rPr>
          <w:rFonts w:eastAsia="Times New Roman"/>
          <w:sz w:val="24"/>
          <w:szCs w:val="24"/>
        </w:rPr>
        <w:t>с</w:t>
      </w:r>
      <w:r w:rsidRPr="00F56BBB">
        <w:rPr>
          <w:rFonts w:eastAsia="Times New Roman"/>
          <w:sz w:val="24"/>
          <w:szCs w:val="24"/>
        </w:rPr>
        <w:t>се, помогают установлению доброжелательной атмосферы во время урока;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инициирование и поддержка исследовательской деятельности школьников в ра</w:t>
      </w:r>
      <w:r w:rsidRPr="00F56BBB">
        <w:rPr>
          <w:rFonts w:eastAsia="Times New Roman"/>
          <w:sz w:val="24"/>
          <w:szCs w:val="24"/>
        </w:rPr>
        <w:t>м</w:t>
      </w:r>
      <w:r w:rsidRPr="00F56BBB">
        <w:rPr>
          <w:rFonts w:eastAsia="Times New Roman"/>
          <w:sz w:val="24"/>
          <w:szCs w:val="24"/>
        </w:rPr>
        <w:t>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</w:t>
      </w:r>
      <w:r w:rsidRPr="00F56BBB">
        <w:rPr>
          <w:rFonts w:eastAsia="Times New Roman"/>
          <w:sz w:val="24"/>
          <w:szCs w:val="24"/>
        </w:rPr>
        <w:t>б</w:t>
      </w:r>
      <w:r w:rsidRPr="00F56BBB">
        <w:rPr>
          <w:rFonts w:eastAsia="Times New Roman"/>
          <w:sz w:val="24"/>
          <w:szCs w:val="24"/>
        </w:rPr>
        <w:t>личного выступления перед аудиторией, аргументирования и отстаивания своей точки зрения.</w:t>
      </w:r>
    </w:p>
    <w:p w:rsidR="0050056A" w:rsidRPr="00342CF1" w:rsidRDefault="0050056A" w:rsidP="0050056A">
      <w:pPr>
        <w:spacing w:line="276" w:lineRule="auto"/>
        <w:jc w:val="center"/>
        <w:rPr>
          <w:rFonts w:eastAsia="Times New Roman"/>
          <w:b/>
          <w:sz w:val="24"/>
          <w:szCs w:val="24"/>
        </w:rPr>
      </w:pPr>
      <w:r w:rsidRPr="00342CF1">
        <w:rPr>
          <w:rFonts w:eastAsia="Times New Roman"/>
          <w:b/>
          <w:sz w:val="24"/>
          <w:szCs w:val="24"/>
        </w:rPr>
        <w:t>Модуль «Самоуправление»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Поддержка детского ученического самоуправления в школе помогает педагогам воспит</w:t>
      </w:r>
      <w:r w:rsidRPr="00F56BBB">
        <w:rPr>
          <w:rFonts w:eastAsia="Times New Roman"/>
          <w:sz w:val="24"/>
          <w:szCs w:val="24"/>
        </w:rPr>
        <w:t>ы</w:t>
      </w:r>
      <w:r w:rsidRPr="00F56BBB">
        <w:rPr>
          <w:rFonts w:eastAsia="Times New Roman"/>
          <w:sz w:val="24"/>
          <w:szCs w:val="24"/>
        </w:rPr>
        <w:t>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</w:t>
      </w:r>
      <w:r w:rsidRPr="00F56BBB">
        <w:rPr>
          <w:rFonts w:eastAsia="Times New Roman"/>
          <w:sz w:val="24"/>
          <w:szCs w:val="24"/>
        </w:rPr>
        <w:t>а</w:t>
      </w:r>
      <w:r w:rsidRPr="00F56BBB">
        <w:rPr>
          <w:rFonts w:eastAsia="Times New Roman"/>
          <w:sz w:val="24"/>
          <w:szCs w:val="24"/>
        </w:rPr>
        <w:t>мовыражения и самореализации. Это то, что готовит их к взрослой жизни.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Поскольку учащимся не всегда удается самостоятельно организовать свою деятельность, то классные руководители должны осуществлять педагогическое сопровождение на уровне класса, а на уровне школы назначается куратор развития ученического самоупра</w:t>
      </w:r>
      <w:r w:rsidRPr="00F56BBB">
        <w:rPr>
          <w:rFonts w:eastAsia="Times New Roman"/>
          <w:sz w:val="24"/>
          <w:szCs w:val="24"/>
        </w:rPr>
        <w:t>в</w:t>
      </w:r>
      <w:r w:rsidRPr="00F56BBB">
        <w:rPr>
          <w:rFonts w:eastAsia="Times New Roman"/>
          <w:sz w:val="24"/>
          <w:szCs w:val="24"/>
        </w:rPr>
        <w:t>ления.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Ученическое самоуправление в БОУ «</w:t>
      </w:r>
      <w:r>
        <w:rPr>
          <w:rFonts w:eastAsia="Times New Roman"/>
          <w:sz w:val="24"/>
          <w:szCs w:val="24"/>
        </w:rPr>
        <w:t xml:space="preserve">Козьма-Демьяновская </w:t>
      </w:r>
      <w:r w:rsidRPr="00F56BBB">
        <w:rPr>
          <w:rFonts w:eastAsia="Times New Roman"/>
          <w:sz w:val="24"/>
          <w:szCs w:val="24"/>
        </w:rPr>
        <w:t>сош»  осуществляется сл</w:t>
      </w:r>
      <w:r w:rsidRPr="00F56BBB">
        <w:rPr>
          <w:rFonts w:eastAsia="Times New Roman"/>
          <w:sz w:val="24"/>
          <w:szCs w:val="24"/>
        </w:rPr>
        <w:t>е</w:t>
      </w:r>
      <w:r w:rsidRPr="00F56BBB">
        <w:rPr>
          <w:rFonts w:eastAsia="Times New Roman"/>
          <w:sz w:val="24"/>
          <w:szCs w:val="24"/>
        </w:rPr>
        <w:t>дующим образом.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На уровне школы: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lastRenderedPageBreak/>
        <w:t>•</w:t>
      </w:r>
      <w:r w:rsidRPr="00F56BBB">
        <w:rPr>
          <w:rFonts w:eastAsia="Times New Roman"/>
          <w:sz w:val="24"/>
          <w:szCs w:val="24"/>
        </w:rPr>
        <w:tab/>
        <w:t>через деятельность выборного Совета учащихся, создаваемого для учета мнения школьников по вопросам управления образовательной организацией и принятия админ</w:t>
      </w:r>
      <w:r w:rsidRPr="00F56BBB">
        <w:rPr>
          <w:rFonts w:eastAsia="Times New Roman"/>
          <w:sz w:val="24"/>
          <w:szCs w:val="24"/>
        </w:rPr>
        <w:t>и</w:t>
      </w:r>
      <w:r w:rsidRPr="00F56BBB">
        <w:rPr>
          <w:rFonts w:eastAsia="Times New Roman"/>
          <w:sz w:val="24"/>
          <w:szCs w:val="24"/>
        </w:rPr>
        <w:t>стративных решений, затрагивающих их права и законные интересы;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через работу постоянно действующих секторов по направлениям деятельности, инициирующих и организующих проведение личностно значимых для школьников соб</w:t>
      </w:r>
      <w:r w:rsidRPr="00F56BBB">
        <w:rPr>
          <w:rFonts w:eastAsia="Times New Roman"/>
          <w:sz w:val="24"/>
          <w:szCs w:val="24"/>
        </w:rPr>
        <w:t>ы</w:t>
      </w:r>
      <w:r w:rsidRPr="00F56BBB">
        <w:rPr>
          <w:rFonts w:eastAsia="Times New Roman"/>
          <w:sz w:val="24"/>
          <w:szCs w:val="24"/>
        </w:rPr>
        <w:t>тий (соревнований, конкурсов, фестивалей, капустников, флешмобов и  т.п.), отвечающих за проведение тех или иных конкретных мероприятий, праздников, вечеров, акций и т. п.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На уровне классов: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через деятельность выборных Советов класса,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через деятельность выборных органов самоуправления, отвечающих за различные направления работы класса.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На индивидуальном уровне: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через вовлечение школьников с 1 по 11 класс в деятельность ученического сам</w:t>
      </w:r>
      <w:r w:rsidRPr="00F56BBB">
        <w:rPr>
          <w:rFonts w:eastAsia="Times New Roman"/>
          <w:sz w:val="24"/>
          <w:szCs w:val="24"/>
        </w:rPr>
        <w:t>о</w:t>
      </w:r>
      <w:r w:rsidRPr="00F56BBB">
        <w:rPr>
          <w:rFonts w:eastAsia="Times New Roman"/>
          <w:sz w:val="24"/>
          <w:szCs w:val="24"/>
        </w:rPr>
        <w:t>управления: планирование, организацию, проведение и анализ общешкольных и внутри классных дел;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через реализацию обучающимися,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</w:p>
    <w:p w:rsidR="0050056A" w:rsidRPr="00342CF1" w:rsidRDefault="0050056A" w:rsidP="0050056A">
      <w:pPr>
        <w:spacing w:line="276" w:lineRule="auto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>Модуль «РДШ»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Деятельность школьного отделения РДШ направлена на воспитание подрастающего пок</w:t>
      </w:r>
      <w:r w:rsidRPr="00F56BBB">
        <w:rPr>
          <w:rFonts w:eastAsia="Times New Roman"/>
          <w:sz w:val="24"/>
          <w:szCs w:val="24"/>
        </w:rPr>
        <w:t>о</w:t>
      </w:r>
      <w:r w:rsidRPr="00F56BBB">
        <w:rPr>
          <w:rFonts w:eastAsia="Times New Roman"/>
          <w:sz w:val="24"/>
          <w:szCs w:val="24"/>
        </w:rPr>
        <w:t>ления,развитие детей на основе их интересов и потребностей,а также организацию досуга и занятости школьников. Участником школьного отделения РДШ может стать любой школьник старше 8 лет. Дети и родители самостоятельно принимают решение об участии в проектах РДШ.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РДШ развивает социальную направленность личности обучающегося, привлекает школ</w:t>
      </w:r>
      <w:r w:rsidRPr="00F56BBB">
        <w:rPr>
          <w:rFonts w:eastAsia="Times New Roman"/>
          <w:sz w:val="24"/>
          <w:szCs w:val="24"/>
        </w:rPr>
        <w:t>ь</w:t>
      </w:r>
      <w:r w:rsidRPr="00F56BBB">
        <w:rPr>
          <w:rFonts w:eastAsia="Times New Roman"/>
          <w:sz w:val="24"/>
          <w:szCs w:val="24"/>
        </w:rPr>
        <w:t>ников к различным видам активности, формирует благоприятный микро- климат для д</w:t>
      </w:r>
      <w:r w:rsidRPr="00F56BBB">
        <w:rPr>
          <w:rFonts w:eastAsia="Times New Roman"/>
          <w:sz w:val="24"/>
          <w:szCs w:val="24"/>
        </w:rPr>
        <w:t>е</w:t>
      </w:r>
      <w:r w:rsidRPr="00F56BBB">
        <w:rPr>
          <w:rFonts w:eastAsia="Times New Roman"/>
          <w:sz w:val="24"/>
          <w:szCs w:val="24"/>
        </w:rPr>
        <w:t>тей в школе, семье, ближайшем социальном окружении.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Воспитание в РДШ осуществляется через направления: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Личностное развитие – участие в региональных или российских творческих ко</w:t>
      </w:r>
      <w:r w:rsidRPr="00F56BBB">
        <w:rPr>
          <w:rFonts w:eastAsia="Times New Roman"/>
          <w:sz w:val="24"/>
          <w:szCs w:val="24"/>
        </w:rPr>
        <w:t>н</w:t>
      </w:r>
      <w:r w:rsidRPr="00F56BBB">
        <w:rPr>
          <w:rFonts w:eastAsia="Times New Roman"/>
          <w:sz w:val="24"/>
          <w:szCs w:val="24"/>
        </w:rPr>
        <w:t>курсах: рисунка, вокала, ораторского мастерства, дающих детям возможность получить важный для их личностного развития опыт деятельности, направленной на помощь др</w:t>
      </w:r>
      <w:r w:rsidRPr="00F56BBB">
        <w:rPr>
          <w:rFonts w:eastAsia="Times New Roman"/>
          <w:sz w:val="24"/>
          <w:szCs w:val="24"/>
        </w:rPr>
        <w:t>у</w:t>
      </w:r>
      <w:r w:rsidRPr="00F56BBB">
        <w:rPr>
          <w:rFonts w:eastAsia="Times New Roman"/>
          <w:sz w:val="24"/>
          <w:szCs w:val="24"/>
        </w:rPr>
        <w:t>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других; на попул</w:t>
      </w:r>
      <w:r w:rsidRPr="00F56BBB">
        <w:rPr>
          <w:rFonts w:eastAsia="Times New Roman"/>
          <w:sz w:val="24"/>
          <w:szCs w:val="24"/>
        </w:rPr>
        <w:t>я</w:t>
      </w:r>
      <w:r w:rsidRPr="00F56BBB">
        <w:rPr>
          <w:rFonts w:eastAsia="Times New Roman"/>
          <w:sz w:val="24"/>
          <w:szCs w:val="24"/>
        </w:rPr>
        <w:t>ризацию профессий направлены уроки «ПроеКТОрия»; любовь к здоровому образу жизни прививается на соревнованиях «Веселые старты», ГТО;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Гражданская активность - волонтеры участвуют в мероприятиях, посвященных Победе и другим событиям, отправляются в социальные и экологические рейды и деса</w:t>
      </w:r>
      <w:r w:rsidRPr="00F56BBB">
        <w:rPr>
          <w:rFonts w:eastAsia="Times New Roman"/>
          <w:sz w:val="24"/>
          <w:szCs w:val="24"/>
        </w:rPr>
        <w:t>н</w:t>
      </w:r>
      <w:r w:rsidRPr="00F56BBB">
        <w:rPr>
          <w:rFonts w:eastAsia="Times New Roman"/>
          <w:sz w:val="24"/>
          <w:szCs w:val="24"/>
        </w:rPr>
        <w:t>ты; оказывают посильную помощь пожилым людям; осуществляют совместную работу с учреждениями социальной сферы (проведение культурно-просветительских и развлек</w:t>
      </w:r>
      <w:r w:rsidRPr="00F56BBB">
        <w:rPr>
          <w:rFonts w:eastAsia="Times New Roman"/>
          <w:sz w:val="24"/>
          <w:szCs w:val="24"/>
        </w:rPr>
        <w:t>а</w:t>
      </w:r>
      <w:r w:rsidRPr="00F56BBB">
        <w:rPr>
          <w:rFonts w:eastAsia="Times New Roman"/>
          <w:sz w:val="24"/>
          <w:szCs w:val="24"/>
        </w:rPr>
        <w:t>тельных мероприятий для посетителей этих учреждений, помощь в благо- устройстве те</w:t>
      </w:r>
      <w:r w:rsidRPr="00F56BBB">
        <w:rPr>
          <w:rFonts w:eastAsia="Times New Roman"/>
          <w:sz w:val="24"/>
          <w:szCs w:val="24"/>
        </w:rPr>
        <w:t>р</w:t>
      </w:r>
      <w:r w:rsidRPr="00F56BBB">
        <w:rPr>
          <w:rFonts w:eastAsia="Times New Roman"/>
          <w:sz w:val="24"/>
          <w:szCs w:val="24"/>
        </w:rPr>
        <w:t>ритории данных учреждений и т.п.), дающих ребенку возможность по- лучить социально значимый опыт гражданского поведения.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lastRenderedPageBreak/>
        <w:t>•</w:t>
      </w:r>
      <w:r w:rsidRPr="00F56BBB">
        <w:rPr>
          <w:rFonts w:eastAsia="Times New Roman"/>
          <w:sz w:val="24"/>
          <w:szCs w:val="24"/>
        </w:rPr>
        <w:tab/>
        <w:t>Военно-патриотическое направление – деятельность отрядов юных инспекторов дорожного движения и т. д.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Информационно-медийное направление - объединяет ребят, участвующих в работе школьных редакций; создании и поддержке интернет-странички школы и РДШ в соц. с</w:t>
      </w:r>
      <w:r w:rsidRPr="00F56BBB">
        <w:rPr>
          <w:rFonts w:eastAsia="Times New Roman"/>
          <w:sz w:val="24"/>
          <w:szCs w:val="24"/>
        </w:rPr>
        <w:t>е</w:t>
      </w:r>
      <w:r w:rsidRPr="00F56BBB">
        <w:rPr>
          <w:rFonts w:eastAsia="Times New Roman"/>
          <w:sz w:val="24"/>
          <w:szCs w:val="24"/>
        </w:rPr>
        <w:t>тях, организации деятельности школьного пресс-центра, в рамках Всероссийской медиа-школы они учатся писать статьи, собирать фотоматериалы, вести сообщества в соц. сетях.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Основными формами деятельности членов РДШ являются: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участие в днях единых действий и в совместных социально значимых мероприят</w:t>
      </w:r>
      <w:r w:rsidRPr="00F56BBB">
        <w:rPr>
          <w:rFonts w:eastAsia="Times New Roman"/>
          <w:sz w:val="24"/>
          <w:szCs w:val="24"/>
        </w:rPr>
        <w:t>и</w:t>
      </w:r>
      <w:r w:rsidRPr="00F56BBB">
        <w:rPr>
          <w:rFonts w:eastAsia="Times New Roman"/>
          <w:sz w:val="24"/>
          <w:szCs w:val="24"/>
        </w:rPr>
        <w:t>ях;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коллективно-творческая деятельность, забота о старших и младших;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информационно-просветительские мероприятия;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разработка и поддержка инициативных проектов обучающихся;</w:t>
      </w:r>
    </w:p>
    <w:p w:rsidR="0050056A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организация наставничества «Дети обучают детей» и др.</w:t>
      </w:r>
    </w:p>
    <w:p w:rsidR="0050056A" w:rsidRPr="00342CF1" w:rsidRDefault="0050056A" w:rsidP="0050056A">
      <w:pPr>
        <w:spacing w:line="276" w:lineRule="auto"/>
        <w:jc w:val="center"/>
        <w:rPr>
          <w:rFonts w:eastAsia="Times New Roman"/>
          <w:b/>
          <w:sz w:val="24"/>
          <w:szCs w:val="24"/>
        </w:rPr>
      </w:pPr>
      <w:r w:rsidRPr="00342CF1">
        <w:rPr>
          <w:rFonts w:eastAsia="Times New Roman"/>
          <w:b/>
          <w:sz w:val="24"/>
          <w:szCs w:val="24"/>
        </w:rPr>
        <w:t>Модуль «Профориентация»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</w:t>
      </w:r>
      <w:r w:rsidRPr="00F56BBB">
        <w:rPr>
          <w:rFonts w:eastAsia="Times New Roman"/>
          <w:sz w:val="24"/>
          <w:szCs w:val="24"/>
        </w:rPr>
        <w:t>и</w:t>
      </w:r>
      <w:r w:rsidRPr="00F56BBB">
        <w:rPr>
          <w:rFonts w:eastAsia="Times New Roman"/>
          <w:sz w:val="24"/>
          <w:szCs w:val="24"/>
        </w:rPr>
        <w:t>рование по проблемам профориентации, организацию профессиональных проб школьн</w:t>
      </w:r>
      <w:r w:rsidRPr="00F56BBB">
        <w:rPr>
          <w:rFonts w:eastAsia="Times New Roman"/>
          <w:sz w:val="24"/>
          <w:szCs w:val="24"/>
        </w:rPr>
        <w:t>и</w:t>
      </w:r>
      <w:r w:rsidRPr="00F56BBB">
        <w:rPr>
          <w:rFonts w:eastAsia="Times New Roman"/>
          <w:sz w:val="24"/>
          <w:szCs w:val="24"/>
        </w:rPr>
        <w:t>ков. Задача совместной деятельности педагога и ребенка – подготовить школьника к ос</w:t>
      </w:r>
      <w:r w:rsidRPr="00F56BBB">
        <w:rPr>
          <w:rFonts w:eastAsia="Times New Roman"/>
          <w:sz w:val="24"/>
          <w:szCs w:val="24"/>
        </w:rPr>
        <w:t>о</w:t>
      </w:r>
      <w:r w:rsidRPr="00F56BBB">
        <w:rPr>
          <w:rFonts w:eastAsia="Times New Roman"/>
          <w:sz w:val="24"/>
          <w:szCs w:val="24"/>
        </w:rPr>
        <w:t>знанному выбору своей будущей профессиональной деятельности.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</w:t>
      </w:r>
      <w:r w:rsidRPr="00F56BBB">
        <w:rPr>
          <w:rFonts w:eastAsia="Times New Roman"/>
          <w:sz w:val="24"/>
          <w:szCs w:val="24"/>
        </w:rPr>
        <w:t>о</w:t>
      </w:r>
      <w:r w:rsidRPr="00F56BBB">
        <w:rPr>
          <w:rFonts w:eastAsia="Times New Roman"/>
          <w:sz w:val="24"/>
          <w:szCs w:val="24"/>
        </w:rPr>
        <w:t>зитивный взгляд на труд в постиндустриальном мире, охватывающий не только профе</w:t>
      </w:r>
      <w:r w:rsidRPr="00F56BBB">
        <w:rPr>
          <w:rFonts w:eastAsia="Times New Roman"/>
          <w:sz w:val="24"/>
          <w:szCs w:val="24"/>
        </w:rPr>
        <w:t>с</w:t>
      </w:r>
      <w:r w:rsidRPr="00F56BBB">
        <w:rPr>
          <w:rFonts w:eastAsia="Times New Roman"/>
          <w:sz w:val="24"/>
          <w:szCs w:val="24"/>
        </w:rPr>
        <w:t>сиональную, но и вне профессиональную составляющие такой деятельности.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Эта работа осуществляется через: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профориентационные часы общения, направленные на подготовку школьника к осознанному планированию и реализации своего профессионального будущего;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</w:t>
      </w:r>
      <w:r w:rsidRPr="00F56BBB">
        <w:rPr>
          <w:rFonts w:eastAsia="Times New Roman"/>
          <w:sz w:val="24"/>
          <w:szCs w:val="24"/>
        </w:rPr>
        <w:t>с</w:t>
      </w:r>
      <w:r w:rsidRPr="00F56BBB">
        <w:rPr>
          <w:rFonts w:eastAsia="Times New Roman"/>
          <w:sz w:val="24"/>
          <w:szCs w:val="24"/>
        </w:rPr>
        <w:t>ширяющие знания школьников о типах профессий, о способах выбора профессий, о д</w:t>
      </w:r>
      <w:r w:rsidRPr="00F56BBB">
        <w:rPr>
          <w:rFonts w:eastAsia="Times New Roman"/>
          <w:sz w:val="24"/>
          <w:szCs w:val="24"/>
        </w:rPr>
        <w:t>о</w:t>
      </w:r>
      <w:r w:rsidRPr="00F56BBB">
        <w:rPr>
          <w:rFonts w:eastAsia="Times New Roman"/>
          <w:sz w:val="24"/>
          <w:szCs w:val="24"/>
        </w:rPr>
        <w:t>стоинствах и недостатках той или иной интересной школьникам профессиональной де</w:t>
      </w:r>
      <w:r w:rsidRPr="00F56BBB">
        <w:rPr>
          <w:rFonts w:eastAsia="Times New Roman"/>
          <w:sz w:val="24"/>
          <w:szCs w:val="24"/>
        </w:rPr>
        <w:t>я</w:t>
      </w:r>
      <w:r w:rsidRPr="00F56BBB">
        <w:rPr>
          <w:rFonts w:eastAsia="Times New Roman"/>
          <w:sz w:val="24"/>
          <w:szCs w:val="24"/>
        </w:rPr>
        <w:t>тельности;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экскурсии, дающие школьникам начальные представления о существующих пр</w:t>
      </w:r>
      <w:r w:rsidRPr="00F56BBB">
        <w:rPr>
          <w:rFonts w:eastAsia="Times New Roman"/>
          <w:sz w:val="24"/>
          <w:szCs w:val="24"/>
        </w:rPr>
        <w:t>о</w:t>
      </w:r>
      <w:r w:rsidRPr="00F56BBB">
        <w:rPr>
          <w:rFonts w:eastAsia="Times New Roman"/>
          <w:sz w:val="24"/>
          <w:szCs w:val="24"/>
        </w:rPr>
        <w:t>фессиях и условиях работы людей, представляющих эти профессии;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посещение профориентационных выставок, ярмарок профессий, тематических профориентационных парков, профориентационных лагерей, дней открытых дверей в средних специальных учебных заведениях и вузах;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совместное с педагогами изучение интернет ресурсов, посвященных выбору пр</w:t>
      </w:r>
      <w:r w:rsidRPr="00F56BBB">
        <w:rPr>
          <w:rFonts w:eastAsia="Times New Roman"/>
          <w:sz w:val="24"/>
          <w:szCs w:val="24"/>
        </w:rPr>
        <w:t>о</w:t>
      </w:r>
      <w:r w:rsidRPr="00F56BBB">
        <w:rPr>
          <w:rFonts w:eastAsia="Times New Roman"/>
          <w:sz w:val="24"/>
          <w:szCs w:val="24"/>
        </w:rPr>
        <w:t>фессий, прохождение профориентационного онлайн-тестирования, прохождение онлайн курсов по интересующим профессиям и направлениям образования;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мастер-классах, посещение открытых уроков («Проектория»);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индивидуальные консультации психолога для школьников и их родителей по в</w:t>
      </w:r>
      <w:r w:rsidRPr="00F56BBB">
        <w:rPr>
          <w:rFonts w:eastAsia="Times New Roman"/>
          <w:sz w:val="24"/>
          <w:szCs w:val="24"/>
        </w:rPr>
        <w:t>о</w:t>
      </w:r>
      <w:r w:rsidRPr="00F56BBB">
        <w:rPr>
          <w:rFonts w:eastAsia="Times New Roman"/>
          <w:sz w:val="24"/>
          <w:szCs w:val="24"/>
        </w:rPr>
        <w:t>просам склонностей, способностей, дарований и иных индивидуальных особенностей д</w:t>
      </w:r>
      <w:r w:rsidRPr="00F56BBB">
        <w:rPr>
          <w:rFonts w:eastAsia="Times New Roman"/>
          <w:sz w:val="24"/>
          <w:szCs w:val="24"/>
        </w:rPr>
        <w:t>е</w:t>
      </w:r>
      <w:r w:rsidRPr="00F56BBB">
        <w:rPr>
          <w:rFonts w:eastAsia="Times New Roman"/>
          <w:sz w:val="24"/>
          <w:szCs w:val="24"/>
        </w:rPr>
        <w:t>тей, которые могут иметь значение в процессе выбора ими профессии;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lastRenderedPageBreak/>
        <w:t>•</w:t>
      </w:r>
      <w:r w:rsidRPr="00F56BBB">
        <w:rPr>
          <w:rFonts w:eastAsia="Times New Roman"/>
          <w:sz w:val="24"/>
          <w:szCs w:val="24"/>
        </w:rPr>
        <w:tab/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</w:t>
      </w:r>
      <w:r w:rsidRPr="00F56BBB">
        <w:rPr>
          <w:rFonts w:eastAsia="Times New Roman"/>
          <w:sz w:val="24"/>
          <w:szCs w:val="24"/>
        </w:rPr>
        <w:t>л</w:t>
      </w:r>
      <w:r w:rsidRPr="00F56BBB">
        <w:rPr>
          <w:rFonts w:eastAsia="Times New Roman"/>
          <w:sz w:val="24"/>
          <w:szCs w:val="24"/>
        </w:rPr>
        <w:t>нительного образования.</w:t>
      </w:r>
    </w:p>
    <w:p w:rsidR="0050056A" w:rsidRPr="00342CF1" w:rsidRDefault="0050056A" w:rsidP="0050056A">
      <w:pPr>
        <w:spacing w:line="276" w:lineRule="auto"/>
        <w:jc w:val="center"/>
        <w:rPr>
          <w:rFonts w:eastAsia="Times New Roman"/>
          <w:b/>
          <w:sz w:val="24"/>
          <w:szCs w:val="24"/>
        </w:rPr>
      </w:pPr>
      <w:r w:rsidRPr="00342CF1">
        <w:rPr>
          <w:rFonts w:eastAsia="Times New Roman"/>
          <w:b/>
          <w:sz w:val="24"/>
          <w:szCs w:val="24"/>
        </w:rPr>
        <w:t>Модуль «Школьные медиа»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Цель школьных медиа (совместно создаваемых школьниками и педагогами средств ра</w:t>
      </w:r>
      <w:r w:rsidRPr="00F56BBB">
        <w:rPr>
          <w:rFonts w:eastAsia="Times New Roman"/>
          <w:sz w:val="24"/>
          <w:szCs w:val="24"/>
        </w:rPr>
        <w:t>с</w:t>
      </w:r>
      <w:r w:rsidRPr="00F56BBB">
        <w:rPr>
          <w:rFonts w:eastAsia="Times New Roman"/>
          <w:sz w:val="24"/>
          <w:szCs w:val="24"/>
        </w:rPr>
        <w:t>пространения текстовой, аудио и видеоинформации) – развитие коммуникативной кул</w:t>
      </w:r>
      <w:r w:rsidRPr="00F56BBB">
        <w:rPr>
          <w:rFonts w:eastAsia="Times New Roman"/>
          <w:sz w:val="24"/>
          <w:szCs w:val="24"/>
        </w:rPr>
        <w:t>ь</w:t>
      </w:r>
      <w:r w:rsidRPr="00F56BBB">
        <w:rPr>
          <w:rFonts w:eastAsia="Times New Roman"/>
          <w:sz w:val="24"/>
          <w:szCs w:val="24"/>
        </w:rPr>
        <w:t>туры школьников, формирование навыков общения и сотрудничества, поддержка творч</w:t>
      </w:r>
      <w:r w:rsidRPr="00F56BBB">
        <w:rPr>
          <w:rFonts w:eastAsia="Times New Roman"/>
          <w:sz w:val="24"/>
          <w:szCs w:val="24"/>
        </w:rPr>
        <w:t>е</w:t>
      </w:r>
      <w:r w:rsidRPr="00F56BBB">
        <w:rPr>
          <w:rFonts w:eastAsia="Times New Roman"/>
          <w:sz w:val="24"/>
          <w:szCs w:val="24"/>
        </w:rPr>
        <w:t>ской самореализации учащихся. Воспитательный потенциал школьных медиа реализуется в рамках следующих видов и форм деятельности: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разновозрастный редакционный совет подростков, старшеклассников и консульт</w:t>
      </w:r>
      <w:r w:rsidRPr="00F56BBB">
        <w:rPr>
          <w:rFonts w:eastAsia="Times New Roman"/>
          <w:sz w:val="24"/>
          <w:szCs w:val="24"/>
        </w:rPr>
        <w:t>и</w:t>
      </w:r>
      <w:r w:rsidRPr="00F56BBB">
        <w:rPr>
          <w:rFonts w:eastAsia="Times New Roman"/>
          <w:sz w:val="24"/>
          <w:szCs w:val="24"/>
        </w:rPr>
        <w:t>рующих их взрослых, целью которого является освещение (через сми, сайт образовател</w:t>
      </w:r>
      <w:r w:rsidRPr="00F56BBB">
        <w:rPr>
          <w:rFonts w:eastAsia="Times New Roman"/>
          <w:sz w:val="24"/>
          <w:szCs w:val="24"/>
        </w:rPr>
        <w:t>ь</w:t>
      </w:r>
      <w:r w:rsidRPr="00F56BBB">
        <w:rPr>
          <w:rFonts w:eastAsia="Times New Roman"/>
          <w:sz w:val="24"/>
          <w:szCs w:val="24"/>
        </w:rPr>
        <w:t>ной организации и т.п.) наиболее интересных моментов жизни школы, популяризация о</w:t>
      </w:r>
      <w:r w:rsidRPr="00F56BBB">
        <w:rPr>
          <w:rFonts w:eastAsia="Times New Roman"/>
          <w:sz w:val="24"/>
          <w:szCs w:val="24"/>
        </w:rPr>
        <w:t>б</w:t>
      </w:r>
      <w:r w:rsidRPr="00F56BBB">
        <w:rPr>
          <w:rFonts w:eastAsia="Times New Roman"/>
          <w:sz w:val="24"/>
          <w:szCs w:val="24"/>
        </w:rPr>
        <w:t>щешкольных ключевых дел, кружков, секций, деятельности органов ученического сам</w:t>
      </w:r>
      <w:r w:rsidRPr="00F56BBB">
        <w:rPr>
          <w:rFonts w:eastAsia="Times New Roman"/>
          <w:sz w:val="24"/>
          <w:szCs w:val="24"/>
        </w:rPr>
        <w:t>о</w:t>
      </w:r>
      <w:r w:rsidRPr="00F56BBB">
        <w:rPr>
          <w:rFonts w:eastAsia="Times New Roman"/>
          <w:sz w:val="24"/>
          <w:szCs w:val="24"/>
        </w:rPr>
        <w:t>управления,  и т.д.;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школьный медиацентр – созданная из заинтересованных добровольцев группа и</w:t>
      </w:r>
      <w:r w:rsidRPr="00F56BBB">
        <w:rPr>
          <w:rFonts w:eastAsia="Times New Roman"/>
          <w:sz w:val="24"/>
          <w:szCs w:val="24"/>
        </w:rPr>
        <w:t>н</w:t>
      </w:r>
      <w:r w:rsidRPr="00F56BBB">
        <w:rPr>
          <w:rFonts w:eastAsia="Times New Roman"/>
          <w:sz w:val="24"/>
          <w:szCs w:val="24"/>
        </w:rPr>
        <w:t>формационно-технической поддержки школьных мероприятий, осуществляющая виде</w:t>
      </w:r>
      <w:r w:rsidRPr="00F56BBB">
        <w:rPr>
          <w:rFonts w:eastAsia="Times New Roman"/>
          <w:sz w:val="24"/>
          <w:szCs w:val="24"/>
        </w:rPr>
        <w:t>о</w:t>
      </w:r>
      <w:r w:rsidRPr="00F56BBB">
        <w:rPr>
          <w:rFonts w:eastAsia="Times New Roman"/>
          <w:sz w:val="24"/>
          <w:szCs w:val="24"/>
        </w:rPr>
        <w:t>съемку и мультимедийное сопровождение школьных праздников, фестивалей, конкурсов, спектаклей, капустников, вечеров, дискотек;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школьная интернет-группа - разновозрастное сообщество школьников и педагогов, поддерживающих интернет-сайт школы и группу в социальных сетях по направлению с целью освещения деятельности образовательной организации в информационном пр</w:t>
      </w:r>
      <w:r w:rsidRPr="00F56BBB">
        <w:rPr>
          <w:rFonts w:eastAsia="Times New Roman"/>
          <w:sz w:val="24"/>
          <w:szCs w:val="24"/>
        </w:rPr>
        <w:t>о</w:t>
      </w:r>
      <w:r w:rsidRPr="00F56BBB">
        <w:rPr>
          <w:rFonts w:eastAsia="Times New Roman"/>
          <w:sz w:val="24"/>
          <w:szCs w:val="24"/>
        </w:rPr>
        <w:t>странстве, привлечения внимания общественности к образовательной организации, и</w:t>
      </w:r>
      <w:r w:rsidRPr="00F56BBB">
        <w:rPr>
          <w:rFonts w:eastAsia="Times New Roman"/>
          <w:sz w:val="24"/>
          <w:szCs w:val="24"/>
        </w:rPr>
        <w:t>н</w:t>
      </w:r>
      <w:r w:rsidRPr="00F56BBB">
        <w:rPr>
          <w:rFonts w:eastAsia="Times New Roman"/>
          <w:sz w:val="24"/>
          <w:szCs w:val="24"/>
        </w:rPr>
        <w:t>формационного продвижения ценностей и организации виртуальной диалоговой площа</w:t>
      </w:r>
      <w:r w:rsidRPr="00F56BBB">
        <w:rPr>
          <w:rFonts w:eastAsia="Times New Roman"/>
          <w:sz w:val="24"/>
          <w:szCs w:val="24"/>
        </w:rPr>
        <w:t>д</w:t>
      </w:r>
      <w:r w:rsidRPr="00F56BBB">
        <w:rPr>
          <w:rFonts w:eastAsia="Times New Roman"/>
          <w:sz w:val="24"/>
          <w:szCs w:val="24"/>
        </w:rPr>
        <w:t>ки, на которой детьми, учителями и родителями могли бы открыто обсуждаться значимые для образовательной организации вопросы;</w:t>
      </w:r>
    </w:p>
    <w:p w:rsidR="0050056A" w:rsidRPr="00342CF1" w:rsidRDefault="0050056A" w:rsidP="0050056A">
      <w:pPr>
        <w:spacing w:line="276" w:lineRule="auto"/>
        <w:jc w:val="center"/>
        <w:rPr>
          <w:rFonts w:eastAsia="Times New Roman"/>
          <w:b/>
          <w:sz w:val="24"/>
          <w:szCs w:val="24"/>
        </w:rPr>
      </w:pPr>
      <w:r w:rsidRPr="00342CF1">
        <w:rPr>
          <w:rFonts w:eastAsia="Times New Roman"/>
          <w:b/>
          <w:sz w:val="24"/>
          <w:szCs w:val="24"/>
        </w:rPr>
        <w:t>Модуль «Организация предметно - эстетической среды»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Окружающая ребенка предметно-эстетическая среда БОУ «</w:t>
      </w:r>
      <w:r>
        <w:rPr>
          <w:rFonts w:eastAsia="Times New Roman"/>
          <w:sz w:val="24"/>
          <w:szCs w:val="24"/>
        </w:rPr>
        <w:t xml:space="preserve">Козьма-Демьяновская </w:t>
      </w:r>
      <w:r w:rsidRPr="00F56BBB">
        <w:rPr>
          <w:rFonts w:eastAsia="Times New Roman"/>
          <w:sz w:val="24"/>
          <w:szCs w:val="24"/>
        </w:rPr>
        <w:t>сош», при условии ее грамотной организации, обогащает внутренний мир обучающегося, сп</w:t>
      </w:r>
      <w:r w:rsidRPr="00F56BBB">
        <w:rPr>
          <w:rFonts w:eastAsia="Times New Roman"/>
          <w:sz w:val="24"/>
          <w:szCs w:val="24"/>
        </w:rPr>
        <w:t>о</w:t>
      </w:r>
      <w:r w:rsidRPr="00F56BBB">
        <w:rPr>
          <w:rFonts w:eastAsia="Times New Roman"/>
          <w:sz w:val="24"/>
          <w:szCs w:val="24"/>
        </w:rPr>
        <w:t>собствует формированию у него чувства вкуса и стиля, создает атмосферу психологич</w:t>
      </w:r>
      <w:r w:rsidRPr="00F56BBB">
        <w:rPr>
          <w:rFonts w:eastAsia="Times New Roman"/>
          <w:sz w:val="24"/>
          <w:szCs w:val="24"/>
        </w:rPr>
        <w:t>е</w:t>
      </w:r>
      <w:r w:rsidRPr="00F56BBB">
        <w:rPr>
          <w:rFonts w:eastAsia="Times New Roman"/>
          <w:sz w:val="24"/>
          <w:szCs w:val="24"/>
        </w:rPr>
        <w:t>ского комфорта, поднимает настроение, предупреждает стрессовые ситуации, способств</w:t>
      </w:r>
      <w:r w:rsidRPr="00F56BBB">
        <w:rPr>
          <w:rFonts w:eastAsia="Times New Roman"/>
          <w:sz w:val="24"/>
          <w:szCs w:val="24"/>
        </w:rPr>
        <w:t>у</w:t>
      </w:r>
      <w:r w:rsidRPr="00F56BBB">
        <w:rPr>
          <w:rFonts w:eastAsia="Times New Roman"/>
          <w:sz w:val="24"/>
          <w:szCs w:val="24"/>
        </w:rPr>
        <w:t>ет позитивному восприятию ребенком школы.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Воспитывающее влияние на ребенка осуществляется через такие формы работы с пре</w:t>
      </w:r>
      <w:r w:rsidRPr="00F56BBB">
        <w:rPr>
          <w:rFonts w:eastAsia="Times New Roman"/>
          <w:sz w:val="24"/>
          <w:szCs w:val="24"/>
        </w:rPr>
        <w:t>д</w:t>
      </w:r>
      <w:r w:rsidRPr="00F56BBB">
        <w:rPr>
          <w:rFonts w:eastAsia="Times New Roman"/>
          <w:sz w:val="24"/>
          <w:szCs w:val="24"/>
        </w:rPr>
        <w:t>метно-эстетической средой школы как: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оформление интерьера школьных помещений и их периодическая переориентация, которая может служить хорошим средством разрушения негативных установок школьн</w:t>
      </w:r>
      <w:r w:rsidRPr="00F56BBB">
        <w:rPr>
          <w:rFonts w:eastAsia="Times New Roman"/>
          <w:sz w:val="24"/>
          <w:szCs w:val="24"/>
        </w:rPr>
        <w:t>и</w:t>
      </w:r>
      <w:r w:rsidRPr="00F56BBB">
        <w:rPr>
          <w:rFonts w:eastAsia="Times New Roman"/>
          <w:sz w:val="24"/>
          <w:szCs w:val="24"/>
        </w:rPr>
        <w:t>ков на учебные и вне учебные занятия;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размещение на стенах образовательной организации регулярно сменяемых эксп</w:t>
      </w:r>
      <w:r w:rsidRPr="00F56BBB">
        <w:rPr>
          <w:rFonts w:eastAsia="Times New Roman"/>
          <w:sz w:val="24"/>
          <w:szCs w:val="24"/>
        </w:rPr>
        <w:t>о</w:t>
      </w:r>
      <w:r w:rsidRPr="00F56BBB">
        <w:rPr>
          <w:rFonts w:eastAsia="Times New Roman"/>
          <w:sz w:val="24"/>
          <w:szCs w:val="24"/>
        </w:rPr>
        <w:t>зиций: творческих работ школьников, позволяющих им реализовать свой творческий п</w:t>
      </w:r>
      <w:r w:rsidRPr="00F56BBB">
        <w:rPr>
          <w:rFonts w:eastAsia="Times New Roman"/>
          <w:sz w:val="24"/>
          <w:szCs w:val="24"/>
        </w:rPr>
        <w:t>о</w:t>
      </w:r>
      <w:r w:rsidRPr="00F56BBB">
        <w:rPr>
          <w:rFonts w:eastAsia="Times New Roman"/>
          <w:sz w:val="24"/>
          <w:szCs w:val="24"/>
        </w:rPr>
        <w:t>тенциал, картин определенного художественного стиля, знакомящего школьников с ра</w:t>
      </w:r>
      <w:r w:rsidRPr="00F56BBB">
        <w:rPr>
          <w:rFonts w:eastAsia="Times New Roman"/>
          <w:sz w:val="24"/>
          <w:szCs w:val="24"/>
        </w:rPr>
        <w:t>з</w:t>
      </w:r>
      <w:r w:rsidRPr="00F56BBB">
        <w:rPr>
          <w:rFonts w:eastAsia="Times New Roman"/>
          <w:sz w:val="24"/>
          <w:szCs w:val="24"/>
        </w:rPr>
        <w:t>нообразием эстетического осмысления мира; фотоотчетов об интересных событиях, пр</w:t>
      </w:r>
      <w:r w:rsidRPr="00F56BBB">
        <w:rPr>
          <w:rFonts w:eastAsia="Times New Roman"/>
          <w:sz w:val="24"/>
          <w:szCs w:val="24"/>
        </w:rPr>
        <w:t>о</w:t>
      </w:r>
      <w:r w:rsidRPr="00F56BBB">
        <w:rPr>
          <w:rFonts w:eastAsia="Times New Roman"/>
          <w:sz w:val="24"/>
          <w:szCs w:val="24"/>
        </w:rPr>
        <w:t>исходящих в образовательной организации (проведенных ключевых делах, интересных экскурсиях, походах, встречах с интересными людьми ит.п.);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озеленение пришкольной территории, разбивка клумб, аллей, оборудование спо</w:t>
      </w:r>
      <w:r w:rsidRPr="00F56BBB">
        <w:rPr>
          <w:rFonts w:eastAsia="Times New Roman"/>
          <w:sz w:val="24"/>
          <w:szCs w:val="24"/>
        </w:rPr>
        <w:t>р</w:t>
      </w:r>
      <w:r w:rsidRPr="00F56BBB">
        <w:rPr>
          <w:rFonts w:eastAsia="Times New Roman"/>
          <w:sz w:val="24"/>
          <w:szCs w:val="24"/>
        </w:rPr>
        <w:t>тивных и игровых площадок, доступных и приспособленных для обучающихся разных возрастных категорий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lastRenderedPageBreak/>
        <w:t>•</w:t>
      </w:r>
      <w:r w:rsidRPr="00F56BBB">
        <w:rPr>
          <w:rFonts w:eastAsia="Times New Roman"/>
          <w:sz w:val="24"/>
          <w:szCs w:val="24"/>
        </w:rPr>
        <w:tab/>
        <w:t>благоустройство классных кабинетов, осуществляемое классными руководителями вместе с обучающимися своих классов, позволяющее им проявить свои фантазию и тво</w:t>
      </w:r>
      <w:r w:rsidRPr="00F56BBB">
        <w:rPr>
          <w:rFonts w:eastAsia="Times New Roman"/>
          <w:sz w:val="24"/>
          <w:szCs w:val="24"/>
        </w:rPr>
        <w:t>р</w:t>
      </w:r>
      <w:r w:rsidRPr="00F56BBB">
        <w:rPr>
          <w:rFonts w:eastAsia="Times New Roman"/>
          <w:sz w:val="24"/>
          <w:szCs w:val="24"/>
        </w:rPr>
        <w:t>ческие способности и создающее повод для длительного общения классного руководителя со своими детьми;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событийный дизайн – оформление пространства проведения конкретных событий образовательной организации (праздников, церемоний, торжественных линеек, творч</w:t>
      </w:r>
      <w:r w:rsidRPr="00F56BBB">
        <w:rPr>
          <w:rFonts w:eastAsia="Times New Roman"/>
          <w:sz w:val="24"/>
          <w:szCs w:val="24"/>
        </w:rPr>
        <w:t>е</w:t>
      </w:r>
      <w:r w:rsidRPr="00F56BBB">
        <w:rPr>
          <w:rFonts w:eastAsia="Times New Roman"/>
          <w:sz w:val="24"/>
          <w:szCs w:val="24"/>
        </w:rPr>
        <w:t>ских вечеров, выставок, собраний, конференций и т. п.);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совместная с детьми разработка, создание и популяризация особой школьной си</w:t>
      </w:r>
      <w:r w:rsidRPr="00F56BBB">
        <w:rPr>
          <w:rFonts w:eastAsia="Times New Roman"/>
          <w:sz w:val="24"/>
          <w:szCs w:val="24"/>
        </w:rPr>
        <w:t>м</w:t>
      </w:r>
      <w:r w:rsidRPr="00F56BBB">
        <w:rPr>
          <w:rFonts w:eastAsia="Times New Roman"/>
          <w:sz w:val="24"/>
          <w:szCs w:val="24"/>
        </w:rPr>
        <w:t>волики (флаг школы, гимн школы, эмблема школы, логотип, элементы школьного кост</w:t>
      </w:r>
      <w:r w:rsidRPr="00F56BBB">
        <w:rPr>
          <w:rFonts w:eastAsia="Times New Roman"/>
          <w:sz w:val="24"/>
          <w:szCs w:val="24"/>
        </w:rPr>
        <w:t>ю</w:t>
      </w:r>
      <w:r w:rsidRPr="00F56BBB">
        <w:rPr>
          <w:rFonts w:eastAsia="Times New Roman"/>
          <w:sz w:val="24"/>
          <w:szCs w:val="24"/>
        </w:rPr>
        <w:t>ма и т.п.), используемой в рамках образовательной организации, как в повседневности, так и в торжественные моменты жизни – во время праздников, торжественных церемоний, ключевых общешкольных дел и иных происходящих в жизни организации знаковых с</w:t>
      </w:r>
      <w:r w:rsidRPr="00F56BBB">
        <w:rPr>
          <w:rFonts w:eastAsia="Times New Roman"/>
          <w:sz w:val="24"/>
          <w:szCs w:val="24"/>
        </w:rPr>
        <w:t>о</w:t>
      </w:r>
      <w:r w:rsidRPr="00F56BBB">
        <w:rPr>
          <w:rFonts w:eastAsia="Times New Roman"/>
          <w:sz w:val="24"/>
          <w:szCs w:val="24"/>
        </w:rPr>
        <w:t>бытий;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регулярная организация и проведение конкурсов творческих проектов по благ</w:t>
      </w:r>
      <w:r w:rsidRPr="00F56BBB">
        <w:rPr>
          <w:rFonts w:eastAsia="Times New Roman"/>
          <w:sz w:val="24"/>
          <w:szCs w:val="24"/>
        </w:rPr>
        <w:t>о</w:t>
      </w:r>
      <w:r w:rsidRPr="00F56BBB">
        <w:rPr>
          <w:rFonts w:eastAsia="Times New Roman"/>
          <w:sz w:val="24"/>
          <w:szCs w:val="24"/>
        </w:rPr>
        <w:t>устройству различных участков пришкольной территории;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акцентирование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образовательной организации, ее традициях, правилах.</w:t>
      </w:r>
    </w:p>
    <w:p w:rsidR="0050056A" w:rsidRPr="00342CF1" w:rsidRDefault="0050056A" w:rsidP="0050056A">
      <w:pPr>
        <w:spacing w:line="276" w:lineRule="auto"/>
        <w:jc w:val="center"/>
        <w:rPr>
          <w:rFonts w:eastAsia="Times New Roman"/>
          <w:b/>
          <w:sz w:val="24"/>
          <w:szCs w:val="24"/>
        </w:rPr>
      </w:pPr>
      <w:r w:rsidRPr="00342CF1">
        <w:rPr>
          <w:rFonts w:eastAsia="Times New Roman"/>
          <w:b/>
          <w:sz w:val="24"/>
          <w:szCs w:val="24"/>
        </w:rPr>
        <w:t>Модуль «Работа с родителями»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Работа с родителями (законными представителями) обучающихся осуществляется для б</w:t>
      </w:r>
      <w:r w:rsidRPr="00F56BBB">
        <w:rPr>
          <w:rFonts w:eastAsia="Times New Roman"/>
          <w:sz w:val="24"/>
          <w:szCs w:val="24"/>
        </w:rPr>
        <w:t>о</w:t>
      </w:r>
      <w:r w:rsidRPr="00F56BBB">
        <w:rPr>
          <w:rFonts w:eastAsia="Times New Roman"/>
          <w:sz w:val="24"/>
          <w:szCs w:val="24"/>
        </w:rPr>
        <w:t>лее эффективного достижения цели воспитания, которое обеспечивается согласованием позиций семьи и образовательной организации в данном вопросе.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Работа с родителями или законными представителями обучающихся в БОУ «Козьма-Демьяновская сош»  осуществляется в рамках следующих видов и форм деятельности: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На школьном уровне: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общешкольный родительский комитет, участвующий в управлении образовател</w:t>
      </w:r>
      <w:r w:rsidRPr="00F56BBB">
        <w:rPr>
          <w:rFonts w:eastAsia="Times New Roman"/>
          <w:sz w:val="24"/>
          <w:szCs w:val="24"/>
        </w:rPr>
        <w:t>ь</w:t>
      </w:r>
      <w:r w:rsidRPr="00F56BBB">
        <w:rPr>
          <w:rFonts w:eastAsia="Times New Roman"/>
          <w:sz w:val="24"/>
          <w:szCs w:val="24"/>
        </w:rPr>
        <w:t>ной организацией и решении вопросов воспитания и социализации их детей;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родительские круглые столы, на которых обсуждаются вопросы возрастных ос</w:t>
      </w:r>
      <w:r w:rsidRPr="00F56BBB">
        <w:rPr>
          <w:rFonts w:eastAsia="Times New Roman"/>
          <w:sz w:val="24"/>
          <w:szCs w:val="24"/>
        </w:rPr>
        <w:t>о</w:t>
      </w:r>
      <w:r w:rsidRPr="00F56BBB">
        <w:rPr>
          <w:rFonts w:eastAsia="Times New Roman"/>
          <w:sz w:val="24"/>
          <w:szCs w:val="24"/>
        </w:rPr>
        <w:t>бенностей детей, формы и способы доверительного взаимодействия родителей с детьми, проводятся мастер-классы, семинары с приглашением специалистов;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</w:t>
      </w:r>
      <w:r w:rsidRPr="00F56BBB">
        <w:rPr>
          <w:rFonts w:eastAsia="Times New Roman"/>
          <w:sz w:val="24"/>
          <w:szCs w:val="24"/>
        </w:rPr>
        <w:t>о</w:t>
      </w:r>
      <w:r w:rsidRPr="00F56BBB">
        <w:rPr>
          <w:rFonts w:eastAsia="Times New Roman"/>
          <w:sz w:val="24"/>
          <w:szCs w:val="24"/>
        </w:rPr>
        <w:t>цесса в образовательной организации;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социальные сети и чаты, в которых обсуждаются интересующие родителей (зако</w:t>
      </w:r>
      <w:r w:rsidRPr="00F56BBB">
        <w:rPr>
          <w:rFonts w:eastAsia="Times New Roman"/>
          <w:sz w:val="24"/>
          <w:szCs w:val="24"/>
        </w:rPr>
        <w:t>н</w:t>
      </w:r>
      <w:r w:rsidRPr="00F56BBB">
        <w:rPr>
          <w:rFonts w:eastAsia="Times New Roman"/>
          <w:sz w:val="24"/>
          <w:szCs w:val="24"/>
        </w:rPr>
        <w:t>ных представителей) вопросы, а также осуществляются виртуальные консультации пс</w:t>
      </w:r>
      <w:r w:rsidRPr="00F56BBB">
        <w:rPr>
          <w:rFonts w:eastAsia="Times New Roman"/>
          <w:sz w:val="24"/>
          <w:szCs w:val="24"/>
        </w:rPr>
        <w:t>и</w:t>
      </w:r>
      <w:r w:rsidRPr="00F56BBB">
        <w:rPr>
          <w:rFonts w:eastAsia="Times New Roman"/>
          <w:sz w:val="24"/>
          <w:szCs w:val="24"/>
        </w:rPr>
        <w:t>хологов и педагогов.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На уровне класса: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классный родительский комитет, участвующий в решении вопросов воспитания и социализации детей их класса;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</w:t>
      </w:r>
      <w:r w:rsidRPr="00F56BBB">
        <w:rPr>
          <w:rFonts w:eastAsia="Times New Roman"/>
          <w:sz w:val="24"/>
          <w:szCs w:val="24"/>
        </w:rPr>
        <w:t>о</w:t>
      </w:r>
      <w:r w:rsidRPr="00F56BBB">
        <w:rPr>
          <w:rFonts w:eastAsia="Times New Roman"/>
          <w:sz w:val="24"/>
          <w:szCs w:val="24"/>
        </w:rPr>
        <w:t>цесса в образовательной организации;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lastRenderedPageBreak/>
        <w:t>•</w:t>
      </w:r>
      <w:r w:rsidRPr="00F56BBB">
        <w:rPr>
          <w:rFonts w:eastAsia="Times New Roman"/>
          <w:sz w:val="24"/>
          <w:szCs w:val="24"/>
        </w:rPr>
        <w:tab/>
        <w:t>классные родительские собрания, происходящие в режиме обсуждения наиболее острых проблем обучения и воспитания, обучающихся класса;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социальные сети и чаты, в которых обсуждаются интересующие родителей вопр</w:t>
      </w:r>
      <w:r w:rsidRPr="00F56BBB">
        <w:rPr>
          <w:rFonts w:eastAsia="Times New Roman"/>
          <w:sz w:val="24"/>
          <w:szCs w:val="24"/>
        </w:rPr>
        <w:t>о</w:t>
      </w:r>
      <w:r w:rsidRPr="00F56BBB">
        <w:rPr>
          <w:rFonts w:eastAsia="Times New Roman"/>
          <w:sz w:val="24"/>
          <w:szCs w:val="24"/>
        </w:rPr>
        <w:t>сы, а также осуществляются виртуальные консультации психологов и педагогов.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На индивидуальном уровне: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работа специалистов по запросу родителей для решения острых конфликтных с</w:t>
      </w:r>
      <w:r w:rsidRPr="00F56BBB">
        <w:rPr>
          <w:rFonts w:eastAsia="Times New Roman"/>
          <w:sz w:val="24"/>
          <w:szCs w:val="24"/>
        </w:rPr>
        <w:t>и</w:t>
      </w:r>
      <w:r w:rsidRPr="00F56BBB">
        <w:rPr>
          <w:rFonts w:eastAsia="Times New Roman"/>
          <w:sz w:val="24"/>
          <w:szCs w:val="24"/>
        </w:rPr>
        <w:t>туаций;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участие родителей в педагогических советах, собираемых в случае возникновения острых проблем, связанных с обучением и воспитанием конкретного ребенка;</w:t>
      </w:r>
    </w:p>
    <w:p w:rsidR="0050056A" w:rsidRPr="00F56BBB" w:rsidRDefault="0050056A" w:rsidP="0050056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помощь со стороны родителей в подготовке и проведении общешкольных и внутри классных мероприятий воспитательной направленности;</w:t>
      </w:r>
    </w:p>
    <w:p w:rsidR="0050056A" w:rsidRPr="00F56BBB" w:rsidRDefault="0050056A" w:rsidP="0050056A">
      <w:pPr>
        <w:spacing w:line="276" w:lineRule="auto"/>
        <w:jc w:val="both"/>
        <w:rPr>
          <w:sz w:val="24"/>
          <w:szCs w:val="24"/>
        </w:rPr>
      </w:pPr>
      <w:r w:rsidRPr="00F56BBB">
        <w:rPr>
          <w:rFonts w:eastAsia="Times New Roman"/>
          <w:sz w:val="24"/>
          <w:szCs w:val="24"/>
        </w:rPr>
        <w:t>•</w:t>
      </w:r>
      <w:r w:rsidRPr="00F56BBB">
        <w:rPr>
          <w:rFonts w:eastAsia="Times New Roman"/>
          <w:sz w:val="24"/>
          <w:szCs w:val="24"/>
        </w:rPr>
        <w:tab/>
        <w:t>индивидуальное консультирование c целью координации воспитательных усилий педагогов и родителей (законных представителей).</w:t>
      </w:r>
    </w:p>
    <w:p w:rsidR="0050056A" w:rsidRPr="00C57E93" w:rsidRDefault="0050056A" w:rsidP="0050056A">
      <w:pPr>
        <w:spacing w:line="276" w:lineRule="auto"/>
        <w:jc w:val="both"/>
        <w:rPr>
          <w:b/>
          <w:sz w:val="24"/>
          <w:szCs w:val="24"/>
        </w:rPr>
      </w:pPr>
      <w:r w:rsidRPr="00C57E93">
        <w:rPr>
          <w:b/>
          <w:sz w:val="24"/>
          <w:szCs w:val="24"/>
        </w:rPr>
        <w:t xml:space="preserve">Вывод: </w:t>
      </w:r>
      <w:r w:rsidRPr="00C57E93">
        <w:rPr>
          <w:sz w:val="24"/>
          <w:szCs w:val="24"/>
        </w:rPr>
        <w:t xml:space="preserve">воспитательная работа в </w:t>
      </w:r>
      <w:r>
        <w:rPr>
          <w:sz w:val="24"/>
          <w:szCs w:val="24"/>
        </w:rPr>
        <w:t xml:space="preserve">БОУ «Козьма-Демьяновская сош» </w:t>
      </w:r>
      <w:r w:rsidRPr="00C57E93">
        <w:rPr>
          <w:sz w:val="24"/>
          <w:szCs w:val="24"/>
        </w:rPr>
        <w:t>организована в соо</w:t>
      </w:r>
      <w:r w:rsidRPr="00C57E93">
        <w:rPr>
          <w:sz w:val="24"/>
          <w:szCs w:val="24"/>
        </w:rPr>
        <w:t>т</w:t>
      </w:r>
      <w:r w:rsidRPr="00C57E93">
        <w:rPr>
          <w:sz w:val="24"/>
          <w:szCs w:val="24"/>
        </w:rPr>
        <w:t xml:space="preserve">ветствии с нормативно-правовой базой, с учетом мнения учащихся и родителей (законных представителей) учащихся. В </w:t>
      </w:r>
      <w:r w:rsidRPr="0050056A">
        <w:rPr>
          <w:sz w:val="24"/>
          <w:szCs w:val="24"/>
        </w:rPr>
        <w:t>20</w:t>
      </w:r>
      <w:r>
        <w:rPr>
          <w:sz w:val="24"/>
          <w:szCs w:val="24"/>
        </w:rPr>
        <w:t>20</w:t>
      </w:r>
      <w:r w:rsidRPr="0050056A">
        <w:rPr>
          <w:sz w:val="24"/>
          <w:szCs w:val="24"/>
        </w:rPr>
        <w:t>-20</w:t>
      </w:r>
      <w:r>
        <w:rPr>
          <w:sz w:val="24"/>
          <w:szCs w:val="24"/>
        </w:rPr>
        <w:t>21</w:t>
      </w:r>
      <w:r w:rsidRPr="00342CF1">
        <w:rPr>
          <w:color w:val="FF0000"/>
          <w:sz w:val="24"/>
          <w:szCs w:val="24"/>
        </w:rPr>
        <w:t xml:space="preserve"> </w:t>
      </w:r>
      <w:r w:rsidRPr="00C57E93">
        <w:rPr>
          <w:sz w:val="24"/>
          <w:szCs w:val="24"/>
        </w:rPr>
        <w:t>учебном  году занятость учащихся в системе д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 xml:space="preserve">полнительного образования школы </w:t>
      </w:r>
      <w:r>
        <w:rPr>
          <w:sz w:val="24"/>
          <w:szCs w:val="24"/>
        </w:rPr>
        <w:t>составила</w:t>
      </w:r>
      <w:r w:rsidRPr="00C57E93">
        <w:rPr>
          <w:sz w:val="24"/>
          <w:szCs w:val="24"/>
        </w:rPr>
        <w:t xml:space="preserve">100%.  </w:t>
      </w:r>
    </w:p>
    <w:p w:rsidR="00C57E93" w:rsidRDefault="00C57E93" w:rsidP="007167DB">
      <w:pPr>
        <w:jc w:val="center"/>
        <w:rPr>
          <w:b/>
          <w:szCs w:val="24"/>
        </w:rPr>
      </w:pPr>
    </w:p>
    <w:p w:rsidR="007167DB" w:rsidRDefault="006E4E2F" w:rsidP="007167DB">
      <w:pPr>
        <w:jc w:val="center"/>
        <w:rPr>
          <w:b/>
          <w:szCs w:val="24"/>
        </w:rPr>
      </w:pPr>
      <w:r>
        <w:rPr>
          <w:b/>
          <w:szCs w:val="24"/>
          <w:lang w:val="en-US"/>
        </w:rPr>
        <w:t>IV</w:t>
      </w:r>
      <w:r>
        <w:rPr>
          <w:b/>
          <w:szCs w:val="24"/>
        </w:rPr>
        <w:t>.</w:t>
      </w:r>
      <w:r w:rsidR="006D632E" w:rsidRPr="00C36520">
        <w:rPr>
          <w:b/>
          <w:szCs w:val="24"/>
        </w:rPr>
        <w:t xml:space="preserve"> </w:t>
      </w:r>
      <w:r w:rsidR="007167DB" w:rsidRPr="00C36520">
        <w:rPr>
          <w:b/>
          <w:szCs w:val="24"/>
        </w:rPr>
        <w:t>Результаты освоения</w:t>
      </w:r>
      <w:r w:rsidR="007167DB" w:rsidRPr="00C57E93">
        <w:rPr>
          <w:b/>
          <w:szCs w:val="24"/>
        </w:rPr>
        <w:t xml:space="preserve"> учащимися программ основного общего образования по показат</w:t>
      </w:r>
      <w:r w:rsidR="007167DB" w:rsidRPr="00C57E93">
        <w:rPr>
          <w:b/>
          <w:szCs w:val="24"/>
        </w:rPr>
        <w:t>е</w:t>
      </w:r>
      <w:r w:rsidR="007167DB" w:rsidRPr="00C57E93">
        <w:rPr>
          <w:b/>
          <w:szCs w:val="24"/>
        </w:rPr>
        <w:t>лю «успеваемость» в 20</w:t>
      </w:r>
      <w:r w:rsidR="00F01717">
        <w:rPr>
          <w:b/>
          <w:szCs w:val="24"/>
        </w:rPr>
        <w:t>24</w:t>
      </w:r>
      <w:r w:rsidR="007167DB" w:rsidRPr="00C57E93">
        <w:rPr>
          <w:b/>
          <w:szCs w:val="24"/>
        </w:rPr>
        <w:t>-20</w:t>
      </w:r>
      <w:r w:rsidR="00C5483D">
        <w:rPr>
          <w:b/>
          <w:szCs w:val="24"/>
        </w:rPr>
        <w:t>2</w:t>
      </w:r>
      <w:r w:rsidR="00F01717">
        <w:rPr>
          <w:b/>
          <w:szCs w:val="24"/>
        </w:rPr>
        <w:t>5</w:t>
      </w:r>
      <w:r w:rsidR="007167DB" w:rsidRPr="00C57E93">
        <w:rPr>
          <w:b/>
          <w:szCs w:val="24"/>
        </w:rPr>
        <w:t xml:space="preserve"> учебном году</w:t>
      </w:r>
    </w:p>
    <w:p w:rsidR="00F01717" w:rsidRPr="00092419" w:rsidRDefault="00F01717" w:rsidP="00F01717">
      <w:pPr>
        <w:ind w:left="1276"/>
        <w:rPr>
          <w:b/>
          <w:bCs/>
          <w:color w:val="000000"/>
          <w:sz w:val="24"/>
          <w:szCs w:val="24"/>
        </w:rPr>
      </w:pPr>
      <w:r w:rsidRPr="00092419">
        <w:rPr>
          <w:b/>
          <w:bCs/>
          <w:color w:val="000000"/>
          <w:sz w:val="24"/>
          <w:szCs w:val="24"/>
        </w:rPr>
        <w:t>Качество знаний обучающихся по основным предметам:</w:t>
      </w:r>
    </w:p>
    <w:p w:rsidR="00F01717" w:rsidRPr="00092419" w:rsidRDefault="00F01717" w:rsidP="00F01717">
      <w:pPr>
        <w:rPr>
          <w:sz w:val="24"/>
          <w:szCs w:val="24"/>
        </w:rPr>
      </w:pPr>
    </w:p>
    <w:p w:rsidR="00F01717" w:rsidRPr="00092419" w:rsidRDefault="00F01717" w:rsidP="00F01717">
      <w:pPr>
        <w:rPr>
          <w:sz w:val="24"/>
          <w:szCs w:val="24"/>
        </w:rPr>
      </w:pPr>
    </w:p>
    <w:tbl>
      <w:tblPr>
        <w:tblStyle w:val="a8"/>
        <w:tblW w:w="9606" w:type="dxa"/>
        <w:tblLayout w:type="fixed"/>
        <w:tblLook w:val="04A0" w:firstRow="1" w:lastRow="0" w:firstColumn="1" w:lastColumn="0" w:noHBand="0" w:noVBand="1"/>
      </w:tblPr>
      <w:tblGrid>
        <w:gridCol w:w="2391"/>
        <w:gridCol w:w="3671"/>
        <w:gridCol w:w="3544"/>
      </w:tblGrid>
      <w:tr w:rsidR="00F01717" w:rsidRPr="00092419" w:rsidTr="00F01717">
        <w:trPr>
          <w:trHeight w:val="113"/>
        </w:trPr>
        <w:tc>
          <w:tcPr>
            <w:tcW w:w="2391" w:type="dxa"/>
            <w:vMerge w:val="restart"/>
          </w:tcPr>
          <w:p w:rsidR="00F01717" w:rsidRPr="00092419" w:rsidRDefault="00F01717" w:rsidP="00F01717">
            <w:pPr>
              <w:rPr>
                <w:sz w:val="24"/>
                <w:szCs w:val="24"/>
              </w:rPr>
            </w:pPr>
            <w:r w:rsidRPr="00092419">
              <w:rPr>
                <w:sz w:val="24"/>
                <w:szCs w:val="24"/>
              </w:rPr>
              <w:t>Классы</w:t>
            </w:r>
          </w:p>
        </w:tc>
        <w:tc>
          <w:tcPr>
            <w:tcW w:w="7215" w:type="dxa"/>
            <w:gridSpan w:val="2"/>
          </w:tcPr>
          <w:p w:rsidR="00F01717" w:rsidRPr="00092419" w:rsidRDefault="00F01717" w:rsidP="00F01717">
            <w:pPr>
              <w:jc w:val="center"/>
              <w:rPr>
                <w:sz w:val="24"/>
                <w:szCs w:val="24"/>
              </w:rPr>
            </w:pPr>
            <w:r w:rsidRPr="00092419">
              <w:rPr>
                <w:sz w:val="24"/>
                <w:szCs w:val="24"/>
              </w:rPr>
              <w:t>Качество знаний</w:t>
            </w:r>
          </w:p>
        </w:tc>
      </w:tr>
      <w:tr w:rsidR="00F01717" w:rsidRPr="00092419" w:rsidTr="00F01717">
        <w:trPr>
          <w:trHeight w:val="112"/>
        </w:trPr>
        <w:tc>
          <w:tcPr>
            <w:tcW w:w="2391" w:type="dxa"/>
            <w:vMerge/>
          </w:tcPr>
          <w:p w:rsidR="00F01717" w:rsidRPr="00092419" w:rsidRDefault="00F01717" w:rsidP="00F01717">
            <w:pPr>
              <w:rPr>
                <w:sz w:val="24"/>
                <w:szCs w:val="24"/>
              </w:rPr>
            </w:pPr>
          </w:p>
        </w:tc>
        <w:tc>
          <w:tcPr>
            <w:tcW w:w="3671" w:type="dxa"/>
          </w:tcPr>
          <w:p w:rsidR="00F01717" w:rsidRPr="00092419" w:rsidRDefault="00F01717" w:rsidP="00F01717">
            <w:pPr>
              <w:jc w:val="center"/>
              <w:rPr>
                <w:sz w:val="24"/>
                <w:szCs w:val="24"/>
              </w:rPr>
            </w:pPr>
            <w:r w:rsidRPr="00092419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544" w:type="dxa"/>
          </w:tcPr>
          <w:p w:rsidR="00F01717" w:rsidRPr="00092419" w:rsidRDefault="00F01717" w:rsidP="00F01717">
            <w:pPr>
              <w:jc w:val="center"/>
              <w:rPr>
                <w:sz w:val="24"/>
                <w:szCs w:val="24"/>
              </w:rPr>
            </w:pPr>
            <w:r w:rsidRPr="00092419">
              <w:rPr>
                <w:sz w:val="24"/>
                <w:szCs w:val="24"/>
              </w:rPr>
              <w:t>Математика</w:t>
            </w:r>
          </w:p>
        </w:tc>
      </w:tr>
      <w:tr w:rsidR="00F01717" w:rsidRPr="00092419" w:rsidTr="00F01717">
        <w:tc>
          <w:tcPr>
            <w:tcW w:w="2391" w:type="dxa"/>
          </w:tcPr>
          <w:p w:rsidR="00F01717" w:rsidRPr="00092419" w:rsidRDefault="00F01717" w:rsidP="00F01717">
            <w:pPr>
              <w:jc w:val="center"/>
              <w:rPr>
                <w:sz w:val="24"/>
                <w:szCs w:val="24"/>
              </w:rPr>
            </w:pPr>
            <w:r w:rsidRPr="00092419">
              <w:rPr>
                <w:sz w:val="24"/>
                <w:szCs w:val="24"/>
              </w:rPr>
              <w:t>2</w:t>
            </w:r>
          </w:p>
        </w:tc>
        <w:tc>
          <w:tcPr>
            <w:tcW w:w="3671" w:type="dxa"/>
          </w:tcPr>
          <w:p w:rsidR="00F01717" w:rsidRPr="00092419" w:rsidRDefault="00F01717" w:rsidP="00F01717">
            <w:pPr>
              <w:rPr>
                <w:sz w:val="24"/>
                <w:szCs w:val="24"/>
              </w:rPr>
            </w:pPr>
            <w:r w:rsidRPr="00092419">
              <w:rPr>
                <w:sz w:val="24"/>
                <w:szCs w:val="24"/>
              </w:rPr>
              <w:t>55.56%</w:t>
            </w:r>
          </w:p>
        </w:tc>
        <w:tc>
          <w:tcPr>
            <w:tcW w:w="3544" w:type="dxa"/>
          </w:tcPr>
          <w:p w:rsidR="00F01717" w:rsidRPr="00092419" w:rsidRDefault="00F01717" w:rsidP="00F01717">
            <w:pPr>
              <w:rPr>
                <w:sz w:val="24"/>
                <w:szCs w:val="24"/>
              </w:rPr>
            </w:pPr>
            <w:r w:rsidRPr="00092419">
              <w:rPr>
                <w:sz w:val="24"/>
                <w:szCs w:val="24"/>
              </w:rPr>
              <w:t>55.56%</w:t>
            </w:r>
          </w:p>
        </w:tc>
      </w:tr>
      <w:tr w:rsidR="00F01717" w:rsidRPr="00092419" w:rsidTr="00F01717">
        <w:tc>
          <w:tcPr>
            <w:tcW w:w="2391" w:type="dxa"/>
          </w:tcPr>
          <w:p w:rsidR="00F01717" w:rsidRPr="00092419" w:rsidRDefault="00F01717" w:rsidP="00F01717">
            <w:pPr>
              <w:jc w:val="center"/>
              <w:rPr>
                <w:sz w:val="24"/>
                <w:szCs w:val="24"/>
              </w:rPr>
            </w:pPr>
            <w:r w:rsidRPr="00092419">
              <w:rPr>
                <w:sz w:val="24"/>
                <w:szCs w:val="24"/>
              </w:rPr>
              <w:t>3</w:t>
            </w:r>
          </w:p>
        </w:tc>
        <w:tc>
          <w:tcPr>
            <w:tcW w:w="3671" w:type="dxa"/>
          </w:tcPr>
          <w:p w:rsidR="00F01717" w:rsidRPr="00092419" w:rsidRDefault="00F01717" w:rsidP="00F01717">
            <w:pPr>
              <w:rPr>
                <w:sz w:val="24"/>
                <w:szCs w:val="24"/>
              </w:rPr>
            </w:pPr>
            <w:r w:rsidRPr="00092419">
              <w:rPr>
                <w:sz w:val="24"/>
                <w:szCs w:val="24"/>
              </w:rPr>
              <w:t>62.5%</w:t>
            </w:r>
          </w:p>
        </w:tc>
        <w:tc>
          <w:tcPr>
            <w:tcW w:w="3544" w:type="dxa"/>
          </w:tcPr>
          <w:p w:rsidR="00F01717" w:rsidRPr="00092419" w:rsidRDefault="00F01717" w:rsidP="00F01717">
            <w:pPr>
              <w:rPr>
                <w:sz w:val="24"/>
                <w:szCs w:val="24"/>
              </w:rPr>
            </w:pPr>
            <w:r w:rsidRPr="00092419">
              <w:rPr>
                <w:sz w:val="24"/>
                <w:szCs w:val="24"/>
              </w:rPr>
              <w:t>87.5%</w:t>
            </w:r>
          </w:p>
        </w:tc>
      </w:tr>
      <w:tr w:rsidR="00F01717" w:rsidRPr="00092419" w:rsidTr="00F01717">
        <w:tc>
          <w:tcPr>
            <w:tcW w:w="2391" w:type="dxa"/>
          </w:tcPr>
          <w:p w:rsidR="00F01717" w:rsidRPr="00092419" w:rsidRDefault="00F01717" w:rsidP="00F01717">
            <w:pPr>
              <w:jc w:val="center"/>
              <w:rPr>
                <w:sz w:val="24"/>
                <w:szCs w:val="24"/>
              </w:rPr>
            </w:pPr>
            <w:r w:rsidRPr="00092419">
              <w:rPr>
                <w:sz w:val="24"/>
                <w:szCs w:val="24"/>
              </w:rPr>
              <w:t>4</w:t>
            </w:r>
          </w:p>
        </w:tc>
        <w:tc>
          <w:tcPr>
            <w:tcW w:w="3671" w:type="dxa"/>
          </w:tcPr>
          <w:p w:rsidR="00F01717" w:rsidRPr="00092419" w:rsidRDefault="00F01717" w:rsidP="00F01717">
            <w:pPr>
              <w:rPr>
                <w:sz w:val="24"/>
                <w:szCs w:val="24"/>
              </w:rPr>
            </w:pPr>
            <w:r w:rsidRPr="00092419">
              <w:rPr>
                <w:sz w:val="24"/>
                <w:szCs w:val="24"/>
              </w:rPr>
              <w:t>57.14%</w:t>
            </w:r>
          </w:p>
        </w:tc>
        <w:tc>
          <w:tcPr>
            <w:tcW w:w="3544" w:type="dxa"/>
          </w:tcPr>
          <w:p w:rsidR="00F01717" w:rsidRPr="00092419" w:rsidRDefault="00F01717" w:rsidP="00F01717">
            <w:pPr>
              <w:rPr>
                <w:sz w:val="24"/>
                <w:szCs w:val="24"/>
              </w:rPr>
            </w:pPr>
            <w:r w:rsidRPr="00092419">
              <w:rPr>
                <w:sz w:val="24"/>
                <w:szCs w:val="24"/>
              </w:rPr>
              <w:t>71.43 %</w:t>
            </w:r>
          </w:p>
        </w:tc>
      </w:tr>
      <w:tr w:rsidR="00F01717" w:rsidRPr="00092419" w:rsidTr="00F01717">
        <w:tc>
          <w:tcPr>
            <w:tcW w:w="2391" w:type="dxa"/>
          </w:tcPr>
          <w:p w:rsidR="00F01717" w:rsidRPr="00092419" w:rsidRDefault="00F01717" w:rsidP="00F01717">
            <w:pPr>
              <w:jc w:val="center"/>
              <w:rPr>
                <w:sz w:val="24"/>
                <w:szCs w:val="24"/>
              </w:rPr>
            </w:pPr>
            <w:r w:rsidRPr="00092419">
              <w:rPr>
                <w:sz w:val="24"/>
                <w:szCs w:val="24"/>
              </w:rPr>
              <w:t>5</w:t>
            </w:r>
          </w:p>
        </w:tc>
        <w:tc>
          <w:tcPr>
            <w:tcW w:w="3671" w:type="dxa"/>
          </w:tcPr>
          <w:p w:rsidR="00F01717" w:rsidRPr="00092419" w:rsidRDefault="00F01717" w:rsidP="00F01717">
            <w:pPr>
              <w:rPr>
                <w:sz w:val="24"/>
                <w:szCs w:val="24"/>
              </w:rPr>
            </w:pPr>
            <w:r w:rsidRPr="00092419">
              <w:rPr>
                <w:sz w:val="24"/>
                <w:szCs w:val="24"/>
              </w:rPr>
              <w:t>28.57%</w:t>
            </w:r>
          </w:p>
        </w:tc>
        <w:tc>
          <w:tcPr>
            <w:tcW w:w="3544" w:type="dxa"/>
          </w:tcPr>
          <w:p w:rsidR="00F01717" w:rsidRPr="00092419" w:rsidRDefault="00F01717" w:rsidP="00F01717">
            <w:pPr>
              <w:rPr>
                <w:sz w:val="24"/>
                <w:szCs w:val="24"/>
              </w:rPr>
            </w:pPr>
            <w:r w:rsidRPr="00092419">
              <w:rPr>
                <w:sz w:val="24"/>
                <w:szCs w:val="24"/>
              </w:rPr>
              <w:t>42.86 %</w:t>
            </w:r>
          </w:p>
        </w:tc>
      </w:tr>
      <w:tr w:rsidR="00F01717" w:rsidRPr="00092419" w:rsidTr="00F01717">
        <w:tc>
          <w:tcPr>
            <w:tcW w:w="2391" w:type="dxa"/>
          </w:tcPr>
          <w:p w:rsidR="00F01717" w:rsidRPr="00092419" w:rsidRDefault="00F01717" w:rsidP="00F01717">
            <w:pPr>
              <w:jc w:val="center"/>
              <w:rPr>
                <w:sz w:val="24"/>
                <w:szCs w:val="24"/>
              </w:rPr>
            </w:pPr>
            <w:r w:rsidRPr="00092419">
              <w:rPr>
                <w:sz w:val="24"/>
                <w:szCs w:val="24"/>
              </w:rPr>
              <w:t>6</w:t>
            </w:r>
          </w:p>
        </w:tc>
        <w:tc>
          <w:tcPr>
            <w:tcW w:w="3671" w:type="dxa"/>
          </w:tcPr>
          <w:p w:rsidR="00F01717" w:rsidRPr="00092419" w:rsidRDefault="00F01717" w:rsidP="00F01717">
            <w:pPr>
              <w:rPr>
                <w:sz w:val="24"/>
                <w:szCs w:val="24"/>
              </w:rPr>
            </w:pPr>
            <w:r w:rsidRPr="00092419">
              <w:rPr>
                <w:sz w:val="24"/>
                <w:szCs w:val="24"/>
              </w:rPr>
              <w:t>50 %</w:t>
            </w:r>
          </w:p>
        </w:tc>
        <w:tc>
          <w:tcPr>
            <w:tcW w:w="3544" w:type="dxa"/>
          </w:tcPr>
          <w:p w:rsidR="00F01717" w:rsidRPr="00092419" w:rsidRDefault="00F01717" w:rsidP="00F01717">
            <w:pPr>
              <w:rPr>
                <w:sz w:val="24"/>
                <w:szCs w:val="24"/>
              </w:rPr>
            </w:pPr>
            <w:r w:rsidRPr="00092419">
              <w:rPr>
                <w:sz w:val="24"/>
                <w:szCs w:val="24"/>
              </w:rPr>
              <w:t>33.33%</w:t>
            </w:r>
          </w:p>
        </w:tc>
      </w:tr>
      <w:tr w:rsidR="00F01717" w:rsidRPr="00092419" w:rsidTr="00F01717">
        <w:tc>
          <w:tcPr>
            <w:tcW w:w="2391" w:type="dxa"/>
          </w:tcPr>
          <w:p w:rsidR="00F01717" w:rsidRPr="00092419" w:rsidRDefault="00F01717" w:rsidP="00F01717">
            <w:pPr>
              <w:jc w:val="center"/>
              <w:rPr>
                <w:sz w:val="24"/>
                <w:szCs w:val="24"/>
              </w:rPr>
            </w:pPr>
            <w:r w:rsidRPr="00092419">
              <w:rPr>
                <w:sz w:val="24"/>
                <w:szCs w:val="24"/>
              </w:rPr>
              <w:t>7</w:t>
            </w:r>
          </w:p>
        </w:tc>
        <w:tc>
          <w:tcPr>
            <w:tcW w:w="3671" w:type="dxa"/>
          </w:tcPr>
          <w:p w:rsidR="00F01717" w:rsidRPr="00092419" w:rsidRDefault="00F01717" w:rsidP="00F01717">
            <w:pPr>
              <w:rPr>
                <w:sz w:val="24"/>
                <w:szCs w:val="24"/>
              </w:rPr>
            </w:pPr>
            <w:r w:rsidRPr="00092419">
              <w:rPr>
                <w:sz w:val="24"/>
                <w:szCs w:val="24"/>
              </w:rPr>
              <w:t>66.67%</w:t>
            </w:r>
          </w:p>
        </w:tc>
        <w:tc>
          <w:tcPr>
            <w:tcW w:w="3544" w:type="dxa"/>
          </w:tcPr>
          <w:p w:rsidR="00F01717" w:rsidRPr="00092419" w:rsidRDefault="00F01717" w:rsidP="00F01717">
            <w:pPr>
              <w:rPr>
                <w:sz w:val="24"/>
                <w:szCs w:val="24"/>
              </w:rPr>
            </w:pPr>
            <w:r w:rsidRPr="00092419">
              <w:rPr>
                <w:sz w:val="24"/>
                <w:szCs w:val="24"/>
              </w:rPr>
              <w:t>алгебра- 33.33%;</w:t>
            </w:r>
          </w:p>
          <w:p w:rsidR="00F01717" w:rsidRPr="00092419" w:rsidRDefault="00F01717" w:rsidP="00F01717">
            <w:pPr>
              <w:rPr>
                <w:sz w:val="24"/>
                <w:szCs w:val="24"/>
              </w:rPr>
            </w:pPr>
            <w:r w:rsidRPr="00092419">
              <w:rPr>
                <w:sz w:val="24"/>
                <w:szCs w:val="24"/>
              </w:rPr>
              <w:t>геометрия-  44.44%</w:t>
            </w:r>
          </w:p>
        </w:tc>
      </w:tr>
      <w:tr w:rsidR="00F01717" w:rsidRPr="00092419" w:rsidTr="00F01717">
        <w:tc>
          <w:tcPr>
            <w:tcW w:w="2391" w:type="dxa"/>
          </w:tcPr>
          <w:p w:rsidR="00F01717" w:rsidRPr="00092419" w:rsidRDefault="00F01717" w:rsidP="00F01717">
            <w:pPr>
              <w:jc w:val="center"/>
              <w:rPr>
                <w:sz w:val="24"/>
                <w:szCs w:val="24"/>
              </w:rPr>
            </w:pPr>
            <w:r w:rsidRPr="00092419">
              <w:rPr>
                <w:sz w:val="24"/>
                <w:szCs w:val="24"/>
              </w:rPr>
              <w:t>8</w:t>
            </w:r>
          </w:p>
        </w:tc>
        <w:tc>
          <w:tcPr>
            <w:tcW w:w="3671" w:type="dxa"/>
          </w:tcPr>
          <w:p w:rsidR="00F01717" w:rsidRPr="00092419" w:rsidRDefault="00F01717" w:rsidP="00F01717">
            <w:pPr>
              <w:rPr>
                <w:sz w:val="24"/>
                <w:szCs w:val="24"/>
              </w:rPr>
            </w:pPr>
            <w:r w:rsidRPr="00092419">
              <w:rPr>
                <w:sz w:val="24"/>
                <w:szCs w:val="24"/>
              </w:rPr>
              <w:t>100%</w:t>
            </w:r>
          </w:p>
        </w:tc>
        <w:tc>
          <w:tcPr>
            <w:tcW w:w="3544" w:type="dxa"/>
          </w:tcPr>
          <w:p w:rsidR="00F01717" w:rsidRPr="00092419" w:rsidRDefault="00F01717" w:rsidP="00F01717">
            <w:pPr>
              <w:rPr>
                <w:sz w:val="24"/>
                <w:szCs w:val="24"/>
              </w:rPr>
            </w:pPr>
            <w:r w:rsidRPr="00092419">
              <w:rPr>
                <w:sz w:val="24"/>
                <w:szCs w:val="24"/>
              </w:rPr>
              <w:t>алгебра- 50%; геометрия- 50%</w:t>
            </w:r>
          </w:p>
        </w:tc>
      </w:tr>
      <w:tr w:rsidR="00F01717" w:rsidRPr="00092419" w:rsidTr="00F01717">
        <w:tc>
          <w:tcPr>
            <w:tcW w:w="2391" w:type="dxa"/>
          </w:tcPr>
          <w:p w:rsidR="00F01717" w:rsidRPr="00092419" w:rsidRDefault="00F01717" w:rsidP="00F01717">
            <w:pPr>
              <w:jc w:val="center"/>
              <w:rPr>
                <w:sz w:val="24"/>
                <w:szCs w:val="24"/>
              </w:rPr>
            </w:pPr>
            <w:r w:rsidRPr="00092419">
              <w:rPr>
                <w:sz w:val="24"/>
                <w:szCs w:val="24"/>
              </w:rPr>
              <w:t>9</w:t>
            </w:r>
          </w:p>
        </w:tc>
        <w:tc>
          <w:tcPr>
            <w:tcW w:w="3671" w:type="dxa"/>
          </w:tcPr>
          <w:p w:rsidR="00F01717" w:rsidRPr="00092419" w:rsidRDefault="00F01717" w:rsidP="00F01717">
            <w:pPr>
              <w:rPr>
                <w:sz w:val="24"/>
                <w:szCs w:val="24"/>
              </w:rPr>
            </w:pPr>
            <w:r w:rsidRPr="00092419">
              <w:rPr>
                <w:sz w:val="24"/>
                <w:szCs w:val="24"/>
              </w:rPr>
              <w:t>83.33 %</w:t>
            </w:r>
          </w:p>
        </w:tc>
        <w:tc>
          <w:tcPr>
            <w:tcW w:w="3544" w:type="dxa"/>
          </w:tcPr>
          <w:p w:rsidR="00F01717" w:rsidRPr="00092419" w:rsidRDefault="00F01717" w:rsidP="00F01717">
            <w:pPr>
              <w:rPr>
                <w:sz w:val="24"/>
                <w:szCs w:val="24"/>
              </w:rPr>
            </w:pPr>
            <w:r w:rsidRPr="00092419">
              <w:rPr>
                <w:sz w:val="24"/>
                <w:szCs w:val="24"/>
              </w:rPr>
              <w:t>алгебра  - 83.33 %</w:t>
            </w:r>
          </w:p>
          <w:p w:rsidR="00F01717" w:rsidRPr="00092419" w:rsidRDefault="00F01717" w:rsidP="00F01717">
            <w:pPr>
              <w:rPr>
                <w:sz w:val="24"/>
                <w:szCs w:val="24"/>
              </w:rPr>
            </w:pPr>
            <w:r w:rsidRPr="00092419">
              <w:rPr>
                <w:sz w:val="24"/>
                <w:szCs w:val="24"/>
              </w:rPr>
              <w:t>геометрия – 83.33 %</w:t>
            </w:r>
          </w:p>
        </w:tc>
      </w:tr>
      <w:tr w:rsidR="00F01717" w:rsidRPr="00092419" w:rsidTr="00F01717">
        <w:tc>
          <w:tcPr>
            <w:tcW w:w="2391" w:type="dxa"/>
          </w:tcPr>
          <w:p w:rsidR="00F01717" w:rsidRPr="00092419" w:rsidRDefault="00F01717" w:rsidP="00F01717">
            <w:pPr>
              <w:jc w:val="center"/>
              <w:rPr>
                <w:sz w:val="24"/>
                <w:szCs w:val="24"/>
              </w:rPr>
            </w:pPr>
            <w:r w:rsidRPr="00092419">
              <w:rPr>
                <w:sz w:val="24"/>
                <w:szCs w:val="24"/>
              </w:rPr>
              <w:t>10</w:t>
            </w:r>
          </w:p>
        </w:tc>
        <w:tc>
          <w:tcPr>
            <w:tcW w:w="3671" w:type="dxa"/>
          </w:tcPr>
          <w:p w:rsidR="00F01717" w:rsidRPr="00092419" w:rsidRDefault="00F01717" w:rsidP="00F01717">
            <w:pPr>
              <w:rPr>
                <w:sz w:val="24"/>
                <w:szCs w:val="24"/>
              </w:rPr>
            </w:pPr>
            <w:r w:rsidRPr="00092419">
              <w:rPr>
                <w:sz w:val="24"/>
                <w:szCs w:val="24"/>
              </w:rPr>
              <w:t>100 %</w:t>
            </w:r>
          </w:p>
        </w:tc>
        <w:tc>
          <w:tcPr>
            <w:tcW w:w="3544" w:type="dxa"/>
          </w:tcPr>
          <w:p w:rsidR="00F01717" w:rsidRPr="00092419" w:rsidRDefault="00F01717" w:rsidP="00F01717">
            <w:pPr>
              <w:rPr>
                <w:sz w:val="24"/>
                <w:szCs w:val="24"/>
              </w:rPr>
            </w:pPr>
            <w:r w:rsidRPr="00092419">
              <w:rPr>
                <w:sz w:val="24"/>
                <w:szCs w:val="24"/>
              </w:rPr>
              <w:t>алгебра - 100%</w:t>
            </w:r>
          </w:p>
          <w:p w:rsidR="00F01717" w:rsidRPr="00092419" w:rsidRDefault="00F01717" w:rsidP="00F01717">
            <w:pPr>
              <w:rPr>
                <w:sz w:val="24"/>
                <w:szCs w:val="24"/>
              </w:rPr>
            </w:pPr>
            <w:r w:rsidRPr="00092419">
              <w:rPr>
                <w:sz w:val="24"/>
                <w:szCs w:val="24"/>
              </w:rPr>
              <w:t>геометрия –100%</w:t>
            </w:r>
          </w:p>
        </w:tc>
      </w:tr>
      <w:tr w:rsidR="00F01717" w:rsidTr="00F01717">
        <w:tc>
          <w:tcPr>
            <w:tcW w:w="2391" w:type="dxa"/>
          </w:tcPr>
          <w:p w:rsidR="00F01717" w:rsidRPr="00092419" w:rsidRDefault="00F01717" w:rsidP="00F01717">
            <w:pPr>
              <w:jc w:val="center"/>
              <w:rPr>
                <w:sz w:val="24"/>
                <w:szCs w:val="24"/>
              </w:rPr>
            </w:pPr>
            <w:r w:rsidRPr="00092419">
              <w:rPr>
                <w:sz w:val="24"/>
                <w:szCs w:val="24"/>
              </w:rPr>
              <w:t>11</w:t>
            </w:r>
          </w:p>
        </w:tc>
        <w:tc>
          <w:tcPr>
            <w:tcW w:w="3671" w:type="dxa"/>
          </w:tcPr>
          <w:p w:rsidR="00F01717" w:rsidRPr="00092419" w:rsidRDefault="00F01717" w:rsidP="00F01717">
            <w:pPr>
              <w:rPr>
                <w:sz w:val="24"/>
                <w:szCs w:val="24"/>
              </w:rPr>
            </w:pPr>
            <w:r w:rsidRPr="00092419">
              <w:rPr>
                <w:sz w:val="24"/>
                <w:szCs w:val="24"/>
              </w:rPr>
              <w:t>100%</w:t>
            </w:r>
          </w:p>
        </w:tc>
        <w:tc>
          <w:tcPr>
            <w:tcW w:w="3544" w:type="dxa"/>
          </w:tcPr>
          <w:p w:rsidR="00F01717" w:rsidRDefault="00F01717" w:rsidP="00F01717">
            <w:pPr>
              <w:rPr>
                <w:sz w:val="24"/>
                <w:szCs w:val="24"/>
              </w:rPr>
            </w:pPr>
            <w:r w:rsidRPr="00092419">
              <w:rPr>
                <w:sz w:val="24"/>
                <w:szCs w:val="24"/>
              </w:rPr>
              <w:t>66.67%</w:t>
            </w:r>
          </w:p>
        </w:tc>
      </w:tr>
    </w:tbl>
    <w:p w:rsidR="00F01717" w:rsidRDefault="00F01717" w:rsidP="00F01717">
      <w:pPr>
        <w:rPr>
          <w:sz w:val="24"/>
          <w:szCs w:val="24"/>
        </w:rPr>
      </w:pPr>
    </w:p>
    <w:p w:rsidR="00C5483D" w:rsidRPr="004045E5" w:rsidRDefault="00C5483D" w:rsidP="00C5483D">
      <w:pPr>
        <w:pStyle w:val="2"/>
        <w:spacing w:before="0"/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</w:pPr>
      <w:r w:rsidRPr="00C5483D">
        <w:rPr>
          <w:color w:val="000000" w:themeColor="text1"/>
        </w:rPr>
        <w:t xml:space="preserve">    </w:t>
      </w:r>
      <w:r w:rsidRPr="004045E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Результаты качества обучения в конце года увеличились по сравнению с началом года незначительно.</w:t>
      </w:r>
    </w:p>
    <w:p w:rsidR="00C5483D" w:rsidRPr="004045E5" w:rsidRDefault="00C5483D" w:rsidP="00C5483D">
      <w:pPr>
        <w:rPr>
          <w:sz w:val="24"/>
          <w:szCs w:val="24"/>
        </w:rPr>
      </w:pPr>
      <w:r w:rsidRPr="004045E5">
        <w:rPr>
          <w:sz w:val="24"/>
          <w:szCs w:val="24"/>
        </w:rPr>
        <w:t xml:space="preserve">     Работая над реализацией задач, поставленных на год, педколлектив ориентировался на конечный результат, то есть на качество знаний обучающихся каждым учителем по сво</w:t>
      </w:r>
      <w:r w:rsidRPr="004045E5">
        <w:rPr>
          <w:sz w:val="24"/>
          <w:szCs w:val="24"/>
        </w:rPr>
        <w:t>е</w:t>
      </w:r>
      <w:r w:rsidRPr="004045E5">
        <w:rPr>
          <w:sz w:val="24"/>
          <w:szCs w:val="24"/>
        </w:rPr>
        <w:t>му предмету. Анализ качества знаний можно представить в виде следующих диаграмм.</w:t>
      </w:r>
    </w:p>
    <w:p w:rsidR="00C5483D" w:rsidRPr="004045E5" w:rsidRDefault="00C5483D" w:rsidP="00C5483D">
      <w:pPr>
        <w:rPr>
          <w:sz w:val="24"/>
          <w:szCs w:val="24"/>
        </w:rPr>
      </w:pPr>
    </w:p>
    <w:p w:rsidR="00C5483D" w:rsidRDefault="00C5483D" w:rsidP="00C5483D"/>
    <w:p w:rsidR="00C5483D" w:rsidRDefault="00C5483D" w:rsidP="00C5483D"/>
    <w:p w:rsidR="00F01717" w:rsidRDefault="00F01717" w:rsidP="00C5483D"/>
    <w:p w:rsidR="004045E5" w:rsidRDefault="004045E5" w:rsidP="00C5483D"/>
    <w:p w:rsidR="004045E5" w:rsidRPr="00354D60" w:rsidRDefault="004045E5" w:rsidP="00C5483D"/>
    <w:p w:rsidR="00C5483D" w:rsidRDefault="00C5483D" w:rsidP="004045E5">
      <w:pPr>
        <w:pStyle w:val="af2"/>
        <w:rPr>
          <w:b/>
          <w:sz w:val="24"/>
          <w:szCs w:val="24"/>
        </w:rPr>
      </w:pPr>
      <w:r w:rsidRPr="00D05360">
        <w:rPr>
          <w:b/>
          <w:sz w:val="24"/>
          <w:szCs w:val="24"/>
        </w:rPr>
        <w:lastRenderedPageBreak/>
        <w:t>Качество знаний по ступеням обучения (%)</w:t>
      </w:r>
    </w:p>
    <w:p w:rsidR="00D05360" w:rsidRPr="00D05360" w:rsidRDefault="00D05360" w:rsidP="004045E5">
      <w:pPr>
        <w:pStyle w:val="af2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701"/>
        <w:gridCol w:w="2268"/>
        <w:gridCol w:w="2232"/>
      </w:tblGrid>
      <w:tr w:rsidR="00C5483D" w:rsidRPr="004045E5" w:rsidTr="00C5483D">
        <w:trPr>
          <w:trHeight w:val="270"/>
        </w:trPr>
        <w:tc>
          <w:tcPr>
            <w:tcW w:w="3369" w:type="dxa"/>
            <w:vMerge w:val="restart"/>
          </w:tcPr>
          <w:p w:rsidR="00C5483D" w:rsidRPr="004045E5" w:rsidRDefault="00C5483D" w:rsidP="004045E5">
            <w:pPr>
              <w:pStyle w:val="af2"/>
              <w:rPr>
                <w:sz w:val="24"/>
                <w:szCs w:val="24"/>
              </w:rPr>
            </w:pPr>
            <w:r w:rsidRPr="004045E5">
              <w:rPr>
                <w:sz w:val="24"/>
                <w:szCs w:val="24"/>
              </w:rPr>
              <w:t>Ступень обучения</w:t>
            </w:r>
          </w:p>
        </w:tc>
        <w:tc>
          <w:tcPr>
            <w:tcW w:w="6201" w:type="dxa"/>
            <w:gridSpan w:val="3"/>
          </w:tcPr>
          <w:p w:rsidR="00C5483D" w:rsidRPr="004045E5" w:rsidRDefault="00C5483D" w:rsidP="004045E5">
            <w:pPr>
              <w:pStyle w:val="af2"/>
              <w:rPr>
                <w:sz w:val="24"/>
                <w:szCs w:val="24"/>
              </w:rPr>
            </w:pPr>
            <w:r w:rsidRPr="004045E5">
              <w:rPr>
                <w:sz w:val="24"/>
                <w:szCs w:val="24"/>
              </w:rPr>
              <w:t>Качество знаний (%)</w:t>
            </w:r>
          </w:p>
        </w:tc>
      </w:tr>
      <w:tr w:rsidR="00C5483D" w:rsidRPr="004045E5" w:rsidTr="00C5483D">
        <w:trPr>
          <w:trHeight w:val="510"/>
        </w:trPr>
        <w:tc>
          <w:tcPr>
            <w:tcW w:w="3369" w:type="dxa"/>
            <w:vMerge/>
          </w:tcPr>
          <w:p w:rsidR="00C5483D" w:rsidRPr="004045E5" w:rsidRDefault="00C5483D" w:rsidP="004045E5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5483D" w:rsidRPr="004045E5" w:rsidRDefault="00F01717" w:rsidP="004045E5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2022-2023</w:t>
            </w:r>
            <w:r w:rsidR="00C5483D" w:rsidRPr="004045E5">
              <w:rPr>
                <w:sz w:val="24"/>
                <w:szCs w:val="24"/>
              </w:rPr>
              <w:t>уч.г</w:t>
            </w:r>
          </w:p>
        </w:tc>
        <w:tc>
          <w:tcPr>
            <w:tcW w:w="2268" w:type="dxa"/>
          </w:tcPr>
          <w:p w:rsidR="00C5483D" w:rsidRPr="004045E5" w:rsidRDefault="00F01717" w:rsidP="004045E5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2023-2024</w:t>
            </w:r>
            <w:r w:rsidR="00C5483D" w:rsidRPr="004045E5">
              <w:rPr>
                <w:sz w:val="24"/>
                <w:szCs w:val="24"/>
              </w:rPr>
              <w:t>.г</w:t>
            </w:r>
          </w:p>
        </w:tc>
        <w:tc>
          <w:tcPr>
            <w:tcW w:w="2232" w:type="dxa"/>
          </w:tcPr>
          <w:p w:rsidR="00C5483D" w:rsidRPr="004045E5" w:rsidRDefault="00F01717" w:rsidP="004045E5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– 2025</w:t>
            </w:r>
            <w:r w:rsidR="00C5483D" w:rsidRPr="004045E5">
              <w:rPr>
                <w:sz w:val="24"/>
                <w:szCs w:val="24"/>
              </w:rPr>
              <w:t>уч.г</w:t>
            </w:r>
          </w:p>
        </w:tc>
      </w:tr>
      <w:tr w:rsidR="00C5483D" w:rsidRPr="004045E5" w:rsidTr="00C5483D">
        <w:tc>
          <w:tcPr>
            <w:tcW w:w="3369" w:type="dxa"/>
          </w:tcPr>
          <w:p w:rsidR="00C5483D" w:rsidRPr="004045E5" w:rsidRDefault="00C5483D" w:rsidP="004045E5">
            <w:pPr>
              <w:pStyle w:val="af2"/>
              <w:rPr>
                <w:sz w:val="24"/>
                <w:szCs w:val="24"/>
              </w:rPr>
            </w:pPr>
            <w:r w:rsidRPr="004045E5">
              <w:rPr>
                <w:sz w:val="24"/>
                <w:szCs w:val="24"/>
              </w:rPr>
              <w:t>Начальная (1-4 классы)</w:t>
            </w:r>
          </w:p>
        </w:tc>
        <w:tc>
          <w:tcPr>
            <w:tcW w:w="1701" w:type="dxa"/>
          </w:tcPr>
          <w:p w:rsidR="00C5483D" w:rsidRPr="004045E5" w:rsidRDefault="00BD7054" w:rsidP="004045E5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268" w:type="dxa"/>
          </w:tcPr>
          <w:p w:rsidR="00C5483D" w:rsidRPr="004045E5" w:rsidRDefault="00BD7054" w:rsidP="004045E5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232" w:type="dxa"/>
          </w:tcPr>
          <w:p w:rsidR="00C5483D" w:rsidRPr="004045E5" w:rsidRDefault="00C5483D" w:rsidP="004045E5">
            <w:pPr>
              <w:pStyle w:val="af2"/>
              <w:rPr>
                <w:sz w:val="24"/>
                <w:szCs w:val="24"/>
              </w:rPr>
            </w:pPr>
            <w:r w:rsidRPr="004045E5">
              <w:rPr>
                <w:sz w:val="24"/>
                <w:szCs w:val="24"/>
              </w:rPr>
              <w:t>33</w:t>
            </w:r>
          </w:p>
        </w:tc>
      </w:tr>
      <w:tr w:rsidR="00C5483D" w:rsidRPr="004045E5" w:rsidTr="00C5483D">
        <w:tc>
          <w:tcPr>
            <w:tcW w:w="3369" w:type="dxa"/>
          </w:tcPr>
          <w:p w:rsidR="00C5483D" w:rsidRPr="004045E5" w:rsidRDefault="00C5483D" w:rsidP="004045E5">
            <w:pPr>
              <w:pStyle w:val="af2"/>
              <w:rPr>
                <w:sz w:val="24"/>
                <w:szCs w:val="24"/>
              </w:rPr>
            </w:pPr>
            <w:r w:rsidRPr="004045E5">
              <w:rPr>
                <w:sz w:val="24"/>
                <w:szCs w:val="24"/>
              </w:rPr>
              <w:t>Основная (5-9 классы)</w:t>
            </w:r>
          </w:p>
        </w:tc>
        <w:tc>
          <w:tcPr>
            <w:tcW w:w="1701" w:type="dxa"/>
          </w:tcPr>
          <w:p w:rsidR="00C5483D" w:rsidRPr="004045E5" w:rsidRDefault="00BD7054" w:rsidP="004045E5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C5483D" w:rsidRPr="004045E5" w:rsidRDefault="00BD7054" w:rsidP="004045E5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232" w:type="dxa"/>
          </w:tcPr>
          <w:p w:rsidR="00C5483D" w:rsidRPr="004045E5" w:rsidRDefault="00C5483D" w:rsidP="004045E5">
            <w:pPr>
              <w:pStyle w:val="af2"/>
              <w:rPr>
                <w:sz w:val="24"/>
                <w:szCs w:val="24"/>
              </w:rPr>
            </w:pPr>
            <w:r w:rsidRPr="004045E5">
              <w:rPr>
                <w:sz w:val="24"/>
                <w:szCs w:val="24"/>
              </w:rPr>
              <w:t>24</w:t>
            </w:r>
          </w:p>
        </w:tc>
      </w:tr>
      <w:tr w:rsidR="00C5483D" w:rsidRPr="004045E5" w:rsidTr="00C5483D">
        <w:tc>
          <w:tcPr>
            <w:tcW w:w="3369" w:type="dxa"/>
          </w:tcPr>
          <w:p w:rsidR="00C5483D" w:rsidRPr="004045E5" w:rsidRDefault="00C5483D" w:rsidP="004045E5">
            <w:pPr>
              <w:pStyle w:val="af2"/>
              <w:rPr>
                <w:sz w:val="24"/>
                <w:szCs w:val="24"/>
              </w:rPr>
            </w:pPr>
            <w:r w:rsidRPr="004045E5">
              <w:rPr>
                <w:sz w:val="24"/>
                <w:szCs w:val="24"/>
              </w:rPr>
              <w:t>Средняя (10-11 классы)</w:t>
            </w:r>
          </w:p>
        </w:tc>
        <w:tc>
          <w:tcPr>
            <w:tcW w:w="1701" w:type="dxa"/>
          </w:tcPr>
          <w:p w:rsidR="00C5483D" w:rsidRPr="004045E5" w:rsidRDefault="00BD7054" w:rsidP="004045E5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C5483D" w:rsidRPr="004045E5" w:rsidRDefault="00BD7054" w:rsidP="004045E5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2232" w:type="dxa"/>
          </w:tcPr>
          <w:p w:rsidR="00C5483D" w:rsidRPr="004045E5" w:rsidRDefault="00C5483D" w:rsidP="004045E5">
            <w:pPr>
              <w:pStyle w:val="af2"/>
              <w:rPr>
                <w:sz w:val="24"/>
                <w:szCs w:val="24"/>
              </w:rPr>
            </w:pPr>
            <w:r w:rsidRPr="004045E5">
              <w:rPr>
                <w:sz w:val="24"/>
                <w:szCs w:val="24"/>
              </w:rPr>
              <w:t>83</w:t>
            </w:r>
          </w:p>
        </w:tc>
      </w:tr>
    </w:tbl>
    <w:p w:rsidR="00C5483D" w:rsidRDefault="00C5483D" w:rsidP="00C5483D">
      <w:pPr>
        <w:jc w:val="center"/>
      </w:pPr>
    </w:p>
    <w:p w:rsidR="00C5483D" w:rsidRPr="004045E5" w:rsidRDefault="00C5483D" w:rsidP="00C5483D">
      <w:pPr>
        <w:rPr>
          <w:sz w:val="24"/>
          <w:szCs w:val="24"/>
        </w:rPr>
      </w:pPr>
      <w:r w:rsidRPr="00C5483D">
        <w:t xml:space="preserve"> </w:t>
      </w:r>
      <w:r w:rsidRPr="004045E5">
        <w:rPr>
          <w:sz w:val="24"/>
          <w:szCs w:val="24"/>
        </w:rPr>
        <w:t>Из диаграммы видно, что на первом уроне (начальное образование) качество знаний сн</w:t>
      </w:r>
      <w:r w:rsidRPr="004045E5">
        <w:rPr>
          <w:sz w:val="24"/>
          <w:szCs w:val="24"/>
        </w:rPr>
        <w:t>и</w:t>
      </w:r>
      <w:r w:rsidRPr="004045E5">
        <w:rPr>
          <w:sz w:val="24"/>
          <w:szCs w:val="24"/>
        </w:rPr>
        <w:t>жается, на втором уровне (основная школа) качество знаний значительно снизилось, а третьем уровне повысилось.</w:t>
      </w:r>
    </w:p>
    <w:p w:rsidR="00C5483D" w:rsidRPr="004045E5" w:rsidRDefault="00C5483D" w:rsidP="00C5483D">
      <w:pPr>
        <w:jc w:val="center"/>
        <w:rPr>
          <w:b/>
          <w:i/>
          <w:sz w:val="24"/>
          <w:szCs w:val="24"/>
        </w:rPr>
      </w:pPr>
      <w:r w:rsidRPr="004045E5">
        <w:rPr>
          <w:b/>
          <w:i/>
          <w:sz w:val="24"/>
          <w:szCs w:val="24"/>
        </w:rPr>
        <w:t>Качество знаний обучающихся</w:t>
      </w:r>
    </w:p>
    <w:p w:rsidR="00C5483D" w:rsidRPr="004045E5" w:rsidRDefault="00BD7054" w:rsidP="00C5483D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по классам за 2024-2025</w:t>
      </w:r>
      <w:r w:rsidR="00C5483D" w:rsidRPr="004045E5">
        <w:rPr>
          <w:b/>
          <w:i/>
          <w:sz w:val="24"/>
          <w:szCs w:val="24"/>
        </w:rPr>
        <w:t xml:space="preserve"> уч. год</w:t>
      </w:r>
    </w:p>
    <w:p w:rsidR="00C5483D" w:rsidRPr="004045E5" w:rsidRDefault="00C5483D" w:rsidP="00C5483D">
      <w:pPr>
        <w:jc w:val="center"/>
        <w:rPr>
          <w:b/>
          <w:i/>
          <w:sz w:val="24"/>
          <w:szCs w:val="24"/>
        </w:rPr>
      </w:pPr>
    </w:p>
    <w:p w:rsidR="00C5483D" w:rsidRDefault="00C5483D" w:rsidP="00C5483D">
      <w:pPr>
        <w:jc w:val="center"/>
        <w:rPr>
          <w:sz w:val="24"/>
          <w:szCs w:val="24"/>
        </w:rPr>
      </w:pPr>
      <w:r w:rsidRPr="004045E5">
        <w:rPr>
          <w:sz w:val="24"/>
          <w:szCs w:val="24"/>
        </w:rPr>
        <w:t>Проанализируем показатели по каждому классу</w:t>
      </w:r>
    </w:p>
    <w:p w:rsidR="00BD7054" w:rsidRDefault="00BD7054" w:rsidP="00BD7054">
      <w:pPr>
        <w:rPr>
          <w:sz w:val="24"/>
          <w:szCs w:val="24"/>
        </w:rPr>
      </w:pPr>
    </w:p>
    <w:p w:rsidR="00BD7054" w:rsidRDefault="00BD7054" w:rsidP="00BD7054">
      <w:pPr>
        <w:rPr>
          <w:sz w:val="24"/>
          <w:szCs w:val="24"/>
        </w:rPr>
      </w:pPr>
    </w:p>
    <w:p w:rsidR="00CE61EC" w:rsidRDefault="00CE61EC" w:rsidP="00CE61EC">
      <w:pPr>
        <w:rPr>
          <w:sz w:val="24"/>
          <w:szCs w:val="24"/>
        </w:rPr>
      </w:pPr>
      <w:r>
        <w:rPr>
          <w:sz w:val="24"/>
          <w:szCs w:val="24"/>
        </w:rPr>
        <w:t>Качество знаний обучающихся  по классам за 2024- 2025 учебный год</w:t>
      </w:r>
    </w:p>
    <w:p w:rsidR="00CE61EC" w:rsidRDefault="00CE61EC" w:rsidP="00CE61EC">
      <w:pPr>
        <w:rPr>
          <w:sz w:val="24"/>
          <w:szCs w:val="24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2"/>
        <w:gridCol w:w="1419"/>
        <w:gridCol w:w="1133"/>
        <w:gridCol w:w="992"/>
        <w:gridCol w:w="1135"/>
        <w:gridCol w:w="993"/>
        <w:gridCol w:w="2099"/>
        <w:gridCol w:w="1017"/>
      </w:tblGrid>
      <w:tr w:rsidR="00CE61EC" w:rsidTr="000476BA">
        <w:trPr>
          <w:trHeight w:val="2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обуч-ся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"5"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"4"-"5"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 "4"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 "3"</w:t>
            </w:r>
          </w:p>
        </w:tc>
        <w:tc>
          <w:tcPr>
            <w:tcW w:w="20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успеваемость</w:t>
            </w:r>
          </w:p>
        </w:tc>
        <w:tc>
          <w:tcPr>
            <w:tcW w:w="10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качество знаний</w:t>
            </w:r>
          </w:p>
        </w:tc>
      </w:tr>
      <w:tr w:rsidR="00CE61EC" w:rsidTr="000476BA">
        <w:trPr>
          <w:trHeight w:val="263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</w:p>
        </w:tc>
        <w:tc>
          <w:tcPr>
            <w:tcW w:w="10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</w:p>
        </w:tc>
      </w:tr>
      <w:tr w:rsidR="00CE61EC" w:rsidTr="000476BA">
        <w:trPr>
          <w:trHeight w:val="263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0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CE61EC" w:rsidTr="000476BA">
        <w:trPr>
          <w:trHeight w:val="263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0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33.33%</w:t>
            </w:r>
          </w:p>
        </w:tc>
      </w:tr>
      <w:tr w:rsidR="00CE61EC" w:rsidTr="000476BA">
        <w:trPr>
          <w:trHeight w:val="263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0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42,86%</w:t>
            </w:r>
          </w:p>
        </w:tc>
      </w:tr>
      <w:tr w:rsidR="00CE61EC" w:rsidTr="000476BA">
        <w:trPr>
          <w:trHeight w:val="263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0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66,67%</w:t>
            </w:r>
          </w:p>
        </w:tc>
      </w:tr>
      <w:tr w:rsidR="00CE61EC" w:rsidTr="000476BA">
        <w:trPr>
          <w:trHeight w:val="263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0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14,3%</w:t>
            </w:r>
          </w:p>
        </w:tc>
      </w:tr>
      <w:tr w:rsidR="00CE61EC" w:rsidTr="000476BA">
        <w:trPr>
          <w:trHeight w:val="263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0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33,33%</w:t>
            </w:r>
          </w:p>
        </w:tc>
      </w:tr>
      <w:tr w:rsidR="00CE61EC" w:rsidTr="000476BA">
        <w:trPr>
          <w:trHeight w:val="263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0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33.33%</w:t>
            </w:r>
          </w:p>
        </w:tc>
      </w:tr>
      <w:tr w:rsidR="00CE61EC" w:rsidTr="000476BA">
        <w:trPr>
          <w:trHeight w:val="263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0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</w:tr>
      <w:tr w:rsidR="00CE61EC" w:rsidTr="000476BA">
        <w:trPr>
          <w:trHeight w:val="263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0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40%</w:t>
            </w:r>
          </w:p>
        </w:tc>
      </w:tr>
      <w:tr w:rsidR="00CE61EC" w:rsidTr="000476BA">
        <w:trPr>
          <w:trHeight w:val="263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0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E61EC" w:rsidRDefault="00CE61EC" w:rsidP="00047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</w:tbl>
    <w:p w:rsidR="00CE61EC" w:rsidRDefault="00CE61EC" w:rsidP="00CE61EC">
      <w:pPr>
        <w:shd w:val="clear" w:color="auto" w:fill="FFFFFF"/>
        <w:spacing w:line="276" w:lineRule="auto"/>
        <w:ind w:firstLine="709"/>
        <w:jc w:val="both"/>
        <w:rPr>
          <w:spacing w:val="-10"/>
          <w:sz w:val="24"/>
          <w:szCs w:val="24"/>
        </w:rPr>
      </w:pPr>
    </w:p>
    <w:p w:rsidR="00BD7054" w:rsidRDefault="00BD7054" w:rsidP="00BD7054">
      <w:pPr>
        <w:ind w:left="284" w:hanging="284"/>
        <w:jc w:val="both"/>
      </w:pPr>
    </w:p>
    <w:p w:rsidR="00BD7054" w:rsidRPr="004045E5" w:rsidRDefault="00BD7054" w:rsidP="00C5483D">
      <w:pPr>
        <w:jc w:val="center"/>
        <w:rPr>
          <w:sz w:val="24"/>
          <w:szCs w:val="24"/>
        </w:rPr>
      </w:pPr>
    </w:p>
    <w:p w:rsidR="00C5483D" w:rsidRPr="004045E5" w:rsidRDefault="00C5483D" w:rsidP="00C5483D">
      <w:pPr>
        <w:jc w:val="center"/>
        <w:rPr>
          <w:sz w:val="24"/>
          <w:szCs w:val="24"/>
        </w:rPr>
      </w:pPr>
      <w:r w:rsidRPr="00C5483D">
        <w:t xml:space="preserve"> </w:t>
      </w:r>
      <w:r w:rsidR="00D74881">
        <w:rPr>
          <w:sz w:val="24"/>
          <w:szCs w:val="24"/>
        </w:rPr>
        <w:t xml:space="preserve">Самый низкий уровень УУД в 3,6,7,8 </w:t>
      </w:r>
      <w:r w:rsidRPr="004045E5">
        <w:rPr>
          <w:sz w:val="24"/>
          <w:szCs w:val="24"/>
        </w:rPr>
        <w:t>классах.</w:t>
      </w:r>
    </w:p>
    <w:p w:rsidR="00C5483D" w:rsidRPr="004045E5" w:rsidRDefault="00C5483D" w:rsidP="00C5483D">
      <w:pPr>
        <w:jc w:val="both"/>
        <w:rPr>
          <w:sz w:val="24"/>
          <w:szCs w:val="24"/>
        </w:rPr>
      </w:pPr>
      <w:r w:rsidRPr="004045E5">
        <w:rPr>
          <w:b/>
          <w:bCs/>
          <w:sz w:val="24"/>
          <w:szCs w:val="24"/>
        </w:rPr>
        <w:t>  Причинами снижения качества знаний явились:</w:t>
      </w:r>
    </w:p>
    <w:p w:rsidR="00C5483D" w:rsidRPr="004045E5" w:rsidRDefault="00C5483D" w:rsidP="00C5483D">
      <w:pPr>
        <w:rPr>
          <w:sz w:val="24"/>
          <w:szCs w:val="24"/>
        </w:rPr>
      </w:pPr>
      <w:r w:rsidRPr="004045E5">
        <w:rPr>
          <w:sz w:val="24"/>
          <w:szCs w:val="24"/>
        </w:rPr>
        <w:t>- слабая память у детей;</w:t>
      </w:r>
    </w:p>
    <w:p w:rsidR="00C5483D" w:rsidRPr="004045E5" w:rsidRDefault="00C5483D" w:rsidP="00C5483D">
      <w:pPr>
        <w:rPr>
          <w:sz w:val="24"/>
          <w:szCs w:val="24"/>
        </w:rPr>
      </w:pPr>
      <w:r w:rsidRPr="004045E5">
        <w:rPr>
          <w:sz w:val="24"/>
          <w:szCs w:val="24"/>
        </w:rPr>
        <w:t>- недобросовестное отношение обучающихся к учёбе, отсутствие контроля со стороны н</w:t>
      </w:r>
      <w:r w:rsidRPr="004045E5">
        <w:rPr>
          <w:sz w:val="24"/>
          <w:szCs w:val="24"/>
        </w:rPr>
        <w:t>е</w:t>
      </w:r>
      <w:r w:rsidRPr="004045E5">
        <w:rPr>
          <w:sz w:val="24"/>
          <w:szCs w:val="24"/>
        </w:rPr>
        <w:t>которых родителей;</w:t>
      </w:r>
    </w:p>
    <w:p w:rsidR="00C5483D" w:rsidRPr="004045E5" w:rsidRDefault="00C5483D" w:rsidP="00C5483D">
      <w:pPr>
        <w:rPr>
          <w:sz w:val="24"/>
          <w:szCs w:val="24"/>
        </w:rPr>
      </w:pPr>
      <w:r w:rsidRPr="004045E5">
        <w:rPr>
          <w:sz w:val="24"/>
          <w:szCs w:val="24"/>
        </w:rPr>
        <w:t>- низкий уровень сформированности организационных умений и навыков  некоторых об</w:t>
      </w:r>
      <w:r w:rsidRPr="004045E5">
        <w:rPr>
          <w:sz w:val="24"/>
          <w:szCs w:val="24"/>
        </w:rPr>
        <w:t>у</w:t>
      </w:r>
      <w:r w:rsidRPr="004045E5">
        <w:rPr>
          <w:sz w:val="24"/>
          <w:szCs w:val="24"/>
        </w:rPr>
        <w:t>чающихся.</w:t>
      </w:r>
    </w:p>
    <w:p w:rsidR="00C5483D" w:rsidRDefault="00C5483D" w:rsidP="007B4FC8">
      <w:pPr>
        <w:tabs>
          <w:tab w:val="left" w:pos="10060"/>
        </w:tabs>
        <w:spacing w:after="120"/>
      </w:pPr>
    </w:p>
    <w:p w:rsidR="00C5483D" w:rsidRPr="004045E5" w:rsidRDefault="00C5483D" w:rsidP="007B4FC8">
      <w:pPr>
        <w:tabs>
          <w:tab w:val="left" w:pos="10060"/>
        </w:tabs>
        <w:spacing w:after="120"/>
        <w:jc w:val="center"/>
        <w:rPr>
          <w:b/>
          <w:sz w:val="24"/>
          <w:szCs w:val="24"/>
        </w:rPr>
      </w:pPr>
      <w:r w:rsidRPr="004045E5">
        <w:rPr>
          <w:sz w:val="24"/>
          <w:szCs w:val="24"/>
        </w:rPr>
        <w:t xml:space="preserve"> </w:t>
      </w:r>
      <w:r w:rsidRPr="004045E5">
        <w:rPr>
          <w:b/>
          <w:sz w:val="24"/>
          <w:szCs w:val="24"/>
        </w:rPr>
        <w:t>Итоги аттестации выпускников 9 класса за три последних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410"/>
        <w:gridCol w:w="2410"/>
        <w:gridCol w:w="2304"/>
      </w:tblGrid>
      <w:tr w:rsidR="00C5483D" w:rsidRPr="004045E5" w:rsidTr="004045E5">
        <w:trPr>
          <w:trHeight w:val="235"/>
        </w:trPr>
        <w:tc>
          <w:tcPr>
            <w:tcW w:w="2376" w:type="dxa"/>
            <w:vMerge w:val="restart"/>
          </w:tcPr>
          <w:p w:rsidR="00C5483D" w:rsidRPr="004045E5" w:rsidRDefault="00C5483D" w:rsidP="004045E5">
            <w:pPr>
              <w:pStyle w:val="af2"/>
              <w:rPr>
                <w:sz w:val="24"/>
                <w:szCs w:val="24"/>
              </w:rPr>
            </w:pPr>
            <w:r w:rsidRPr="004045E5">
              <w:rPr>
                <w:sz w:val="24"/>
                <w:szCs w:val="24"/>
              </w:rPr>
              <w:t>Предмет</w:t>
            </w:r>
          </w:p>
        </w:tc>
        <w:tc>
          <w:tcPr>
            <w:tcW w:w="7124" w:type="dxa"/>
            <w:gridSpan w:val="3"/>
          </w:tcPr>
          <w:p w:rsidR="00C5483D" w:rsidRPr="004045E5" w:rsidRDefault="00C5483D" w:rsidP="004045E5">
            <w:pPr>
              <w:pStyle w:val="af2"/>
              <w:rPr>
                <w:sz w:val="24"/>
                <w:szCs w:val="24"/>
              </w:rPr>
            </w:pPr>
            <w:r w:rsidRPr="004045E5">
              <w:rPr>
                <w:sz w:val="24"/>
                <w:szCs w:val="24"/>
              </w:rPr>
              <w:t>Средний балл</w:t>
            </w:r>
          </w:p>
        </w:tc>
      </w:tr>
      <w:tr w:rsidR="00C5483D" w:rsidRPr="004045E5" w:rsidTr="007B4FC8">
        <w:trPr>
          <w:trHeight w:val="230"/>
        </w:trPr>
        <w:tc>
          <w:tcPr>
            <w:tcW w:w="2376" w:type="dxa"/>
            <w:vMerge/>
          </w:tcPr>
          <w:p w:rsidR="00C5483D" w:rsidRPr="004045E5" w:rsidRDefault="00C5483D" w:rsidP="004045E5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5483D" w:rsidRPr="004045E5" w:rsidRDefault="00D74881" w:rsidP="004045E5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2022-2023</w:t>
            </w:r>
            <w:r w:rsidR="00C5483D" w:rsidRPr="004045E5">
              <w:rPr>
                <w:sz w:val="24"/>
                <w:szCs w:val="24"/>
              </w:rPr>
              <w:t xml:space="preserve"> уч.год</w:t>
            </w:r>
          </w:p>
        </w:tc>
        <w:tc>
          <w:tcPr>
            <w:tcW w:w="2410" w:type="dxa"/>
          </w:tcPr>
          <w:p w:rsidR="00C5483D" w:rsidRPr="004045E5" w:rsidRDefault="00D74881" w:rsidP="004045E5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2023-2024</w:t>
            </w:r>
            <w:r w:rsidR="00C5483D" w:rsidRPr="004045E5">
              <w:rPr>
                <w:sz w:val="24"/>
                <w:szCs w:val="24"/>
              </w:rPr>
              <w:t xml:space="preserve"> уч.год</w:t>
            </w:r>
          </w:p>
        </w:tc>
        <w:tc>
          <w:tcPr>
            <w:tcW w:w="2304" w:type="dxa"/>
          </w:tcPr>
          <w:p w:rsidR="00C5483D" w:rsidRPr="004045E5" w:rsidRDefault="00D74881" w:rsidP="004045E5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2024-2025</w:t>
            </w:r>
            <w:r w:rsidR="00C5483D" w:rsidRPr="004045E5">
              <w:rPr>
                <w:sz w:val="24"/>
                <w:szCs w:val="24"/>
              </w:rPr>
              <w:t>уч.год</w:t>
            </w:r>
          </w:p>
        </w:tc>
      </w:tr>
      <w:tr w:rsidR="00C5483D" w:rsidRPr="004045E5" w:rsidTr="004045E5">
        <w:trPr>
          <w:trHeight w:val="192"/>
        </w:trPr>
        <w:tc>
          <w:tcPr>
            <w:tcW w:w="2376" w:type="dxa"/>
          </w:tcPr>
          <w:p w:rsidR="00C5483D" w:rsidRPr="004045E5" w:rsidRDefault="00C5483D" w:rsidP="004045E5">
            <w:pPr>
              <w:pStyle w:val="af2"/>
              <w:rPr>
                <w:sz w:val="24"/>
                <w:szCs w:val="24"/>
              </w:rPr>
            </w:pPr>
            <w:r w:rsidRPr="004045E5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410" w:type="dxa"/>
          </w:tcPr>
          <w:p w:rsidR="00C5483D" w:rsidRPr="004045E5" w:rsidRDefault="00C5483D" w:rsidP="004045E5">
            <w:pPr>
              <w:pStyle w:val="af2"/>
              <w:rPr>
                <w:sz w:val="24"/>
                <w:szCs w:val="24"/>
              </w:rPr>
            </w:pPr>
            <w:r w:rsidRPr="004045E5">
              <w:rPr>
                <w:sz w:val="24"/>
                <w:szCs w:val="24"/>
              </w:rPr>
              <w:t>3,3</w:t>
            </w:r>
          </w:p>
        </w:tc>
        <w:tc>
          <w:tcPr>
            <w:tcW w:w="2410" w:type="dxa"/>
          </w:tcPr>
          <w:p w:rsidR="00C5483D" w:rsidRPr="004045E5" w:rsidRDefault="00D74881" w:rsidP="004045E5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3,66</w:t>
            </w:r>
          </w:p>
        </w:tc>
        <w:tc>
          <w:tcPr>
            <w:tcW w:w="2304" w:type="dxa"/>
          </w:tcPr>
          <w:p w:rsidR="00C5483D" w:rsidRPr="004045E5" w:rsidRDefault="00D74881" w:rsidP="004045E5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</w:tr>
      <w:tr w:rsidR="00C5483D" w:rsidRPr="004045E5" w:rsidTr="004045E5">
        <w:trPr>
          <w:trHeight w:val="195"/>
        </w:trPr>
        <w:tc>
          <w:tcPr>
            <w:tcW w:w="2376" w:type="dxa"/>
          </w:tcPr>
          <w:p w:rsidR="00C5483D" w:rsidRPr="004045E5" w:rsidRDefault="00C5483D" w:rsidP="004045E5">
            <w:pPr>
              <w:pStyle w:val="af2"/>
              <w:rPr>
                <w:sz w:val="24"/>
                <w:szCs w:val="24"/>
              </w:rPr>
            </w:pPr>
            <w:r w:rsidRPr="004045E5">
              <w:rPr>
                <w:sz w:val="24"/>
                <w:szCs w:val="24"/>
              </w:rPr>
              <w:t>Русский яз.</w:t>
            </w:r>
          </w:p>
        </w:tc>
        <w:tc>
          <w:tcPr>
            <w:tcW w:w="2410" w:type="dxa"/>
          </w:tcPr>
          <w:p w:rsidR="00C5483D" w:rsidRPr="004045E5" w:rsidRDefault="00C5483D" w:rsidP="004045E5">
            <w:pPr>
              <w:pStyle w:val="af2"/>
              <w:rPr>
                <w:sz w:val="24"/>
                <w:szCs w:val="24"/>
              </w:rPr>
            </w:pPr>
            <w:r w:rsidRPr="004045E5">
              <w:rPr>
                <w:sz w:val="24"/>
                <w:szCs w:val="24"/>
              </w:rPr>
              <w:t>3,3</w:t>
            </w:r>
          </w:p>
        </w:tc>
        <w:tc>
          <w:tcPr>
            <w:tcW w:w="2410" w:type="dxa"/>
          </w:tcPr>
          <w:p w:rsidR="00C5483D" w:rsidRPr="004045E5" w:rsidRDefault="00D74881" w:rsidP="004045E5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3,66</w:t>
            </w:r>
          </w:p>
        </w:tc>
        <w:tc>
          <w:tcPr>
            <w:tcW w:w="2304" w:type="dxa"/>
          </w:tcPr>
          <w:p w:rsidR="00C5483D" w:rsidRPr="004045E5" w:rsidRDefault="00D74881" w:rsidP="004045E5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3,25</w:t>
            </w:r>
          </w:p>
        </w:tc>
      </w:tr>
    </w:tbl>
    <w:p w:rsidR="00C5483D" w:rsidRDefault="00C5483D" w:rsidP="00C5483D"/>
    <w:p w:rsidR="00C5483D" w:rsidRDefault="00C5483D" w:rsidP="00C5483D">
      <w:pPr>
        <w:tabs>
          <w:tab w:val="left" w:pos="10060"/>
        </w:tabs>
        <w:spacing w:after="120"/>
        <w:jc w:val="center"/>
      </w:pPr>
      <w:r w:rsidRPr="00354D60">
        <w:t xml:space="preserve"> </w:t>
      </w:r>
    </w:p>
    <w:p w:rsidR="00C5483D" w:rsidRPr="004045E5" w:rsidRDefault="00C5483D" w:rsidP="00C5483D">
      <w:pPr>
        <w:tabs>
          <w:tab w:val="left" w:pos="10060"/>
        </w:tabs>
        <w:spacing w:after="120"/>
        <w:jc w:val="center"/>
        <w:rPr>
          <w:b/>
          <w:sz w:val="24"/>
          <w:szCs w:val="24"/>
        </w:rPr>
      </w:pPr>
      <w:r w:rsidRPr="00C5483D">
        <w:rPr>
          <w:b/>
        </w:rPr>
        <w:lastRenderedPageBreak/>
        <w:t xml:space="preserve"> </w:t>
      </w:r>
      <w:r w:rsidRPr="004045E5">
        <w:rPr>
          <w:b/>
          <w:sz w:val="24"/>
          <w:szCs w:val="24"/>
        </w:rPr>
        <w:t xml:space="preserve">Итоги аттестации выпускников 11 класса за три последних года </w:t>
      </w:r>
    </w:p>
    <w:p w:rsidR="00C5483D" w:rsidRPr="004045E5" w:rsidRDefault="00063C79" w:rsidP="00C5483D">
      <w:pPr>
        <w:tabs>
          <w:tab w:val="left" w:pos="10060"/>
        </w:tabs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(2022-2023ч.год/2023-2024</w:t>
      </w:r>
      <w:r w:rsidR="00C5483D" w:rsidRPr="004045E5">
        <w:rPr>
          <w:b/>
          <w:sz w:val="24"/>
          <w:szCs w:val="24"/>
        </w:rPr>
        <w:t xml:space="preserve"> уч.год/20</w:t>
      </w:r>
      <w:r>
        <w:rPr>
          <w:b/>
          <w:sz w:val="24"/>
          <w:szCs w:val="24"/>
        </w:rPr>
        <w:t>24</w:t>
      </w:r>
      <w:r w:rsidR="00C5483D" w:rsidRPr="004045E5">
        <w:rPr>
          <w:b/>
          <w:sz w:val="24"/>
          <w:szCs w:val="24"/>
        </w:rPr>
        <w:t>-20</w:t>
      </w:r>
      <w:r>
        <w:rPr>
          <w:b/>
          <w:sz w:val="24"/>
          <w:szCs w:val="24"/>
        </w:rPr>
        <w:t>25</w:t>
      </w:r>
      <w:r w:rsidR="00C5483D" w:rsidRPr="004045E5">
        <w:rPr>
          <w:b/>
          <w:sz w:val="24"/>
          <w:szCs w:val="24"/>
        </w:rPr>
        <w:t xml:space="preserve"> уч.год)</w:t>
      </w:r>
    </w:p>
    <w:tbl>
      <w:tblPr>
        <w:tblW w:w="9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275"/>
        <w:gridCol w:w="1418"/>
        <w:gridCol w:w="1417"/>
        <w:gridCol w:w="1418"/>
        <w:gridCol w:w="1406"/>
        <w:gridCol w:w="24"/>
      </w:tblGrid>
      <w:tr w:rsidR="00C5483D" w:rsidRPr="004045E5" w:rsidTr="00C5483D">
        <w:trPr>
          <w:gridAfter w:val="1"/>
          <w:wAfter w:w="24" w:type="dxa"/>
          <w:trHeight w:val="541"/>
        </w:trPr>
        <w:tc>
          <w:tcPr>
            <w:tcW w:w="1526" w:type="dxa"/>
            <w:vMerge w:val="restart"/>
          </w:tcPr>
          <w:p w:rsidR="00C5483D" w:rsidRPr="004045E5" w:rsidRDefault="00C5483D" w:rsidP="004045E5">
            <w:pPr>
              <w:pStyle w:val="af2"/>
              <w:rPr>
                <w:sz w:val="24"/>
                <w:szCs w:val="24"/>
              </w:rPr>
            </w:pPr>
            <w:r w:rsidRPr="004045E5">
              <w:rPr>
                <w:sz w:val="24"/>
                <w:szCs w:val="24"/>
              </w:rPr>
              <w:t>Предмет</w:t>
            </w:r>
          </w:p>
        </w:tc>
        <w:tc>
          <w:tcPr>
            <w:tcW w:w="3969" w:type="dxa"/>
            <w:gridSpan w:val="3"/>
          </w:tcPr>
          <w:p w:rsidR="00C5483D" w:rsidRPr="004045E5" w:rsidRDefault="00C5483D" w:rsidP="004045E5">
            <w:pPr>
              <w:pStyle w:val="af2"/>
              <w:rPr>
                <w:sz w:val="24"/>
                <w:szCs w:val="24"/>
              </w:rPr>
            </w:pPr>
            <w:r w:rsidRPr="004045E5">
              <w:rPr>
                <w:sz w:val="24"/>
                <w:szCs w:val="24"/>
              </w:rPr>
              <w:t>К-во обуч-ся, сдававших экзамен</w:t>
            </w:r>
          </w:p>
        </w:tc>
        <w:tc>
          <w:tcPr>
            <w:tcW w:w="4241" w:type="dxa"/>
            <w:gridSpan w:val="3"/>
          </w:tcPr>
          <w:p w:rsidR="00C5483D" w:rsidRPr="004045E5" w:rsidRDefault="00C5483D" w:rsidP="004045E5">
            <w:pPr>
              <w:pStyle w:val="af2"/>
              <w:rPr>
                <w:sz w:val="24"/>
                <w:szCs w:val="24"/>
              </w:rPr>
            </w:pPr>
            <w:r w:rsidRPr="004045E5">
              <w:rPr>
                <w:sz w:val="24"/>
                <w:szCs w:val="24"/>
              </w:rPr>
              <w:t xml:space="preserve">Средний балл </w:t>
            </w:r>
          </w:p>
        </w:tc>
      </w:tr>
      <w:tr w:rsidR="00C5483D" w:rsidRPr="004045E5" w:rsidTr="00C5483D">
        <w:trPr>
          <w:trHeight w:val="175"/>
        </w:trPr>
        <w:tc>
          <w:tcPr>
            <w:tcW w:w="1526" w:type="dxa"/>
            <w:vMerge/>
          </w:tcPr>
          <w:p w:rsidR="00C5483D" w:rsidRPr="004045E5" w:rsidRDefault="00C5483D" w:rsidP="004045E5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5483D" w:rsidRPr="004045E5" w:rsidRDefault="00D74881" w:rsidP="004045E5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2022-2023</w:t>
            </w:r>
            <w:r w:rsidR="00C5483D" w:rsidRPr="004045E5">
              <w:rPr>
                <w:sz w:val="24"/>
                <w:szCs w:val="24"/>
              </w:rPr>
              <w:t xml:space="preserve"> уч.год</w:t>
            </w:r>
          </w:p>
        </w:tc>
        <w:tc>
          <w:tcPr>
            <w:tcW w:w="1275" w:type="dxa"/>
          </w:tcPr>
          <w:p w:rsidR="00C5483D" w:rsidRPr="004045E5" w:rsidRDefault="00D74881" w:rsidP="004045E5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2023-2024</w:t>
            </w:r>
            <w:r w:rsidR="00C5483D" w:rsidRPr="004045E5">
              <w:rPr>
                <w:sz w:val="24"/>
                <w:szCs w:val="24"/>
              </w:rPr>
              <w:t xml:space="preserve"> уч.год</w:t>
            </w:r>
          </w:p>
        </w:tc>
        <w:tc>
          <w:tcPr>
            <w:tcW w:w="1418" w:type="dxa"/>
          </w:tcPr>
          <w:p w:rsidR="00C5483D" w:rsidRPr="004045E5" w:rsidRDefault="00D74881" w:rsidP="004045E5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2024-2025</w:t>
            </w:r>
          </w:p>
          <w:p w:rsidR="00C5483D" w:rsidRPr="004045E5" w:rsidRDefault="00C5483D" w:rsidP="004045E5">
            <w:pPr>
              <w:pStyle w:val="af2"/>
              <w:rPr>
                <w:sz w:val="24"/>
                <w:szCs w:val="24"/>
              </w:rPr>
            </w:pPr>
            <w:r w:rsidRPr="004045E5">
              <w:rPr>
                <w:sz w:val="24"/>
                <w:szCs w:val="24"/>
              </w:rPr>
              <w:t>уч.год</w:t>
            </w:r>
          </w:p>
        </w:tc>
        <w:tc>
          <w:tcPr>
            <w:tcW w:w="1417" w:type="dxa"/>
          </w:tcPr>
          <w:p w:rsidR="00C5483D" w:rsidRPr="004045E5" w:rsidRDefault="00D74881" w:rsidP="004045E5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2022-2023</w:t>
            </w:r>
            <w:r w:rsidR="00C5483D" w:rsidRPr="004045E5">
              <w:rPr>
                <w:sz w:val="24"/>
                <w:szCs w:val="24"/>
              </w:rPr>
              <w:t xml:space="preserve"> уч.год</w:t>
            </w:r>
          </w:p>
        </w:tc>
        <w:tc>
          <w:tcPr>
            <w:tcW w:w="1418" w:type="dxa"/>
          </w:tcPr>
          <w:p w:rsidR="00C5483D" w:rsidRPr="004045E5" w:rsidRDefault="00D74881" w:rsidP="004045E5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2023-2024</w:t>
            </w:r>
            <w:r w:rsidR="00C5483D" w:rsidRPr="004045E5">
              <w:rPr>
                <w:sz w:val="24"/>
                <w:szCs w:val="24"/>
              </w:rPr>
              <w:t xml:space="preserve"> уч.год</w:t>
            </w:r>
          </w:p>
        </w:tc>
        <w:tc>
          <w:tcPr>
            <w:tcW w:w="1430" w:type="dxa"/>
            <w:gridSpan w:val="2"/>
          </w:tcPr>
          <w:p w:rsidR="00C5483D" w:rsidRPr="004045E5" w:rsidRDefault="00D74881" w:rsidP="004045E5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2024-2025</w:t>
            </w:r>
          </w:p>
          <w:p w:rsidR="00C5483D" w:rsidRPr="004045E5" w:rsidRDefault="00C5483D" w:rsidP="004045E5">
            <w:pPr>
              <w:pStyle w:val="af2"/>
              <w:rPr>
                <w:sz w:val="24"/>
                <w:szCs w:val="24"/>
              </w:rPr>
            </w:pPr>
            <w:r w:rsidRPr="004045E5">
              <w:rPr>
                <w:sz w:val="24"/>
                <w:szCs w:val="24"/>
              </w:rPr>
              <w:t>уч.год</w:t>
            </w:r>
          </w:p>
        </w:tc>
      </w:tr>
      <w:tr w:rsidR="00C5483D" w:rsidRPr="004045E5" w:rsidTr="004045E5">
        <w:trPr>
          <w:trHeight w:val="178"/>
        </w:trPr>
        <w:tc>
          <w:tcPr>
            <w:tcW w:w="1526" w:type="dxa"/>
          </w:tcPr>
          <w:p w:rsidR="00C5483D" w:rsidRPr="004045E5" w:rsidRDefault="00C5483D" w:rsidP="004045E5">
            <w:pPr>
              <w:pStyle w:val="af2"/>
              <w:rPr>
                <w:sz w:val="24"/>
                <w:szCs w:val="24"/>
              </w:rPr>
            </w:pPr>
            <w:r w:rsidRPr="004045E5">
              <w:rPr>
                <w:sz w:val="24"/>
                <w:szCs w:val="24"/>
              </w:rPr>
              <w:t>Русский яз.</w:t>
            </w:r>
          </w:p>
        </w:tc>
        <w:tc>
          <w:tcPr>
            <w:tcW w:w="1276" w:type="dxa"/>
          </w:tcPr>
          <w:p w:rsidR="00C5483D" w:rsidRPr="004045E5" w:rsidRDefault="00C5483D" w:rsidP="004045E5">
            <w:pPr>
              <w:pStyle w:val="af2"/>
              <w:rPr>
                <w:sz w:val="24"/>
                <w:szCs w:val="24"/>
              </w:rPr>
            </w:pPr>
            <w:r w:rsidRPr="004045E5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C5483D" w:rsidRPr="004045E5" w:rsidRDefault="00D74881" w:rsidP="004045E5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C5483D" w:rsidRPr="004045E5" w:rsidRDefault="00D74881" w:rsidP="004045E5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5483D" w:rsidRPr="004045E5" w:rsidRDefault="00C5483D" w:rsidP="004045E5">
            <w:pPr>
              <w:pStyle w:val="af2"/>
              <w:rPr>
                <w:sz w:val="24"/>
                <w:szCs w:val="24"/>
              </w:rPr>
            </w:pPr>
            <w:r w:rsidRPr="004045E5">
              <w:rPr>
                <w:sz w:val="24"/>
                <w:szCs w:val="24"/>
              </w:rPr>
              <w:t>67</w:t>
            </w:r>
          </w:p>
        </w:tc>
        <w:tc>
          <w:tcPr>
            <w:tcW w:w="1418" w:type="dxa"/>
          </w:tcPr>
          <w:p w:rsidR="00C5483D" w:rsidRPr="004045E5" w:rsidRDefault="00D74881" w:rsidP="004045E5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51,67</w:t>
            </w:r>
          </w:p>
        </w:tc>
        <w:tc>
          <w:tcPr>
            <w:tcW w:w="1430" w:type="dxa"/>
            <w:gridSpan w:val="2"/>
          </w:tcPr>
          <w:p w:rsidR="00C5483D" w:rsidRPr="004045E5" w:rsidRDefault="00D74881" w:rsidP="004045E5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51.5</w:t>
            </w:r>
          </w:p>
        </w:tc>
      </w:tr>
      <w:tr w:rsidR="00C5483D" w:rsidRPr="004045E5" w:rsidTr="004045E5">
        <w:trPr>
          <w:trHeight w:val="593"/>
        </w:trPr>
        <w:tc>
          <w:tcPr>
            <w:tcW w:w="1526" w:type="dxa"/>
          </w:tcPr>
          <w:p w:rsidR="00C5483D" w:rsidRPr="004045E5" w:rsidRDefault="00C5483D" w:rsidP="004045E5">
            <w:pPr>
              <w:pStyle w:val="af2"/>
              <w:rPr>
                <w:sz w:val="24"/>
                <w:szCs w:val="24"/>
              </w:rPr>
            </w:pPr>
            <w:r w:rsidRPr="004045E5">
              <w:rPr>
                <w:sz w:val="24"/>
                <w:szCs w:val="24"/>
              </w:rPr>
              <w:t>Математика База</w:t>
            </w:r>
          </w:p>
          <w:p w:rsidR="00C5483D" w:rsidRPr="004045E5" w:rsidRDefault="00C5483D" w:rsidP="004045E5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045E5" w:rsidRDefault="004045E5" w:rsidP="004045E5">
            <w:pPr>
              <w:pStyle w:val="af2"/>
              <w:rPr>
                <w:sz w:val="24"/>
                <w:szCs w:val="24"/>
              </w:rPr>
            </w:pPr>
          </w:p>
          <w:p w:rsidR="00C5483D" w:rsidRPr="004045E5" w:rsidRDefault="004045E5" w:rsidP="004045E5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C5483D" w:rsidRPr="004045E5" w:rsidRDefault="00C5483D" w:rsidP="004045E5">
            <w:pPr>
              <w:pStyle w:val="af2"/>
              <w:rPr>
                <w:sz w:val="24"/>
                <w:szCs w:val="24"/>
              </w:rPr>
            </w:pPr>
          </w:p>
          <w:p w:rsidR="00C5483D" w:rsidRPr="004045E5" w:rsidRDefault="00C5483D" w:rsidP="004045E5">
            <w:pPr>
              <w:pStyle w:val="af2"/>
              <w:rPr>
                <w:sz w:val="24"/>
                <w:szCs w:val="24"/>
              </w:rPr>
            </w:pPr>
            <w:r w:rsidRPr="004045E5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C5483D" w:rsidRPr="004045E5" w:rsidRDefault="00C5483D" w:rsidP="004045E5">
            <w:pPr>
              <w:pStyle w:val="af2"/>
              <w:rPr>
                <w:sz w:val="24"/>
                <w:szCs w:val="24"/>
              </w:rPr>
            </w:pPr>
          </w:p>
          <w:p w:rsidR="00C5483D" w:rsidRPr="004045E5" w:rsidRDefault="00C5483D" w:rsidP="004045E5">
            <w:pPr>
              <w:pStyle w:val="af2"/>
              <w:rPr>
                <w:sz w:val="24"/>
                <w:szCs w:val="24"/>
              </w:rPr>
            </w:pPr>
            <w:r w:rsidRPr="004045E5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5483D" w:rsidRPr="004045E5" w:rsidRDefault="00C5483D" w:rsidP="004045E5">
            <w:pPr>
              <w:pStyle w:val="af2"/>
              <w:rPr>
                <w:sz w:val="24"/>
                <w:szCs w:val="24"/>
              </w:rPr>
            </w:pPr>
          </w:p>
          <w:p w:rsidR="00C5483D" w:rsidRPr="004045E5" w:rsidRDefault="00C5483D" w:rsidP="004045E5">
            <w:pPr>
              <w:pStyle w:val="af2"/>
              <w:rPr>
                <w:sz w:val="24"/>
                <w:szCs w:val="24"/>
              </w:rPr>
            </w:pPr>
            <w:r w:rsidRPr="004045E5">
              <w:rPr>
                <w:sz w:val="24"/>
                <w:szCs w:val="24"/>
              </w:rPr>
              <w:t>3,7</w:t>
            </w:r>
          </w:p>
        </w:tc>
        <w:tc>
          <w:tcPr>
            <w:tcW w:w="1418" w:type="dxa"/>
          </w:tcPr>
          <w:p w:rsidR="00C5483D" w:rsidRPr="004045E5" w:rsidRDefault="00C5483D" w:rsidP="004045E5">
            <w:pPr>
              <w:pStyle w:val="af2"/>
              <w:rPr>
                <w:sz w:val="24"/>
                <w:szCs w:val="24"/>
              </w:rPr>
            </w:pPr>
          </w:p>
          <w:p w:rsidR="00C5483D" w:rsidRPr="004045E5" w:rsidRDefault="00C5483D" w:rsidP="004045E5">
            <w:pPr>
              <w:pStyle w:val="af2"/>
              <w:rPr>
                <w:sz w:val="24"/>
                <w:szCs w:val="24"/>
              </w:rPr>
            </w:pPr>
            <w:r w:rsidRPr="004045E5">
              <w:rPr>
                <w:sz w:val="24"/>
                <w:szCs w:val="24"/>
              </w:rPr>
              <w:t>3</w:t>
            </w:r>
            <w:r w:rsidR="00D74881">
              <w:rPr>
                <w:sz w:val="24"/>
                <w:szCs w:val="24"/>
              </w:rPr>
              <w:t>,67</w:t>
            </w:r>
          </w:p>
        </w:tc>
        <w:tc>
          <w:tcPr>
            <w:tcW w:w="1430" w:type="dxa"/>
            <w:gridSpan w:val="2"/>
          </w:tcPr>
          <w:p w:rsidR="00063C79" w:rsidRDefault="00063C79" w:rsidP="004045E5">
            <w:pPr>
              <w:pStyle w:val="af2"/>
              <w:rPr>
                <w:sz w:val="24"/>
                <w:szCs w:val="24"/>
              </w:rPr>
            </w:pPr>
          </w:p>
          <w:p w:rsidR="00C5483D" w:rsidRPr="004045E5" w:rsidRDefault="00D74881" w:rsidP="004045E5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  <w:p w:rsidR="00C5483D" w:rsidRPr="004045E5" w:rsidRDefault="00C5483D" w:rsidP="004045E5">
            <w:pPr>
              <w:pStyle w:val="af2"/>
              <w:rPr>
                <w:sz w:val="24"/>
                <w:szCs w:val="24"/>
              </w:rPr>
            </w:pPr>
          </w:p>
        </w:tc>
      </w:tr>
    </w:tbl>
    <w:p w:rsidR="00063C79" w:rsidRDefault="00C5483D" w:rsidP="00C5483D">
      <w:pPr>
        <w:tabs>
          <w:tab w:val="left" w:pos="10060"/>
        </w:tabs>
        <w:spacing w:after="120"/>
        <w:rPr>
          <w:sz w:val="24"/>
          <w:szCs w:val="24"/>
        </w:rPr>
      </w:pPr>
      <w:r w:rsidRPr="00C5483D">
        <w:rPr>
          <w:b/>
          <w:u w:val="single"/>
        </w:rPr>
        <w:t xml:space="preserve"> </w:t>
      </w:r>
      <w:r w:rsidR="007B4FC8" w:rsidRPr="004045E5">
        <w:rPr>
          <w:sz w:val="24"/>
          <w:szCs w:val="24"/>
        </w:rPr>
        <w:t>Р</w:t>
      </w:r>
      <w:r w:rsidRPr="004045E5">
        <w:rPr>
          <w:sz w:val="24"/>
          <w:szCs w:val="24"/>
        </w:rPr>
        <w:t>езультативность в области УУД обучающихся по русскому языку выше, чем по матем</w:t>
      </w:r>
      <w:r w:rsidRPr="004045E5">
        <w:rPr>
          <w:sz w:val="24"/>
          <w:szCs w:val="24"/>
        </w:rPr>
        <w:t>а</w:t>
      </w:r>
      <w:r w:rsidRPr="004045E5">
        <w:rPr>
          <w:sz w:val="24"/>
          <w:szCs w:val="24"/>
        </w:rPr>
        <w:t xml:space="preserve">тике. Однако, наблюдается тенденция повышения результатов по математике </w:t>
      </w:r>
    </w:p>
    <w:p w:rsidR="00063C79" w:rsidRDefault="00063C79" w:rsidP="00C5483D">
      <w:pPr>
        <w:tabs>
          <w:tab w:val="left" w:pos="10060"/>
        </w:tabs>
        <w:spacing w:after="120"/>
        <w:rPr>
          <w:sz w:val="24"/>
          <w:szCs w:val="24"/>
        </w:rPr>
      </w:pPr>
    </w:p>
    <w:p w:rsidR="00C5483D" w:rsidRPr="004045E5" w:rsidRDefault="00C5483D" w:rsidP="00C5483D">
      <w:pPr>
        <w:tabs>
          <w:tab w:val="left" w:pos="10060"/>
        </w:tabs>
        <w:spacing w:after="120"/>
        <w:rPr>
          <w:b/>
          <w:sz w:val="24"/>
          <w:szCs w:val="24"/>
        </w:rPr>
      </w:pPr>
      <w:r w:rsidRPr="004045E5">
        <w:rPr>
          <w:b/>
          <w:sz w:val="24"/>
          <w:szCs w:val="24"/>
        </w:rPr>
        <w:t>Достиж</w:t>
      </w:r>
      <w:r w:rsidRPr="004045E5">
        <w:rPr>
          <w:b/>
          <w:sz w:val="24"/>
          <w:szCs w:val="24"/>
        </w:rPr>
        <w:t>е</w:t>
      </w:r>
      <w:r w:rsidRPr="004045E5">
        <w:rPr>
          <w:b/>
          <w:sz w:val="24"/>
          <w:szCs w:val="24"/>
        </w:rPr>
        <w:t>ния обучающихся в олимпиадах</w:t>
      </w:r>
    </w:p>
    <w:p w:rsidR="00C5483D" w:rsidRPr="004045E5" w:rsidRDefault="00C5483D" w:rsidP="00C5483D">
      <w:pPr>
        <w:pStyle w:val="af2"/>
        <w:jc w:val="center"/>
        <w:rPr>
          <w:b/>
          <w:sz w:val="24"/>
          <w:szCs w:val="24"/>
        </w:rPr>
      </w:pPr>
      <w:r w:rsidRPr="004045E5">
        <w:rPr>
          <w:b/>
          <w:sz w:val="24"/>
          <w:szCs w:val="24"/>
        </w:rPr>
        <w:t>Школьный этапа Всероссийской предметной олимпиады школьников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721"/>
        <w:gridCol w:w="3093"/>
        <w:gridCol w:w="1719"/>
        <w:gridCol w:w="2062"/>
        <w:gridCol w:w="1505"/>
      </w:tblGrid>
      <w:tr w:rsidR="00C5483D" w:rsidRPr="00556E95" w:rsidTr="004045E5">
        <w:trPr>
          <w:trHeight w:val="111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3D" w:rsidRPr="00556E95" w:rsidRDefault="00C5483D" w:rsidP="00C5483D">
            <w:pPr>
              <w:jc w:val="center"/>
              <w:rPr>
                <w:sz w:val="24"/>
                <w:szCs w:val="24"/>
                <w:lang w:eastAsia="en-US"/>
              </w:rPr>
            </w:pPr>
            <w:r w:rsidRPr="00556E95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3D" w:rsidRPr="00556E95" w:rsidRDefault="00C5483D" w:rsidP="00C5483D">
            <w:pPr>
              <w:jc w:val="center"/>
              <w:rPr>
                <w:sz w:val="24"/>
                <w:szCs w:val="24"/>
                <w:lang w:eastAsia="en-US"/>
              </w:rPr>
            </w:pPr>
            <w:r w:rsidRPr="00556E95">
              <w:rPr>
                <w:sz w:val="24"/>
                <w:szCs w:val="24"/>
                <w:lang w:eastAsia="en-US"/>
              </w:rPr>
              <w:t xml:space="preserve">Предмет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3D" w:rsidRPr="00556E95" w:rsidRDefault="00C5483D" w:rsidP="00C5483D">
            <w:pPr>
              <w:jc w:val="center"/>
              <w:rPr>
                <w:sz w:val="24"/>
                <w:szCs w:val="24"/>
                <w:lang w:eastAsia="en-US"/>
              </w:rPr>
            </w:pPr>
            <w:r w:rsidRPr="00556E95">
              <w:rPr>
                <w:sz w:val="24"/>
                <w:szCs w:val="24"/>
                <w:lang w:eastAsia="en-US"/>
              </w:rPr>
              <w:t>Количество участни</w:t>
            </w:r>
          </w:p>
          <w:p w:rsidR="00C5483D" w:rsidRPr="00556E95" w:rsidRDefault="00C5483D" w:rsidP="00C5483D">
            <w:pPr>
              <w:jc w:val="center"/>
              <w:rPr>
                <w:sz w:val="24"/>
                <w:szCs w:val="24"/>
                <w:lang w:eastAsia="en-US"/>
              </w:rPr>
            </w:pPr>
            <w:r w:rsidRPr="00556E95">
              <w:rPr>
                <w:sz w:val="24"/>
                <w:szCs w:val="24"/>
                <w:lang w:eastAsia="en-US"/>
              </w:rPr>
              <w:t>ков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3D" w:rsidRPr="00556E95" w:rsidRDefault="00C5483D" w:rsidP="00C5483D">
            <w:pPr>
              <w:jc w:val="center"/>
              <w:rPr>
                <w:sz w:val="24"/>
                <w:szCs w:val="24"/>
                <w:lang w:eastAsia="en-US"/>
              </w:rPr>
            </w:pPr>
            <w:r w:rsidRPr="00556E95">
              <w:rPr>
                <w:sz w:val="24"/>
                <w:szCs w:val="24"/>
                <w:lang w:eastAsia="en-US"/>
              </w:rPr>
              <w:t>Количество п</w:t>
            </w:r>
            <w:r w:rsidRPr="00556E95">
              <w:rPr>
                <w:sz w:val="24"/>
                <w:szCs w:val="24"/>
                <w:lang w:eastAsia="en-US"/>
              </w:rPr>
              <w:t>о</w:t>
            </w:r>
            <w:r w:rsidRPr="00556E95">
              <w:rPr>
                <w:sz w:val="24"/>
                <w:szCs w:val="24"/>
                <w:lang w:eastAsia="en-US"/>
              </w:rPr>
              <w:t>бедите</w:t>
            </w:r>
          </w:p>
          <w:p w:rsidR="00C5483D" w:rsidRPr="00556E95" w:rsidRDefault="00C5483D" w:rsidP="00C5483D">
            <w:pPr>
              <w:jc w:val="center"/>
              <w:rPr>
                <w:sz w:val="24"/>
                <w:szCs w:val="24"/>
                <w:lang w:eastAsia="en-US"/>
              </w:rPr>
            </w:pPr>
            <w:r w:rsidRPr="00556E95">
              <w:rPr>
                <w:sz w:val="24"/>
                <w:szCs w:val="24"/>
                <w:lang w:eastAsia="en-US"/>
              </w:rPr>
              <w:t>лей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3D" w:rsidRPr="00556E95" w:rsidRDefault="00C5483D" w:rsidP="00C5483D">
            <w:pPr>
              <w:jc w:val="center"/>
              <w:rPr>
                <w:sz w:val="24"/>
                <w:szCs w:val="24"/>
                <w:lang w:eastAsia="en-US"/>
              </w:rPr>
            </w:pPr>
            <w:r w:rsidRPr="00556E95">
              <w:rPr>
                <w:sz w:val="24"/>
                <w:szCs w:val="24"/>
                <w:lang w:eastAsia="en-US"/>
              </w:rPr>
              <w:t>Количество призе</w:t>
            </w:r>
          </w:p>
          <w:p w:rsidR="00C5483D" w:rsidRPr="00556E95" w:rsidRDefault="00C5483D" w:rsidP="00C5483D">
            <w:pPr>
              <w:jc w:val="center"/>
              <w:rPr>
                <w:sz w:val="24"/>
                <w:szCs w:val="24"/>
                <w:lang w:eastAsia="en-US"/>
              </w:rPr>
            </w:pPr>
            <w:r w:rsidRPr="00556E95">
              <w:rPr>
                <w:sz w:val="24"/>
                <w:szCs w:val="24"/>
                <w:lang w:eastAsia="en-US"/>
              </w:rPr>
              <w:t>ров</w:t>
            </w:r>
          </w:p>
        </w:tc>
      </w:tr>
      <w:tr w:rsidR="00C5483D" w:rsidRPr="000476BA" w:rsidTr="004045E5">
        <w:trPr>
          <w:trHeight w:val="27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83D" w:rsidRPr="000476BA" w:rsidRDefault="00C5483D" w:rsidP="00C5483D">
            <w:pPr>
              <w:jc w:val="center"/>
              <w:rPr>
                <w:sz w:val="24"/>
                <w:szCs w:val="24"/>
                <w:lang w:eastAsia="en-US"/>
              </w:rPr>
            </w:pPr>
            <w:r w:rsidRPr="000476B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3D" w:rsidRPr="000476BA" w:rsidRDefault="00C5483D" w:rsidP="00C5483D">
            <w:pPr>
              <w:jc w:val="both"/>
              <w:rPr>
                <w:sz w:val="24"/>
                <w:szCs w:val="24"/>
                <w:lang w:eastAsia="en-US"/>
              </w:rPr>
            </w:pPr>
            <w:r w:rsidRPr="000476BA">
              <w:rPr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3D" w:rsidRPr="000476BA" w:rsidRDefault="00386577" w:rsidP="00C5483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3D" w:rsidRPr="000476BA" w:rsidRDefault="00386577" w:rsidP="00C5483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3D" w:rsidRPr="000476BA" w:rsidRDefault="00386577" w:rsidP="00C5483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C5483D" w:rsidRPr="000476BA" w:rsidTr="004045E5">
        <w:trPr>
          <w:trHeight w:val="276"/>
        </w:trPr>
        <w:tc>
          <w:tcPr>
            <w:tcW w:w="7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483D" w:rsidRPr="000476BA" w:rsidRDefault="00C5483D" w:rsidP="00C5483D">
            <w:pPr>
              <w:rPr>
                <w:sz w:val="24"/>
                <w:szCs w:val="24"/>
                <w:lang w:eastAsia="en-US"/>
              </w:rPr>
            </w:pPr>
            <w:r w:rsidRPr="000476BA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3D" w:rsidRPr="000476BA" w:rsidRDefault="00C5483D" w:rsidP="00C5483D">
            <w:pPr>
              <w:jc w:val="both"/>
              <w:rPr>
                <w:sz w:val="24"/>
                <w:szCs w:val="24"/>
                <w:lang w:eastAsia="en-US"/>
              </w:rPr>
            </w:pPr>
            <w:r w:rsidRPr="000476BA">
              <w:rPr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3D" w:rsidRPr="000476BA" w:rsidRDefault="000476BA" w:rsidP="00C5483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3D" w:rsidRPr="000476BA" w:rsidRDefault="000476BA" w:rsidP="00C5483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3D" w:rsidRPr="000476BA" w:rsidRDefault="000476BA" w:rsidP="00C5483D">
            <w:pPr>
              <w:tabs>
                <w:tab w:val="left" w:pos="390"/>
                <w:tab w:val="center" w:pos="512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ab/>
              <w:t>3</w:t>
            </w:r>
          </w:p>
        </w:tc>
      </w:tr>
      <w:tr w:rsidR="00C5483D" w:rsidRPr="000476BA" w:rsidTr="004045E5">
        <w:trPr>
          <w:trHeight w:val="261"/>
        </w:trPr>
        <w:tc>
          <w:tcPr>
            <w:tcW w:w="7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483D" w:rsidRPr="000476BA" w:rsidRDefault="00C5483D" w:rsidP="00C5483D">
            <w:pPr>
              <w:rPr>
                <w:sz w:val="24"/>
                <w:szCs w:val="24"/>
                <w:lang w:eastAsia="en-US"/>
              </w:rPr>
            </w:pPr>
            <w:r w:rsidRPr="000476BA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3D" w:rsidRPr="000476BA" w:rsidRDefault="00C5483D" w:rsidP="00C5483D">
            <w:pPr>
              <w:jc w:val="both"/>
              <w:rPr>
                <w:sz w:val="24"/>
                <w:szCs w:val="24"/>
                <w:lang w:eastAsia="en-US"/>
              </w:rPr>
            </w:pPr>
            <w:r w:rsidRPr="000476BA">
              <w:rPr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3D" w:rsidRPr="000476BA" w:rsidRDefault="000476BA" w:rsidP="00C5483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3D" w:rsidRPr="000476BA" w:rsidRDefault="000476BA" w:rsidP="00C5483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3D" w:rsidRPr="000476BA" w:rsidRDefault="000476BA" w:rsidP="00C5483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C5483D" w:rsidRPr="000476BA" w:rsidTr="004045E5">
        <w:trPr>
          <w:trHeight w:val="230"/>
        </w:trPr>
        <w:tc>
          <w:tcPr>
            <w:tcW w:w="7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483D" w:rsidRPr="000476BA" w:rsidRDefault="00C5483D" w:rsidP="00C5483D">
            <w:pPr>
              <w:rPr>
                <w:sz w:val="24"/>
                <w:szCs w:val="24"/>
                <w:lang w:eastAsia="en-US"/>
              </w:rPr>
            </w:pPr>
            <w:r w:rsidRPr="000476BA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3D" w:rsidRPr="000476BA" w:rsidRDefault="000476BA" w:rsidP="00C5483D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ОБЗР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3D" w:rsidRPr="000476BA" w:rsidRDefault="000476BA" w:rsidP="00C5483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3D" w:rsidRPr="000476BA" w:rsidRDefault="000476BA" w:rsidP="00C5483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3D" w:rsidRPr="000476BA" w:rsidRDefault="000476BA" w:rsidP="00C5483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C5483D" w:rsidRPr="000476BA" w:rsidTr="004045E5">
        <w:trPr>
          <w:trHeight w:val="353"/>
        </w:trPr>
        <w:tc>
          <w:tcPr>
            <w:tcW w:w="7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483D" w:rsidRPr="000476BA" w:rsidRDefault="00C5483D" w:rsidP="00C5483D">
            <w:pPr>
              <w:rPr>
                <w:sz w:val="24"/>
                <w:szCs w:val="24"/>
                <w:lang w:eastAsia="en-US"/>
              </w:rPr>
            </w:pPr>
            <w:r w:rsidRPr="000476BA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3D" w:rsidRPr="000476BA" w:rsidRDefault="00C5483D" w:rsidP="00C5483D">
            <w:pPr>
              <w:jc w:val="both"/>
              <w:rPr>
                <w:sz w:val="24"/>
                <w:szCs w:val="24"/>
                <w:lang w:eastAsia="en-US"/>
              </w:rPr>
            </w:pPr>
            <w:r w:rsidRPr="000476BA">
              <w:rPr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3D" w:rsidRPr="000476BA" w:rsidRDefault="000476BA" w:rsidP="00C5483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3D" w:rsidRPr="000476BA" w:rsidRDefault="000476BA" w:rsidP="00C5483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3D" w:rsidRPr="000476BA" w:rsidRDefault="000476BA" w:rsidP="00C5483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C5483D" w:rsidRPr="000476BA" w:rsidTr="004045E5">
        <w:trPr>
          <w:trHeight w:val="245"/>
        </w:trPr>
        <w:tc>
          <w:tcPr>
            <w:tcW w:w="7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483D" w:rsidRPr="000476BA" w:rsidRDefault="00C5483D" w:rsidP="00C5483D">
            <w:pPr>
              <w:rPr>
                <w:sz w:val="24"/>
                <w:szCs w:val="24"/>
                <w:lang w:eastAsia="en-US"/>
              </w:rPr>
            </w:pPr>
            <w:r w:rsidRPr="000476BA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3D" w:rsidRPr="000476BA" w:rsidRDefault="00C5483D" w:rsidP="00C5483D">
            <w:pPr>
              <w:jc w:val="both"/>
              <w:rPr>
                <w:sz w:val="24"/>
                <w:szCs w:val="24"/>
                <w:lang w:eastAsia="en-US"/>
              </w:rPr>
            </w:pPr>
            <w:r w:rsidRPr="000476BA">
              <w:rPr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3D" w:rsidRPr="000476BA" w:rsidRDefault="000476BA" w:rsidP="00C5483D">
            <w:pPr>
              <w:jc w:val="center"/>
              <w:rPr>
                <w:sz w:val="24"/>
                <w:szCs w:val="24"/>
                <w:lang w:eastAsia="en-US"/>
              </w:rPr>
            </w:pPr>
            <w:r w:rsidRPr="000476BA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3D" w:rsidRPr="000476BA" w:rsidRDefault="00C5483D" w:rsidP="00C5483D">
            <w:pPr>
              <w:jc w:val="center"/>
              <w:rPr>
                <w:sz w:val="24"/>
                <w:szCs w:val="24"/>
                <w:lang w:eastAsia="en-US"/>
              </w:rPr>
            </w:pPr>
            <w:r w:rsidRPr="000476B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3D" w:rsidRPr="000476BA" w:rsidRDefault="000476BA" w:rsidP="00C5483D">
            <w:pPr>
              <w:jc w:val="center"/>
              <w:rPr>
                <w:sz w:val="24"/>
                <w:szCs w:val="24"/>
                <w:lang w:eastAsia="en-US"/>
              </w:rPr>
            </w:pPr>
            <w:r w:rsidRPr="000476BA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C5483D" w:rsidRPr="000476BA" w:rsidTr="004045E5">
        <w:trPr>
          <w:trHeight w:val="307"/>
        </w:trPr>
        <w:tc>
          <w:tcPr>
            <w:tcW w:w="7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483D" w:rsidRPr="000476BA" w:rsidRDefault="00C5483D" w:rsidP="00C5483D">
            <w:pPr>
              <w:rPr>
                <w:sz w:val="24"/>
                <w:szCs w:val="24"/>
                <w:lang w:eastAsia="en-US"/>
              </w:rPr>
            </w:pPr>
            <w:r w:rsidRPr="000476BA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3D" w:rsidRPr="000476BA" w:rsidRDefault="00C5483D" w:rsidP="00C5483D">
            <w:pPr>
              <w:jc w:val="both"/>
              <w:rPr>
                <w:sz w:val="24"/>
                <w:szCs w:val="24"/>
                <w:lang w:eastAsia="en-US"/>
              </w:rPr>
            </w:pPr>
            <w:r w:rsidRPr="000476BA">
              <w:rPr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3D" w:rsidRPr="000476BA" w:rsidRDefault="000476BA" w:rsidP="00C5483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3D" w:rsidRPr="000476BA" w:rsidRDefault="000476BA" w:rsidP="00C5483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3D" w:rsidRPr="000476BA" w:rsidRDefault="000476BA" w:rsidP="00C5483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C5483D" w:rsidRPr="000476BA" w:rsidTr="004045E5">
        <w:trPr>
          <w:trHeight w:val="276"/>
        </w:trPr>
        <w:tc>
          <w:tcPr>
            <w:tcW w:w="7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483D" w:rsidRPr="000476BA" w:rsidRDefault="00C5483D" w:rsidP="00C5483D">
            <w:pPr>
              <w:rPr>
                <w:sz w:val="24"/>
                <w:szCs w:val="24"/>
                <w:lang w:eastAsia="en-US"/>
              </w:rPr>
            </w:pPr>
            <w:r w:rsidRPr="000476BA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3D" w:rsidRPr="000476BA" w:rsidRDefault="00C5483D" w:rsidP="00C5483D">
            <w:pPr>
              <w:jc w:val="both"/>
              <w:rPr>
                <w:sz w:val="24"/>
                <w:szCs w:val="24"/>
                <w:lang w:eastAsia="en-US"/>
              </w:rPr>
            </w:pPr>
            <w:r w:rsidRPr="000476BA">
              <w:rPr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3D" w:rsidRPr="000476BA" w:rsidRDefault="000476BA" w:rsidP="00C5483D">
            <w:pPr>
              <w:tabs>
                <w:tab w:val="left" w:pos="510"/>
                <w:tab w:val="center" w:pos="601"/>
              </w:tabs>
              <w:rPr>
                <w:sz w:val="24"/>
                <w:szCs w:val="24"/>
                <w:vertAlign w:val="superscript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ab/>
              <w:t>20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3D" w:rsidRPr="000476BA" w:rsidRDefault="000476BA" w:rsidP="00C5483D">
            <w:pPr>
              <w:tabs>
                <w:tab w:val="left" w:pos="630"/>
                <w:tab w:val="center" w:pos="742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ab/>
              <w:t>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3D" w:rsidRPr="000476BA" w:rsidRDefault="000476BA" w:rsidP="00C5483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</w:tr>
      <w:tr w:rsidR="00C5483D" w:rsidRPr="000476BA" w:rsidTr="004045E5">
        <w:trPr>
          <w:trHeight w:val="276"/>
        </w:trPr>
        <w:tc>
          <w:tcPr>
            <w:tcW w:w="7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483D" w:rsidRPr="000476BA" w:rsidRDefault="00C5483D" w:rsidP="00C5483D">
            <w:pPr>
              <w:rPr>
                <w:sz w:val="24"/>
                <w:szCs w:val="24"/>
                <w:lang w:eastAsia="en-US"/>
              </w:rPr>
            </w:pPr>
            <w:r w:rsidRPr="000476BA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3D" w:rsidRPr="000476BA" w:rsidRDefault="00C5483D" w:rsidP="00C5483D">
            <w:pPr>
              <w:jc w:val="both"/>
              <w:rPr>
                <w:sz w:val="24"/>
                <w:szCs w:val="24"/>
                <w:lang w:eastAsia="en-US"/>
              </w:rPr>
            </w:pPr>
            <w:r w:rsidRPr="000476BA">
              <w:rPr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3D" w:rsidRPr="000476BA" w:rsidRDefault="000476BA" w:rsidP="00C5483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3D" w:rsidRPr="000476BA" w:rsidRDefault="000476BA" w:rsidP="00C5483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3D" w:rsidRPr="000476BA" w:rsidRDefault="000476BA" w:rsidP="00C5483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C5483D" w:rsidRPr="000476BA" w:rsidTr="004045E5">
        <w:trPr>
          <w:trHeight w:val="322"/>
        </w:trPr>
        <w:tc>
          <w:tcPr>
            <w:tcW w:w="7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483D" w:rsidRPr="000476BA" w:rsidRDefault="00C5483D" w:rsidP="00C5483D">
            <w:pPr>
              <w:rPr>
                <w:sz w:val="24"/>
                <w:szCs w:val="24"/>
                <w:lang w:eastAsia="en-US"/>
              </w:rPr>
            </w:pPr>
            <w:r w:rsidRPr="000476BA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3D" w:rsidRPr="000476BA" w:rsidRDefault="00C5483D" w:rsidP="00C5483D">
            <w:pPr>
              <w:jc w:val="both"/>
              <w:rPr>
                <w:sz w:val="24"/>
                <w:szCs w:val="24"/>
                <w:lang w:eastAsia="en-US"/>
              </w:rPr>
            </w:pPr>
            <w:r w:rsidRPr="000476BA">
              <w:rPr>
                <w:sz w:val="24"/>
                <w:szCs w:val="24"/>
                <w:lang w:eastAsia="en-US"/>
              </w:rPr>
              <w:t xml:space="preserve">Химия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3D" w:rsidRPr="000476BA" w:rsidRDefault="000476BA" w:rsidP="00C5483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3D" w:rsidRPr="000476BA" w:rsidRDefault="000476BA" w:rsidP="00C5483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3D" w:rsidRPr="000476BA" w:rsidRDefault="000476BA" w:rsidP="00C5483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C5483D" w:rsidRPr="000476BA" w:rsidTr="004045E5">
        <w:trPr>
          <w:trHeight w:val="225"/>
        </w:trPr>
        <w:tc>
          <w:tcPr>
            <w:tcW w:w="7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483D" w:rsidRPr="000476BA" w:rsidRDefault="00C5483D" w:rsidP="00C5483D">
            <w:pPr>
              <w:rPr>
                <w:sz w:val="24"/>
                <w:szCs w:val="24"/>
                <w:lang w:eastAsia="en-US"/>
              </w:rPr>
            </w:pPr>
            <w:r w:rsidRPr="000476BA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3D" w:rsidRPr="000476BA" w:rsidRDefault="00C5483D" w:rsidP="00C5483D">
            <w:pPr>
              <w:jc w:val="both"/>
              <w:rPr>
                <w:sz w:val="24"/>
                <w:szCs w:val="24"/>
                <w:lang w:eastAsia="en-US"/>
              </w:rPr>
            </w:pPr>
            <w:r w:rsidRPr="000476BA">
              <w:rPr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3D" w:rsidRPr="000476BA" w:rsidRDefault="00C5483D" w:rsidP="00C5483D">
            <w:pPr>
              <w:jc w:val="center"/>
              <w:rPr>
                <w:sz w:val="24"/>
                <w:szCs w:val="24"/>
                <w:lang w:eastAsia="en-US"/>
              </w:rPr>
            </w:pPr>
            <w:r w:rsidRPr="000476BA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3D" w:rsidRPr="000476BA" w:rsidRDefault="00C5483D" w:rsidP="00C5483D">
            <w:pPr>
              <w:jc w:val="center"/>
              <w:rPr>
                <w:sz w:val="24"/>
                <w:szCs w:val="24"/>
                <w:lang w:eastAsia="en-US"/>
              </w:rPr>
            </w:pPr>
            <w:r w:rsidRPr="000476B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3D" w:rsidRPr="000476BA" w:rsidRDefault="00C5483D" w:rsidP="00C5483D">
            <w:pPr>
              <w:jc w:val="center"/>
              <w:rPr>
                <w:sz w:val="24"/>
                <w:szCs w:val="24"/>
                <w:lang w:eastAsia="en-US"/>
              </w:rPr>
            </w:pPr>
            <w:r w:rsidRPr="000476BA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C5483D" w:rsidRPr="00556E95" w:rsidTr="004045E5">
        <w:trPr>
          <w:trHeight w:val="297"/>
        </w:trPr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3D" w:rsidRPr="000476BA" w:rsidRDefault="00C5483D" w:rsidP="00C5483D">
            <w:pPr>
              <w:rPr>
                <w:sz w:val="24"/>
                <w:szCs w:val="24"/>
                <w:lang w:eastAsia="en-US"/>
              </w:rPr>
            </w:pPr>
            <w:r w:rsidRPr="000476BA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3D" w:rsidRPr="000476BA" w:rsidRDefault="00C5483D" w:rsidP="00C5483D">
            <w:pPr>
              <w:jc w:val="both"/>
              <w:rPr>
                <w:sz w:val="24"/>
                <w:szCs w:val="24"/>
                <w:lang w:eastAsia="en-US"/>
              </w:rPr>
            </w:pPr>
            <w:r w:rsidRPr="000476BA">
              <w:rPr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3D" w:rsidRPr="000476BA" w:rsidRDefault="000476BA" w:rsidP="00C5483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3D" w:rsidRPr="000476BA" w:rsidRDefault="00C5483D" w:rsidP="00C5483D">
            <w:pPr>
              <w:jc w:val="center"/>
              <w:rPr>
                <w:sz w:val="24"/>
                <w:szCs w:val="24"/>
                <w:lang w:eastAsia="en-US"/>
              </w:rPr>
            </w:pPr>
            <w:r w:rsidRPr="000476B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3D" w:rsidRPr="00556E95" w:rsidRDefault="000476BA" w:rsidP="00C5483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</w:tbl>
    <w:p w:rsidR="00C5483D" w:rsidRPr="00556E95" w:rsidRDefault="00C5483D" w:rsidP="00C5483D">
      <w:pPr>
        <w:pStyle w:val="af2"/>
        <w:jc w:val="center"/>
        <w:rPr>
          <w:b/>
          <w:sz w:val="24"/>
          <w:szCs w:val="24"/>
        </w:rPr>
      </w:pPr>
    </w:p>
    <w:p w:rsidR="00C5483D" w:rsidRDefault="00C5483D" w:rsidP="00C5483D">
      <w:pPr>
        <w:pStyle w:val="af2"/>
        <w:jc w:val="center"/>
        <w:rPr>
          <w:b/>
        </w:rPr>
      </w:pPr>
    </w:p>
    <w:p w:rsidR="00C5483D" w:rsidRPr="004045E5" w:rsidRDefault="00C5483D" w:rsidP="00C5483D">
      <w:pPr>
        <w:rPr>
          <w:b/>
          <w:sz w:val="24"/>
          <w:szCs w:val="24"/>
        </w:rPr>
      </w:pPr>
      <w:r w:rsidRPr="004045E5">
        <w:rPr>
          <w:b/>
          <w:sz w:val="24"/>
          <w:szCs w:val="24"/>
        </w:rPr>
        <w:t>Муниципальный этап Всероссийской предметной олимпиады школьников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9"/>
        <w:gridCol w:w="3000"/>
        <w:gridCol w:w="3000"/>
      </w:tblGrid>
      <w:tr w:rsidR="00C5483D" w:rsidRPr="004045E5" w:rsidTr="004045E5">
        <w:trPr>
          <w:trHeight w:val="367"/>
        </w:trPr>
        <w:tc>
          <w:tcPr>
            <w:tcW w:w="2999" w:type="dxa"/>
          </w:tcPr>
          <w:p w:rsidR="00C5483D" w:rsidRPr="004045E5" w:rsidRDefault="00C5483D" w:rsidP="00C5483D">
            <w:pPr>
              <w:tabs>
                <w:tab w:val="left" w:pos="10060"/>
              </w:tabs>
              <w:spacing w:after="120"/>
              <w:rPr>
                <w:i/>
                <w:sz w:val="24"/>
                <w:szCs w:val="24"/>
              </w:rPr>
            </w:pPr>
            <w:r w:rsidRPr="004045E5">
              <w:rPr>
                <w:i/>
                <w:sz w:val="24"/>
                <w:szCs w:val="24"/>
              </w:rPr>
              <w:t xml:space="preserve">Число участников </w:t>
            </w:r>
          </w:p>
        </w:tc>
        <w:tc>
          <w:tcPr>
            <w:tcW w:w="3000" w:type="dxa"/>
          </w:tcPr>
          <w:p w:rsidR="00C5483D" w:rsidRPr="004045E5" w:rsidRDefault="00C5483D" w:rsidP="00C5483D">
            <w:pPr>
              <w:tabs>
                <w:tab w:val="left" w:pos="10060"/>
              </w:tabs>
              <w:spacing w:after="120"/>
              <w:rPr>
                <w:i/>
                <w:sz w:val="24"/>
                <w:szCs w:val="24"/>
              </w:rPr>
            </w:pPr>
            <w:r w:rsidRPr="004045E5">
              <w:rPr>
                <w:i/>
                <w:sz w:val="24"/>
                <w:szCs w:val="24"/>
              </w:rPr>
              <w:t>Число победителей</w:t>
            </w:r>
          </w:p>
        </w:tc>
        <w:tc>
          <w:tcPr>
            <w:tcW w:w="3000" w:type="dxa"/>
          </w:tcPr>
          <w:p w:rsidR="00C5483D" w:rsidRPr="004045E5" w:rsidRDefault="00C5483D" w:rsidP="00C5483D">
            <w:pPr>
              <w:tabs>
                <w:tab w:val="left" w:pos="10060"/>
              </w:tabs>
              <w:spacing w:after="120"/>
              <w:rPr>
                <w:i/>
                <w:sz w:val="24"/>
                <w:szCs w:val="24"/>
              </w:rPr>
            </w:pPr>
            <w:r w:rsidRPr="004045E5">
              <w:rPr>
                <w:i/>
                <w:sz w:val="24"/>
                <w:szCs w:val="24"/>
              </w:rPr>
              <w:t xml:space="preserve">Число призеров </w:t>
            </w:r>
          </w:p>
        </w:tc>
      </w:tr>
      <w:tr w:rsidR="00C5483D" w:rsidRPr="004045E5" w:rsidTr="004045E5">
        <w:trPr>
          <w:trHeight w:val="382"/>
        </w:trPr>
        <w:tc>
          <w:tcPr>
            <w:tcW w:w="2999" w:type="dxa"/>
          </w:tcPr>
          <w:p w:rsidR="00C5483D" w:rsidRPr="004045E5" w:rsidRDefault="00941F76" w:rsidP="00C5483D">
            <w:pPr>
              <w:tabs>
                <w:tab w:val="left" w:pos="10060"/>
              </w:tabs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000" w:type="dxa"/>
          </w:tcPr>
          <w:p w:rsidR="00C5483D" w:rsidRPr="004045E5" w:rsidRDefault="00941F76" w:rsidP="00C5483D">
            <w:pPr>
              <w:tabs>
                <w:tab w:val="left" w:pos="10060"/>
              </w:tabs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000" w:type="dxa"/>
          </w:tcPr>
          <w:p w:rsidR="00C5483D" w:rsidRPr="004045E5" w:rsidRDefault="00941F76" w:rsidP="00C5483D">
            <w:pPr>
              <w:tabs>
                <w:tab w:val="left" w:pos="10060"/>
              </w:tabs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</w:tbl>
    <w:p w:rsidR="00E15BF9" w:rsidRPr="004045E5" w:rsidRDefault="00C5483D" w:rsidP="00C5483D">
      <w:pPr>
        <w:rPr>
          <w:b/>
          <w:bCs/>
          <w:sz w:val="24"/>
          <w:szCs w:val="24"/>
        </w:rPr>
      </w:pPr>
      <w:r w:rsidRPr="004045E5">
        <w:rPr>
          <w:b/>
          <w:bCs/>
          <w:sz w:val="24"/>
          <w:szCs w:val="24"/>
        </w:rPr>
        <w:t xml:space="preserve">      </w:t>
      </w:r>
    </w:p>
    <w:p w:rsidR="00C5483D" w:rsidRPr="004045E5" w:rsidRDefault="00E15BF9" w:rsidP="004045E5">
      <w:pPr>
        <w:pStyle w:val="af2"/>
        <w:rPr>
          <w:sz w:val="24"/>
          <w:szCs w:val="24"/>
        </w:rPr>
      </w:pPr>
      <w:r w:rsidRPr="004045E5">
        <w:rPr>
          <w:sz w:val="24"/>
          <w:szCs w:val="24"/>
        </w:rPr>
        <w:t>За последний год снизилось</w:t>
      </w:r>
      <w:r w:rsidR="00B955D1" w:rsidRPr="004045E5">
        <w:rPr>
          <w:sz w:val="24"/>
          <w:szCs w:val="24"/>
        </w:rPr>
        <w:t xml:space="preserve"> число участников, победителей и призеров муниципального этапа предметной олимпиады школьников. Педагогам школы необходимо работать </w:t>
      </w:r>
      <w:r w:rsidR="00C5483D" w:rsidRPr="004045E5">
        <w:rPr>
          <w:sz w:val="24"/>
          <w:szCs w:val="24"/>
        </w:rPr>
        <w:t xml:space="preserve"> с детьми, проявившими интерес к изучению отдельных дисциплин. </w:t>
      </w:r>
    </w:p>
    <w:p w:rsidR="00C5483D" w:rsidRPr="004045E5" w:rsidRDefault="00C5483D" w:rsidP="004045E5">
      <w:pPr>
        <w:pStyle w:val="af2"/>
        <w:rPr>
          <w:sz w:val="24"/>
          <w:szCs w:val="24"/>
        </w:rPr>
      </w:pPr>
      <w:r w:rsidRPr="004045E5">
        <w:rPr>
          <w:sz w:val="24"/>
          <w:szCs w:val="24"/>
        </w:rPr>
        <w:t>При проведении уроков и внеклассных занятий  шир</w:t>
      </w:r>
      <w:r w:rsidR="007B4FC8" w:rsidRPr="004045E5">
        <w:rPr>
          <w:sz w:val="24"/>
          <w:szCs w:val="24"/>
        </w:rPr>
        <w:t>е</w:t>
      </w:r>
      <w:r w:rsidRPr="004045E5">
        <w:rPr>
          <w:sz w:val="24"/>
          <w:szCs w:val="24"/>
        </w:rPr>
        <w:t xml:space="preserve"> использ</w:t>
      </w:r>
      <w:r w:rsidR="007B4FC8" w:rsidRPr="004045E5">
        <w:rPr>
          <w:sz w:val="24"/>
          <w:szCs w:val="24"/>
        </w:rPr>
        <w:t>овать</w:t>
      </w:r>
      <w:r w:rsidRPr="004045E5">
        <w:rPr>
          <w:sz w:val="24"/>
          <w:szCs w:val="24"/>
        </w:rPr>
        <w:t xml:space="preserve"> методы и приёмы, а</w:t>
      </w:r>
      <w:r w:rsidRPr="004045E5">
        <w:rPr>
          <w:sz w:val="24"/>
          <w:szCs w:val="24"/>
        </w:rPr>
        <w:t>к</w:t>
      </w:r>
      <w:r w:rsidRPr="004045E5">
        <w:rPr>
          <w:sz w:val="24"/>
          <w:szCs w:val="24"/>
        </w:rPr>
        <w:t>тивизирующие мыслительную деятельность обучающихся, развивающие их интеллект</w:t>
      </w:r>
      <w:r w:rsidRPr="004045E5">
        <w:rPr>
          <w:sz w:val="24"/>
          <w:szCs w:val="24"/>
        </w:rPr>
        <w:t>у</w:t>
      </w:r>
      <w:r w:rsidRPr="004045E5">
        <w:rPr>
          <w:sz w:val="24"/>
          <w:szCs w:val="24"/>
        </w:rPr>
        <w:t xml:space="preserve">альный потенциал и интерес к изучению различных предметов. </w:t>
      </w:r>
    </w:p>
    <w:p w:rsidR="006D632E" w:rsidRDefault="006D632E" w:rsidP="007167DB">
      <w:pPr>
        <w:jc w:val="center"/>
        <w:rPr>
          <w:b/>
          <w:szCs w:val="24"/>
        </w:rPr>
      </w:pPr>
    </w:p>
    <w:p w:rsidR="00620760" w:rsidRDefault="007167DB" w:rsidP="00620760">
      <w:pPr>
        <w:rPr>
          <w:b/>
          <w:sz w:val="24"/>
          <w:szCs w:val="24"/>
        </w:rPr>
      </w:pPr>
      <w:r w:rsidRPr="00556E95">
        <w:rPr>
          <w:b/>
          <w:sz w:val="24"/>
          <w:szCs w:val="24"/>
        </w:rPr>
        <w:t>Данные о достижении</w:t>
      </w:r>
      <w:r w:rsidR="00556E95">
        <w:rPr>
          <w:b/>
          <w:sz w:val="24"/>
          <w:szCs w:val="24"/>
        </w:rPr>
        <w:t xml:space="preserve"> об</w:t>
      </w:r>
      <w:r w:rsidRPr="00C57E93">
        <w:rPr>
          <w:b/>
          <w:sz w:val="24"/>
          <w:szCs w:val="24"/>
        </w:rPr>
        <w:t>уча</w:t>
      </w:r>
      <w:r w:rsidR="00556E95">
        <w:rPr>
          <w:b/>
          <w:sz w:val="24"/>
          <w:szCs w:val="24"/>
        </w:rPr>
        <w:t>ю</w:t>
      </w:r>
      <w:r w:rsidRPr="00C57E93">
        <w:rPr>
          <w:b/>
          <w:sz w:val="24"/>
          <w:szCs w:val="24"/>
        </w:rPr>
        <w:t xml:space="preserve">щихся </w:t>
      </w:r>
      <w:r w:rsidR="004B5059">
        <w:rPr>
          <w:b/>
          <w:sz w:val="24"/>
          <w:szCs w:val="24"/>
        </w:rPr>
        <w:t>в конкурсах и соревнованиях 2024-2025</w:t>
      </w:r>
      <w:r w:rsidR="00556E95">
        <w:rPr>
          <w:b/>
          <w:sz w:val="24"/>
          <w:szCs w:val="24"/>
        </w:rPr>
        <w:t xml:space="preserve"> уч.года на различных уровнях</w:t>
      </w:r>
    </w:p>
    <w:p w:rsidR="008D50A5" w:rsidRPr="008D50A5" w:rsidRDefault="008D50A5" w:rsidP="008D50A5">
      <w:pPr>
        <w:rPr>
          <w:sz w:val="28"/>
        </w:rPr>
      </w:pPr>
    </w:p>
    <w:p w:rsidR="008D50A5" w:rsidRPr="008D50A5" w:rsidRDefault="008D50A5" w:rsidP="008D50A5">
      <w:pPr>
        <w:rPr>
          <w:sz w:val="28"/>
        </w:rPr>
      </w:pPr>
      <w:r w:rsidRPr="008D50A5">
        <w:rPr>
          <w:sz w:val="28"/>
        </w:rPr>
        <w:lastRenderedPageBreak/>
        <w:t>Эффективным ресурсом для воспитания достойных граждан своей страны в нашей школе служит военно-патриотическое движение «Юнармия» и «Дв</w:t>
      </w:r>
      <w:r w:rsidRPr="008D50A5">
        <w:rPr>
          <w:sz w:val="28"/>
        </w:rPr>
        <w:t>и</w:t>
      </w:r>
      <w:r w:rsidRPr="008D50A5">
        <w:rPr>
          <w:sz w:val="28"/>
        </w:rPr>
        <w:t>жение Первых». Их участники не только прилежно учатся, но и активно участвуют в краеведческих, добровольческих объединениях, в</w:t>
      </w:r>
      <w:r w:rsidRPr="008D50A5">
        <w:rPr>
          <w:sz w:val="28"/>
        </w:rPr>
        <w:t>ы</w:t>
      </w:r>
      <w:r w:rsidRPr="008D50A5">
        <w:rPr>
          <w:sz w:val="28"/>
        </w:rPr>
        <w:t>ступают на конкурсах, форумах, слётах, благотворительных акциях, экологических пр</w:t>
      </w:r>
      <w:r w:rsidRPr="008D50A5">
        <w:rPr>
          <w:sz w:val="28"/>
        </w:rPr>
        <w:t>о</w:t>
      </w:r>
      <w:r w:rsidRPr="008D50A5">
        <w:rPr>
          <w:sz w:val="28"/>
        </w:rPr>
        <w:t>ектах, и</w:t>
      </w:r>
      <w:r w:rsidRPr="008D50A5">
        <w:rPr>
          <w:sz w:val="28"/>
        </w:rPr>
        <w:t>н</w:t>
      </w:r>
      <w:r w:rsidRPr="008D50A5">
        <w:rPr>
          <w:sz w:val="28"/>
        </w:rPr>
        <w:t>теллектуальных и спортивных соревнованиях. По итогам учебного года участники всероссийских, региональных патриотических акций «Пис</w:t>
      </w:r>
      <w:r w:rsidRPr="008D50A5">
        <w:rPr>
          <w:sz w:val="28"/>
        </w:rPr>
        <w:t>ь</w:t>
      </w:r>
      <w:r w:rsidRPr="008D50A5">
        <w:rPr>
          <w:sz w:val="28"/>
        </w:rPr>
        <w:t>мо солдату», «Внуки по переписке», «Диалоги с героями»,  «Открытие Пе</w:t>
      </w:r>
      <w:r w:rsidRPr="008D50A5">
        <w:rPr>
          <w:sz w:val="28"/>
        </w:rPr>
        <w:t>р</w:t>
      </w:r>
      <w:r w:rsidRPr="008D50A5">
        <w:rPr>
          <w:sz w:val="28"/>
        </w:rPr>
        <w:t>вых», всероссийского конкурса «Открытка Первых», региональных конку</w:t>
      </w:r>
      <w:r w:rsidRPr="008D50A5">
        <w:rPr>
          <w:sz w:val="28"/>
        </w:rPr>
        <w:t>р</w:t>
      </w:r>
      <w:r w:rsidRPr="008D50A5">
        <w:rPr>
          <w:sz w:val="28"/>
        </w:rPr>
        <w:t>сов «Портрет волонтера», «Стиль жизни-здоровье», победители муниципал</w:t>
      </w:r>
      <w:r w:rsidRPr="008D50A5">
        <w:rPr>
          <w:sz w:val="28"/>
        </w:rPr>
        <w:t>ь</w:t>
      </w:r>
      <w:r w:rsidRPr="008D50A5">
        <w:rPr>
          <w:sz w:val="28"/>
        </w:rPr>
        <w:t>ных конкурсов: «В</w:t>
      </w:r>
      <w:r w:rsidRPr="008D50A5">
        <w:rPr>
          <w:sz w:val="28"/>
        </w:rPr>
        <w:t>о</w:t>
      </w:r>
      <w:r w:rsidRPr="008D50A5">
        <w:rPr>
          <w:sz w:val="28"/>
        </w:rPr>
        <w:t>енно-патриотическая песня» - 3 место Гусева Анастасия, детского художественного и декорати</w:t>
      </w:r>
      <w:r w:rsidRPr="008D50A5">
        <w:rPr>
          <w:sz w:val="28"/>
        </w:rPr>
        <w:t>в</w:t>
      </w:r>
      <w:r w:rsidRPr="008D50A5">
        <w:rPr>
          <w:sz w:val="28"/>
        </w:rPr>
        <w:t>ного творчества «Орловская палитра» - 1 место Мананкова Дарья в номинации «Бумагопластика», 1 место Медв</w:t>
      </w:r>
      <w:r w:rsidRPr="008D50A5">
        <w:rPr>
          <w:sz w:val="28"/>
        </w:rPr>
        <w:t>е</w:t>
      </w:r>
      <w:r w:rsidRPr="008D50A5">
        <w:rPr>
          <w:sz w:val="28"/>
        </w:rPr>
        <w:t>дева Юлия в номинации «Живопись», «Живая классика» - 1 место Гусева Анастасия, в районных соревнований по зимнему многоборью «Всегда гот</w:t>
      </w:r>
      <w:r w:rsidRPr="008D50A5">
        <w:rPr>
          <w:sz w:val="28"/>
        </w:rPr>
        <w:t>о</w:t>
      </w:r>
      <w:r w:rsidRPr="008D50A5">
        <w:rPr>
          <w:sz w:val="28"/>
        </w:rPr>
        <w:t>вы Родине служить, посвящённые 80-летию Победы в Великой Отечестве</w:t>
      </w:r>
      <w:r w:rsidRPr="008D50A5">
        <w:rPr>
          <w:sz w:val="28"/>
        </w:rPr>
        <w:t>н</w:t>
      </w:r>
      <w:r w:rsidRPr="008D50A5">
        <w:rPr>
          <w:sz w:val="28"/>
        </w:rPr>
        <w:t>ной войне- первое место Янушин Роман, третье место Овчаров Михаил, в районных соревнованиях по спортивной гимнастике:</w:t>
      </w:r>
      <w:r w:rsidRPr="008D50A5">
        <w:rPr>
          <w:sz w:val="28"/>
        </w:rPr>
        <w:br/>
        <w:t>II место - Арутюнян Элла в опорном прыжке.</w:t>
      </w:r>
      <w:r w:rsidRPr="008D50A5">
        <w:rPr>
          <w:sz w:val="28"/>
        </w:rPr>
        <w:br/>
        <w:t>III место - Григорьев Андраник в опорном прыжке</w:t>
      </w:r>
      <w:r w:rsidRPr="008D50A5">
        <w:rPr>
          <w:sz w:val="28"/>
        </w:rPr>
        <w:br/>
        <w:t xml:space="preserve">III место - Распопова Екатерина в опорном прыжке </w:t>
      </w:r>
      <w:r w:rsidRPr="008D50A5">
        <w:rPr>
          <w:sz w:val="28"/>
        </w:rPr>
        <w:br/>
        <w:t>III место - Распопова Екатерина в вольных упражнениях.</w:t>
      </w:r>
    </w:p>
    <w:p w:rsidR="008D50A5" w:rsidRPr="008D50A5" w:rsidRDefault="008D50A5" w:rsidP="008D50A5">
      <w:pPr>
        <w:rPr>
          <w:sz w:val="28"/>
        </w:rPr>
      </w:pPr>
      <w:r w:rsidRPr="008D50A5">
        <w:rPr>
          <w:sz w:val="28"/>
        </w:rPr>
        <w:t>В соответствии со своей возрастной ступенью по сдачи норм ГТО знаки о</w:t>
      </w:r>
      <w:r w:rsidRPr="008D50A5">
        <w:rPr>
          <w:sz w:val="28"/>
        </w:rPr>
        <w:t>т</w:t>
      </w:r>
      <w:r w:rsidRPr="008D50A5">
        <w:rPr>
          <w:sz w:val="28"/>
        </w:rPr>
        <w:t>личия получили:</w:t>
      </w:r>
      <w:r w:rsidRPr="008D50A5">
        <w:rPr>
          <w:sz w:val="28"/>
        </w:rPr>
        <w:br/>
        <w:t xml:space="preserve">  Янушин Роман (обуч-ся 11 класса) – золотой знак отличия</w:t>
      </w:r>
    </w:p>
    <w:p w:rsidR="008D50A5" w:rsidRPr="008D50A5" w:rsidRDefault="008D50A5" w:rsidP="008D50A5">
      <w:pPr>
        <w:rPr>
          <w:sz w:val="28"/>
        </w:rPr>
      </w:pPr>
      <w:r w:rsidRPr="008D50A5">
        <w:rPr>
          <w:sz w:val="28"/>
        </w:rPr>
        <w:t xml:space="preserve"> Овчарова Ульяна (обуч-ся 2 го кл.) - золотой знак отличия.</w:t>
      </w:r>
    </w:p>
    <w:p w:rsidR="008D50A5" w:rsidRPr="008D50A5" w:rsidRDefault="008D50A5" w:rsidP="008D50A5">
      <w:pPr>
        <w:rPr>
          <w:sz w:val="28"/>
        </w:rPr>
      </w:pPr>
      <w:r w:rsidRPr="008D50A5">
        <w:rPr>
          <w:sz w:val="28"/>
        </w:rPr>
        <w:t>Григорьев Андраник (обуч-ся 5го кл.) - серебряный знак отличия.</w:t>
      </w:r>
      <w:r w:rsidRPr="008D50A5">
        <w:rPr>
          <w:sz w:val="28"/>
        </w:rPr>
        <w:br/>
        <w:t>Овчаров Михаил (обуч-ся 8 го кл.) - серебряный знак отличия.</w:t>
      </w:r>
    </w:p>
    <w:p w:rsidR="008D50A5" w:rsidRPr="008D50A5" w:rsidRDefault="008D50A5" w:rsidP="008D50A5">
      <w:pPr>
        <w:rPr>
          <w:sz w:val="28"/>
        </w:rPr>
      </w:pPr>
      <w:r w:rsidRPr="008D50A5">
        <w:rPr>
          <w:sz w:val="28"/>
        </w:rPr>
        <w:t>Арутюнян Элла (обуч-ся 4 го кл.) - бронзовый знак отличия.</w:t>
      </w:r>
      <w:r w:rsidRPr="008D50A5">
        <w:rPr>
          <w:sz w:val="28"/>
        </w:rPr>
        <w:br/>
        <w:t>Григорьев Давид (обуч-ся 4 го кл.) - бронзовый знак отличия.</w:t>
      </w:r>
    </w:p>
    <w:p w:rsidR="008D50A5" w:rsidRPr="008D50A5" w:rsidRDefault="008D50A5" w:rsidP="008D50A5">
      <w:pPr>
        <w:rPr>
          <w:sz w:val="28"/>
        </w:rPr>
      </w:pPr>
      <w:r w:rsidRPr="008D50A5">
        <w:rPr>
          <w:sz w:val="28"/>
        </w:rPr>
        <w:t>Активисты Движения Первых и ребята из юнармейского отряда «Патриот» принимали участие в открытии мемориальной доски Дорофееву Николаю Павловичу, погибшему при исполнении военного долга в специальной вое</w:t>
      </w:r>
      <w:r w:rsidRPr="008D50A5">
        <w:rPr>
          <w:sz w:val="28"/>
        </w:rPr>
        <w:t>н</w:t>
      </w:r>
      <w:r w:rsidRPr="008D50A5">
        <w:rPr>
          <w:sz w:val="28"/>
        </w:rPr>
        <w:t>ной операции, во всероссийском проекте «Лица героев», участникам  спец</w:t>
      </w:r>
      <w:r w:rsidRPr="008D50A5">
        <w:rPr>
          <w:sz w:val="28"/>
        </w:rPr>
        <w:t>и</w:t>
      </w:r>
      <w:r w:rsidRPr="008D50A5">
        <w:rPr>
          <w:sz w:val="28"/>
        </w:rPr>
        <w:t>альной военной операции выпускникам нашей школы.</w:t>
      </w:r>
    </w:p>
    <w:p w:rsidR="008D50A5" w:rsidRPr="008D50A5" w:rsidRDefault="008D50A5" w:rsidP="008D50A5">
      <w:pPr>
        <w:rPr>
          <w:sz w:val="28"/>
        </w:rPr>
      </w:pPr>
      <w:r w:rsidRPr="008D50A5">
        <w:rPr>
          <w:sz w:val="28"/>
        </w:rPr>
        <w:t>Юнармейцы активно участвуют в мемориально-патронатной акции у памя</w:t>
      </w:r>
      <w:r w:rsidRPr="008D50A5">
        <w:rPr>
          <w:sz w:val="28"/>
        </w:rPr>
        <w:t>т</w:t>
      </w:r>
      <w:r w:rsidRPr="008D50A5">
        <w:rPr>
          <w:sz w:val="28"/>
        </w:rPr>
        <w:t>ных знаков павшим воинам Великой Отечественной войны в селе Козьма-Демьяновское, Знаменское, у братских м</w:t>
      </w:r>
      <w:r w:rsidRPr="008D50A5">
        <w:rPr>
          <w:sz w:val="28"/>
        </w:rPr>
        <w:t>о</w:t>
      </w:r>
      <w:r w:rsidRPr="008D50A5">
        <w:rPr>
          <w:sz w:val="28"/>
        </w:rPr>
        <w:t xml:space="preserve">гил в селе Рогатик, д. Калиновка. Ребята с большим уважением и ответственностью в течение года проводят уборку возле мемориалов, памятных знаков и братских могил.  </w:t>
      </w:r>
    </w:p>
    <w:p w:rsidR="008D50A5" w:rsidRPr="008D50A5" w:rsidRDefault="008D50A5" w:rsidP="008D50A5">
      <w:pPr>
        <w:rPr>
          <w:sz w:val="28"/>
        </w:rPr>
      </w:pPr>
      <w:r w:rsidRPr="008D50A5">
        <w:rPr>
          <w:sz w:val="28"/>
        </w:rPr>
        <w:t>Отряд «Патриот» стал неотъемлемой частью значимых событий и меропри</w:t>
      </w:r>
      <w:r w:rsidRPr="008D50A5">
        <w:rPr>
          <w:sz w:val="28"/>
        </w:rPr>
        <w:t>я</w:t>
      </w:r>
      <w:r w:rsidRPr="008D50A5">
        <w:rPr>
          <w:sz w:val="28"/>
        </w:rPr>
        <w:t>тий в школе и районе. Он участвует в парадах, митингах, шествиях, спорти</w:t>
      </w:r>
      <w:r w:rsidRPr="008D50A5">
        <w:rPr>
          <w:sz w:val="28"/>
        </w:rPr>
        <w:t>в</w:t>
      </w:r>
      <w:r w:rsidRPr="008D50A5">
        <w:rPr>
          <w:sz w:val="28"/>
        </w:rPr>
        <w:t>ных играх, соревнованиях. Участники отряда выносят Российский флаг на еженедельной торжественной линейке в школе, а также занимаются воло</w:t>
      </w:r>
      <w:r w:rsidRPr="008D50A5">
        <w:rPr>
          <w:sz w:val="28"/>
        </w:rPr>
        <w:t>н</w:t>
      </w:r>
      <w:r w:rsidRPr="008D50A5">
        <w:rPr>
          <w:sz w:val="28"/>
        </w:rPr>
        <w:lastRenderedPageBreak/>
        <w:t>тёрской деятельностью. Ребята вместе с другими школьниками участвовали в сборе гуман</w:t>
      </w:r>
      <w:r w:rsidRPr="008D50A5">
        <w:rPr>
          <w:sz w:val="28"/>
        </w:rPr>
        <w:t>и</w:t>
      </w:r>
      <w:r w:rsidRPr="008D50A5">
        <w:rPr>
          <w:sz w:val="28"/>
        </w:rPr>
        <w:t>тарной помощи для солдат, участников  специальной военной операции, писали для них письма поддержки.</w:t>
      </w:r>
    </w:p>
    <w:p w:rsidR="008D50A5" w:rsidRPr="008D50A5" w:rsidRDefault="008D50A5" w:rsidP="008D50A5">
      <w:pPr>
        <w:rPr>
          <w:sz w:val="28"/>
        </w:rPr>
      </w:pPr>
      <w:r w:rsidRPr="008D50A5">
        <w:rPr>
          <w:sz w:val="28"/>
        </w:rPr>
        <w:t>Итогом работы детских объединений «Юнармия», «Движение первых» в школе является воспитание патриотически настроенных молодых людей, г</w:t>
      </w:r>
      <w:r w:rsidRPr="008D50A5">
        <w:rPr>
          <w:sz w:val="28"/>
        </w:rPr>
        <w:t>о</w:t>
      </w:r>
      <w:r w:rsidRPr="008D50A5">
        <w:rPr>
          <w:sz w:val="28"/>
        </w:rPr>
        <w:t>товых к служению Отечеству, развитие лиде</w:t>
      </w:r>
      <w:r w:rsidRPr="008D50A5">
        <w:rPr>
          <w:sz w:val="28"/>
        </w:rPr>
        <w:t>р</w:t>
      </w:r>
      <w:r w:rsidRPr="008D50A5">
        <w:rPr>
          <w:sz w:val="28"/>
        </w:rPr>
        <w:t>ских качеств, духовно-нравственное воспитание, активное участие в жизни общества.</w:t>
      </w:r>
    </w:p>
    <w:p w:rsidR="008D50A5" w:rsidRPr="008D50A5" w:rsidRDefault="008D50A5" w:rsidP="008D50A5">
      <w:pPr>
        <w:rPr>
          <w:sz w:val="28"/>
        </w:rPr>
      </w:pPr>
      <w:r w:rsidRPr="008D50A5">
        <w:rPr>
          <w:sz w:val="28"/>
        </w:rPr>
        <w:t>«Учимся, растем, мечтаем вместе!» – под таким девизом в школе реализуется  программа развития социальной активности обучающихся начальных кла</w:t>
      </w:r>
      <w:r w:rsidRPr="008D50A5">
        <w:rPr>
          <w:sz w:val="28"/>
        </w:rPr>
        <w:t>с</w:t>
      </w:r>
      <w:r w:rsidRPr="008D50A5">
        <w:rPr>
          <w:sz w:val="28"/>
        </w:rPr>
        <w:t>сов «Орлята России, созданная в 2021 году по инициативе Министерства просвещения Российской Федерации в рамках федерального проекта «Па</w:t>
      </w:r>
      <w:r w:rsidRPr="008D50A5">
        <w:rPr>
          <w:sz w:val="28"/>
        </w:rPr>
        <w:t>т</w:t>
      </w:r>
      <w:r w:rsidRPr="008D50A5">
        <w:rPr>
          <w:sz w:val="28"/>
        </w:rPr>
        <w:t>риотическое воспитание граждан Российской Федерации» национального проекта «Образ</w:t>
      </w:r>
      <w:r w:rsidRPr="008D50A5">
        <w:rPr>
          <w:sz w:val="28"/>
        </w:rPr>
        <w:t>о</w:t>
      </w:r>
      <w:r w:rsidRPr="008D50A5">
        <w:rPr>
          <w:sz w:val="28"/>
        </w:rPr>
        <w:t>вание». Она объединяет _24___младших школьников 2,3 и 4_____ классов.</w:t>
      </w:r>
    </w:p>
    <w:p w:rsidR="008D50A5" w:rsidRPr="008D50A5" w:rsidRDefault="008D50A5" w:rsidP="008D50A5">
      <w:pPr>
        <w:rPr>
          <w:sz w:val="28"/>
        </w:rPr>
      </w:pPr>
      <w:r w:rsidRPr="008D50A5">
        <w:rPr>
          <w:sz w:val="28"/>
        </w:rPr>
        <w:t>Программа помогает ребятам сплотиться, познать дух товарищества и вза</w:t>
      </w:r>
      <w:r w:rsidRPr="008D50A5">
        <w:rPr>
          <w:sz w:val="28"/>
        </w:rPr>
        <w:t>и</w:t>
      </w:r>
      <w:r w:rsidRPr="008D50A5">
        <w:rPr>
          <w:sz w:val="28"/>
        </w:rPr>
        <w:t xml:space="preserve">мовыручки и в то же время проявить лидерские качества, реализовать себя. </w:t>
      </w:r>
    </w:p>
    <w:p w:rsidR="008D50A5" w:rsidRPr="008D50A5" w:rsidRDefault="008D50A5" w:rsidP="008D50A5">
      <w:pPr>
        <w:rPr>
          <w:sz w:val="28"/>
        </w:rPr>
      </w:pPr>
      <w:r w:rsidRPr="008D50A5">
        <w:rPr>
          <w:sz w:val="28"/>
        </w:rPr>
        <w:t> Активно участвуют в программе и старшеклассники школы. Они становятся наставниками и старшими товарищами орлят, передают им свои знания и о</w:t>
      </w:r>
      <w:r w:rsidRPr="008D50A5">
        <w:rPr>
          <w:sz w:val="28"/>
        </w:rPr>
        <w:t>д</w:t>
      </w:r>
      <w:r w:rsidRPr="008D50A5">
        <w:rPr>
          <w:sz w:val="28"/>
        </w:rPr>
        <w:t>новременно с этим сами обретают уникальный опыт. Вместе мы воспитыв</w:t>
      </w:r>
      <w:r w:rsidRPr="008D50A5">
        <w:rPr>
          <w:sz w:val="28"/>
        </w:rPr>
        <w:t>а</w:t>
      </w:r>
      <w:r w:rsidRPr="008D50A5">
        <w:rPr>
          <w:sz w:val="28"/>
        </w:rPr>
        <w:t>ем целое поколение активных, целеустремленных ребят, искренне любящих свою Родину. Они – будущее нашей страны, движущая сила дальнейшего развития и процветания великой России.</w:t>
      </w:r>
    </w:p>
    <w:p w:rsidR="008D50A5" w:rsidRPr="008D50A5" w:rsidRDefault="008D50A5" w:rsidP="008D50A5">
      <w:pPr>
        <w:rPr>
          <w:sz w:val="28"/>
        </w:rPr>
      </w:pPr>
      <w:r w:rsidRPr="008D50A5">
        <w:rPr>
          <w:sz w:val="28"/>
        </w:rPr>
        <w:t> В рамках программы «Орлята России» учителя начальных классов реализ</w:t>
      </w:r>
      <w:r w:rsidRPr="008D50A5">
        <w:rPr>
          <w:sz w:val="28"/>
        </w:rPr>
        <w:t>у</w:t>
      </w:r>
      <w:r w:rsidRPr="008D50A5">
        <w:rPr>
          <w:sz w:val="28"/>
        </w:rPr>
        <w:t>ют курс внеурочных занятий, основанный на базовых ценностях, таких как Родина, команда, семья, здоровье, природа, познание. Ребята с увлечением изучают символы России, учатся узнавать и понимать значение госуда</w:t>
      </w:r>
      <w:r w:rsidRPr="008D50A5">
        <w:rPr>
          <w:sz w:val="28"/>
        </w:rPr>
        <w:t>р</w:t>
      </w:r>
      <w:r w:rsidRPr="008D50A5">
        <w:rPr>
          <w:sz w:val="28"/>
        </w:rPr>
        <w:t>ственного флага, герба и гимна, принимают участие в проведении праздн</w:t>
      </w:r>
      <w:r w:rsidRPr="008D50A5">
        <w:rPr>
          <w:sz w:val="28"/>
        </w:rPr>
        <w:t>и</w:t>
      </w:r>
      <w:r w:rsidRPr="008D50A5">
        <w:rPr>
          <w:sz w:val="28"/>
        </w:rPr>
        <w:t>ков и меропри</w:t>
      </w:r>
      <w:r w:rsidRPr="008D50A5">
        <w:rPr>
          <w:sz w:val="28"/>
        </w:rPr>
        <w:t>я</w:t>
      </w:r>
      <w:r w:rsidRPr="008D50A5">
        <w:rPr>
          <w:sz w:val="28"/>
        </w:rPr>
        <w:t>тий, посвящённых истории и культуре России, в ходе которых знакомятся с народными традициями, участвуют в конкурсах и играх, св</w:t>
      </w:r>
      <w:r w:rsidRPr="008D50A5">
        <w:rPr>
          <w:sz w:val="28"/>
        </w:rPr>
        <w:t>я</w:t>
      </w:r>
      <w:r w:rsidRPr="008D50A5">
        <w:rPr>
          <w:sz w:val="28"/>
        </w:rPr>
        <w:t>занных с историей России. В течение учебного года приняли участие в пр</w:t>
      </w:r>
      <w:r w:rsidRPr="008D50A5">
        <w:rPr>
          <w:sz w:val="28"/>
        </w:rPr>
        <w:t>о</w:t>
      </w:r>
      <w:r w:rsidRPr="008D50A5">
        <w:rPr>
          <w:sz w:val="28"/>
        </w:rPr>
        <w:t>ектах и акциях: «Герои нашего времени», «Подари улыбку миру!», «Мы — вместе!», «Азбука здоровья», «Орлята – экологи», познавательной игре «Быть волонтёром — это здорово!», «Весёлых стартах». Для ребят были о</w:t>
      </w:r>
      <w:r w:rsidRPr="008D50A5">
        <w:rPr>
          <w:sz w:val="28"/>
        </w:rPr>
        <w:t>р</w:t>
      </w:r>
      <w:r w:rsidRPr="008D50A5">
        <w:rPr>
          <w:sz w:val="28"/>
        </w:rPr>
        <w:t>ганизованы: просмотр фильмов о своём крае, чтение книг о пионерах — г</w:t>
      </w:r>
      <w:r w:rsidRPr="008D50A5">
        <w:rPr>
          <w:sz w:val="28"/>
        </w:rPr>
        <w:t>е</w:t>
      </w:r>
      <w:r w:rsidRPr="008D50A5">
        <w:rPr>
          <w:sz w:val="28"/>
        </w:rPr>
        <w:t>роях Великой Отечественной войны, поход в музей, экскурсии «В гости к природе».</w:t>
      </w:r>
    </w:p>
    <w:p w:rsidR="008D50A5" w:rsidRPr="008D50A5" w:rsidRDefault="008D50A5" w:rsidP="008D50A5">
      <w:pPr>
        <w:rPr>
          <w:sz w:val="28"/>
        </w:rPr>
      </w:pPr>
      <w:r w:rsidRPr="008D50A5">
        <w:rPr>
          <w:sz w:val="28"/>
        </w:rPr>
        <w:t>В рамках программы дети пробуют себя в таких ролях, как Лидер, Мастер, Спортсмен, Эрудит, Доброволец, Эколог, Хранитель исторической памяти.</w:t>
      </w:r>
    </w:p>
    <w:p w:rsidR="008D50A5" w:rsidRPr="008D50A5" w:rsidRDefault="008D50A5" w:rsidP="008D50A5">
      <w:pPr>
        <w:rPr>
          <w:sz w:val="28"/>
        </w:rPr>
      </w:pPr>
      <w:r w:rsidRPr="008D50A5">
        <w:rPr>
          <w:sz w:val="28"/>
        </w:rPr>
        <w:t>Важной частью программы для школьников является торжественная церем</w:t>
      </w:r>
      <w:r w:rsidRPr="008D50A5">
        <w:rPr>
          <w:sz w:val="28"/>
        </w:rPr>
        <w:t>о</w:t>
      </w:r>
      <w:r w:rsidRPr="008D50A5">
        <w:rPr>
          <w:sz w:val="28"/>
        </w:rPr>
        <w:t>ния посвящения в орлята. Она дает им возможность почувствовать свою принадлежность к большой команде. В этот праздничный день рядом с орл</w:t>
      </w:r>
      <w:r w:rsidRPr="008D50A5">
        <w:rPr>
          <w:sz w:val="28"/>
        </w:rPr>
        <w:t>я</w:t>
      </w:r>
      <w:r w:rsidRPr="008D50A5">
        <w:rPr>
          <w:sz w:val="28"/>
        </w:rPr>
        <w:t>тами находятся учителя, родители, старшеклассники-наставники и гости м</w:t>
      </w:r>
      <w:r w:rsidRPr="008D50A5">
        <w:rPr>
          <w:sz w:val="28"/>
        </w:rPr>
        <w:t>е</w:t>
      </w:r>
      <w:r w:rsidRPr="008D50A5">
        <w:rPr>
          <w:sz w:val="28"/>
        </w:rPr>
        <w:t>роприятия.</w:t>
      </w:r>
    </w:p>
    <w:p w:rsidR="008D50A5" w:rsidRPr="008D50A5" w:rsidRDefault="008D50A5" w:rsidP="008D50A5">
      <w:pPr>
        <w:rPr>
          <w:sz w:val="28"/>
        </w:rPr>
      </w:pPr>
      <w:r w:rsidRPr="008D50A5">
        <w:rPr>
          <w:sz w:val="28"/>
        </w:rPr>
        <w:lastRenderedPageBreak/>
        <w:t>Итогом работы инициативы «Орлята России» должно стать воспитание па</w:t>
      </w:r>
      <w:r w:rsidRPr="008D50A5">
        <w:rPr>
          <w:sz w:val="28"/>
        </w:rPr>
        <w:t>т</w:t>
      </w:r>
      <w:r w:rsidRPr="008D50A5">
        <w:rPr>
          <w:sz w:val="28"/>
        </w:rPr>
        <w:t>риотов своего Отеч</w:t>
      </w:r>
      <w:r w:rsidRPr="008D50A5">
        <w:rPr>
          <w:sz w:val="28"/>
        </w:rPr>
        <w:t>е</w:t>
      </w:r>
      <w:r w:rsidRPr="008D50A5">
        <w:rPr>
          <w:sz w:val="28"/>
        </w:rPr>
        <w:t>ства, людей неравнодушных, отзывчивых, стремящихся к знаниям и спортивным достижениям, творческому поиску и научным и</w:t>
      </w:r>
      <w:r w:rsidRPr="008D50A5">
        <w:rPr>
          <w:sz w:val="28"/>
        </w:rPr>
        <w:t>с</w:t>
      </w:r>
      <w:r w:rsidRPr="008D50A5">
        <w:rPr>
          <w:sz w:val="28"/>
        </w:rPr>
        <w:t>следованиям.</w:t>
      </w:r>
    </w:p>
    <w:p w:rsidR="008D50A5" w:rsidRPr="008D50A5" w:rsidRDefault="008D50A5" w:rsidP="008D50A5">
      <w:pPr>
        <w:rPr>
          <w:sz w:val="28"/>
        </w:rPr>
      </w:pPr>
      <w:r w:rsidRPr="008D50A5">
        <w:rPr>
          <w:sz w:val="28"/>
        </w:rPr>
        <w:t>Таким образом, мы видим, что детское движение является важным инстр</w:t>
      </w:r>
      <w:r w:rsidRPr="008D50A5">
        <w:rPr>
          <w:sz w:val="28"/>
        </w:rPr>
        <w:t>у</w:t>
      </w:r>
      <w:r w:rsidRPr="008D50A5">
        <w:rPr>
          <w:sz w:val="28"/>
        </w:rPr>
        <w:t>ментом социализации и воспитания подрастающего поколения. Оно помогает формировать активную жизненную позицию, воспитывать чувство долга п</w:t>
      </w:r>
      <w:r w:rsidRPr="008D50A5">
        <w:rPr>
          <w:sz w:val="28"/>
        </w:rPr>
        <w:t>е</w:t>
      </w:r>
      <w:r w:rsidRPr="008D50A5">
        <w:rPr>
          <w:sz w:val="28"/>
        </w:rPr>
        <w:t>ред обществом и государством, а также способствует формированию здор</w:t>
      </w:r>
      <w:r w:rsidRPr="008D50A5">
        <w:rPr>
          <w:sz w:val="28"/>
        </w:rPr>
        <w:t>о</w:t>
      </w:r>
      <w:r w:rsidRPr="008D50A5">
        <w:rPr>
          <w:sz w:val="28"/>
        </w:rPr>
        <w:t>вого образа жизни и гармоничному развитию личности.</w:t>
      </w:r>
    </w:p>
    <w:p w:rsidR="008D50A5" w:rsidRDefault="008D50A5" w:rsidP="00620760">
      <w:pPr>
        <w:rPr>
          <w:b/>
          <w:sz w:val="24"/>
          <w:szCs w:val="24"/>
        </w:rPr>
      </w:pPr>
    </w:p>
    <w:p w:rsidR="00C36520" w:rsidRDefault="00C36520" w:rsidP="007167DB">
      <w:pPr>
        <w:jc w:val="center"/>
        <w:rPr>
          <w:b/>
          <w:szCs w:val="24"/>
          <w:highlight w:val="yellow"/>
        </w:rPr>
      </w:pPr>
    </w:p>
    <w:p w:rsidR="00F46CC3" w:rsidRPr="00F46CC3" w:rsidRDefault="006E4E2F" w:rsidP="00F46CC3">
      <w:pPr>
        <w:pStyle w:val="af2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 xml:space="preserve">. </w:t>
      </w:r>
      <w:r w:rsidR="00F46CC3" w:rsidRPr="00F46CC3">
        <w:rPr>
          <w:b/>
          <w:sz w:val="24"/>
          <w:szCs w:val="24"/>
        </w:rPr>
        <w:t xml:space="preserve">Методическая работа школы. </w:t>
      </w:r>
    </w:p>
    <w:p w:rsidR="00F46CC3" w:rsidRPr="00F46CC3" w:rsidRDefault="00F46CC3" w:rsidP="00F46CC3">
      <w:pPr>
        <w:pStyle w:val="af2"/>
        <w:rPr>
          <w:sz w:val="24"/>
          <w:szCs w:val="24"/>
        </w:rPr>
      </w:pPr>
      <w:r w:rsidRPr="00F46CC3">
        <w:rPr>
          <w:sz w:val="24"/>
          <w:szCs w:val="24"/>
        </w:rPr>
        <w:t>Цель методической работы школы: обеспечение непрерывного полноценного повышения профессиональной компетентности педагогов как средство достижения качества образ</w:t>
      </w:r>
      <w:r w:rsidRPr="00F46CC3">
        <w:rPr>
          <w:sz w:val="24"/>
          <w:szCs w:val="24"/>
        </w:rPr>
        <w:t>о</w:t>
      </w:r>
      <w:r w:rsidRPr="00F46CC3">
        <w:rPr>
          <w:sz w:val="24"/>
          <w:szCs w:val="24"/>
        </w:rPr>
        <w:t xml:space="preserve">вания; повышение уровня профессионального мастерства педагогических работников. </w:t>
      </w:r>
    </w:p>
    <w:p w:rsidR="00F46CC3" w:rsidRPr="00F46CC3" w:rsidRDefault="00F46CC3" w:rsidP="00F46CC3">
      <w:pPr>
        <w:pStyle w:val="af2"/>
        <w:rPr>
          <w:i/>
          <w:sz w:val="24"/>
          <w:szCs w:val="24"/>
        </w:rPr>
      </w:pPr>
      <w:r w:rsidRPr="00F46CC3">
        <w:rPr>
          <w:i/>
          <w:sz w:val="24"/>
          <w:szCs w:val="24"/>
        </w:rPr>
        <w:t xml:space="preserve">Задачи методической работы: </w:t>
      </w:r>
    </w:p>
    <w:p w:rsidR="00F46CC3" w:rsidRPr="00F46CC3" w:rsidRDefault="00F46CC3" w:rsidP="00F46CC3">
      <w:pPr>
        <w:pStyle w:val="af2"/>
        <w:rPr>
          <w:sz w:val="24"/>
          <w:szCs w:val="24"/>
        </w:rPr>
      </w:pPr>
      <w:r w:rsidRPr="00F46CC3">
        <w:rPr>
          <w:sz w:val="24"/>
          <w:szCs w:val="24"/>
        </w:rPr>
        <w:t>1. Формирование методической культуры педагогов как средства повышения качества о</w:t>
      </w:r>
      <w:r w:rsidRPr="00F46CC3">
        <w:rPr>
          <w:sz w:val="24"/>
          <w:szCs w:val="24"/>
        </w:rPr>
        <w:t>б</w:t>
      </w:r>
      <w:r w:rsidRPr="00F46CC3">
        <w:rPr>
          <w:sz w:val="24"/>
          <w:szCs w:val="24"/>
        </w:rPr>
        <w:t xml:space="preserve">разования. </w:t>
      </w:r>
    </w:p>
    <w:p w:rsidR="00F46CC3" w:rsidRPr="00F46CC3" w:rsidRDefault="00F46CC3" w:rsidP="00F46CC3">
      <w:pPr>
        <w:pStyle w:val="af2"/>
        <w:rPr>
          <w:sz w:val="24"/>
          <w:szCs w:val="24"/>
        </w:rPr>
      </w:pPr>
      <w:r w:rsidRPr="00F46CC3">
        <w:rPr>
          <w:sz w:val="24"/>
          <w:szCs w:val="24"/>
        </w:rPr>
        <w:t xml:space="preserve">2. Продолжение работы по внедрению в педагогическую практику современных методик и технологий, обеспечивающих деятельностный и компетентностный подход к обучению. </w:t>
      </w:r>
    </w:p>
    <w:p w:rsidR="00F46CC3" w:rsidRPr="00F46CC3" w:rsidRDefault="00F46CC3" w:rsidP="00F46CC3">
      <w:pPr>
        <w:pStyle w:val="af2"/>
        <w:rPr>
          <w:sz w:val="24"/>
          <w:szCs w:val="24"/>
        </w:rPr>
      </w:pPr>
      <w:r w:rsidRPr="00F46CC3">
        <w:rPr>
          <w:sz w:val="24"/>
          <w:szCs w:val="24"/>
        </w:rPr>
        <w:t xml:space="preserve">3. Профессиональное становление молодых (начинающих) учителей. </w:t>
      </w:r>
    </w:p>
    <w:p w:rsidR="00F46CC3" w:rsidRPr="00F46CC3" w:rsidRDefault="00F46CC3" w:rsidP="00F46CC3">
      <w:pPr>
        <w:pStyle w:val="af2"/>
        <w:rPr>
          <w:sz w:val="24"/>
          <w:szCs w:val="24"/>
        </w:rPr>
      </w:pPr>
      <w:r w:rsidRPr="00F46CC3">
        <w:rPr>
          <w:sz w:val="24"/>
          <w:szCs w:val="24"/>
        </w:rPr>
        <w:t>4. Обеспечение условий для профессионального самосовершенствования педагогов и ре</w:t>
      </w:r>
      <w:r w:rsidRPr="00F46CC3">
        <w:rPr>
          <w:sz w:val="24"/>
          <w:szCs w:val="24"/>
        </w:rPr>
        <w:t>а</w:t>
      </w:r>
      <w:r w:rsidRPr="00F46CC3">
        <w:rPr>
          <w:sz w:val="24"/>
          <w:szCs w:val="24"/>
        </w:rPr>
        <w:t xml:space="preserve">лизации их педагогического потенциала и мастерства. </w:t>
      </w:r>
    </w:p>
    <w:p w:rsidR="00F46CC3" w:rsidRPr="00F46CC3" w:rsidRDefault="00F46CC3" w:rsidP="00F46CC3">
      <w:pPr>
        <w:pStyle w:val="af2"/>
        <w:rPr>
          <w:i/>
          <w:sz w:val="24"/>
          <w:szCs w:val="24"/>
        </w:rPr>
      </w:pPr>
      <w:r w:rsidRPr="00F46CC3">
        <w:rPr>
          <w:i/>
          <w:sz w:val="24"/>
          <w:szCs w:val="24"/>
        </w:rPr>
        <w:t xml:space="preserve">Формы методической работы: </w:t>
      </w:r>
    </w:p>
    <w:p w:rsidR="00F46CC3" w:rsidRPr="00F46CC3" w:rsidRDefault="00F46CC3" w:rsidP="00F46CC3">
      <w:pPr>
        <w:pStyle w:val="af2"/>
        <w:rPr>
          <w:sz w:val="24"/>
          <w:szCs w:val="24"/>
        </w:rPr>
      </w:pPr>
      <w:r w:rsidRPr="00F46CC3">
        <w:rPr>
          <w:sz w:val="24"/>
          <w:szCs w:val="24"/>
        </w:rPr>
        <w:t xml:space="preserve">1. Тематические педсоветы. </w:t>
      </w:r>
    </w:p>
    <w:p w:rsidR="00F46CC3" w:rsidRPr="00F46CC3" w:rsidRDefault="00F46CC3" w:rsidP="00F46CC3">
      <w:pPr>
        <w:pStyle w:val="af2"/>
        <w:rPr>
          <w:sz w:val="24"/>
          <w:szCs w:val="24"/>
        </w:rPr>
      </w:pPr>
      <w:r w:rsidRPr="00F46CC3">
        <w:rPr>
          <w:sz w:val="24"/>
          <w:szCs w:val="24"/>
        </w:rPr>
        <w:t xml:space="preserve">2. Методические объединения </w:t>
      </w:r>
    </w:p>
    <w:p w:rsidR="00F46CC3" w:rsidRPr="00F46CC3" w:rsidRDefault="00F46CC3" w:rsidP="00F46CC3">
      <w:pPr>
        <w:pStyle w:val="af2"/>
        <w:rPr>
          <w:sz w:val="24"/>
          <w:szCs w:val="24"/>
        </w:rPr>
      </w:pPr>
      <w:r w:rsidRPr="00F46CC3">
        <w:rPr>
          <w:sz w:val="24"/>
          <w:szCs w:val="24"/>
        </w:rPr>
        <w:t xml:space="preserve">3. Работа учителей по темам самообразования. </w:t>
      </w:r>
    </w:p>
    <w:p w:rsidR="00F46CC3" w:rsidRPr="00F46CC3" w:rsidRDefault="00F46CC3" w:rsidP="00F46CC3">
      <w:pPr>
        <w:pStyle w:val="af2"/>
        <w:rPr>
          <w:sz w:val="24"/>
          <w:szCs w:val="24"/>
        </w:rPr>
      </w:pPr>
      <w:r w:rsidRPr="00F46CC3">
        <w:rPr>
          <w:sz w:val="24"/>
          <w:szCs w:val="24"/>
        </w:rPr>
        <w:t xml:space="preserve">4. Открытые уроки. </w:t>
      </w:r>
    </w:p>
    <w:p w:rsidR="00F46CC3" w:rsidRPr="00F46CC3" w:rsidRDefault="00F46CC3" w:rsidP="00F46CC3">
      <w:pPr>
        <w:pStyle w:val="af2"/>
        <w:rPr>
          <w:sz w:val="24"/>
          <w:szCs w:val="24"/>
        </w:rPr>
      </w:pPr>
      <w:r w:rsidRPr="00F46CC3">
        <w:rPr>
          <w:sz w:val="24"/>
          <w:szCs w:val="24"/>
        </w:rPr>
        <w:t xml:space="preserve">5. Творческие отчеты. </w:t>
      </w:r>
    </w:p>
    <w:p w:rsidR="00F46CC3" w:rsidRPr="00F46CC3" w:rsidRDefault="00F46CC3" w:rsidP="00F46CC3">
      <w:pPr>
        <w:pStyle w:val="af2"/>
        <w:rPr>
          <w:sz w:val="24"/>
          <w:szCs w:val="24"/>
        </w:rPr>
      </w:pPr>
      <w:r w:rsidRPr="00F46CC3">
        <w:rPr>
          <w:sz w:val="24"/>
          <w:szCs w:val="24"/>
        </w:rPr>
        <w:t xml:space="preserve">6. Семинары. </w:t>
      </w:r>
    </w:p>
    <w:p w:rsidR="00F46CC3" w:rsidRPr="00F46CC3" w:rsidRDefault="00F46CC3" w:rsidP="00F46CC3">
      <w:pPr>
        <w:pStyle w:val="af2"/>
        <w:rPr>
          <w:sz w:val="24"/>
          <w:szCs w:val="24"/>
        </w:rPr>
      </w:pPr>
      <w:r w:rsidRPr="00F46CC3">
        <w:rPr>
          <w:sz w:val="24"/>
          <w:szCs w:val="24"/>
        </w:rPr>
        <w:t xml:space="preserve">7. Консультации по организации и проведению современного урока. </w:t>
      </w:r>
    </w:p>
    <w:p w:rsidR="00F46CC3" w:rsidRPr="00F46CC3" w:rsidRDefault="00F46CC3" w:rsidP="00F46CC3">
      <w:pPr>
        <w:pStyle w:val="af2"/>
        <w:rPr>
          <w:sz w:val="24"/>
          <w:szCs w:val="24"/>
        </w:rPr>
      </w:pPr>
      <w:r w:rsidRPr="00F46CC3">
        <w:rPr>
          <w:sz w:val="24"/>
          <w:szCs w:val="24"/>
        </w:rPr>
        <w:t xml:space="preserve">8. «Портфолио» учителя. </w:t>
      </w:r>
    </w:p>
    <w:p w:rsidR="00F46CC3" w:rsidRPr="00F46CC3" w:rsidRDefault="00F46CC3" w:rsidP="00F46CC3">
      <w:pPr>
        <w:pStyle w:val="af2"/>
        <w:rPr>
          <w:sz w:val="24"/>
          <w:szCs w:val="24"/>
        </w:rPr>
      </w:pPr>
      <w:r w:rsidRPr="00F46CC3">
        <w:rPr>
          <w:sz w:val="24"/>
          <w:szCs w:val="24"/>
        </w:rPr>
        <w:t xml:space="preserve">9. Педагогический мониторинг. </w:t>
      </w:r>
    </w:p>
    <w:p w:rsidR="00F46CC3" w:rsidRPr="00F46CC3" w:rsidRDefault="00F46CC3" w:rsidP="00F46CC3">
      <w:pPr>
        <w:pStyle w:val="af2"/>
        <w:rPr>
          <w:sz w:val="24"/>
          <w:szCs w:val="24"/>
        </w:rPr>
      </w:pPr>
      <w:r w:rsidRPr="00F46CC3">
        <w:rPr>
          <w:sz w:val="24"/>
          <w:szCs w:val="24"/>
        </w:rPr>
        <w:t xml:space="preserve">10. Организация и контроль курсовой системы повышения квалификации. </w:t>
      </w:r>
    </w:p>
    <w:p w:rsidR="00F46CC3" w:rsidRPr="00F46CC3" w:rsidRDefault="00F46CC3" w:rsidP="00F46CC3">
      <w:pPr>
        <w:pStyle w:val="af2"/>
        <w:rPr>
          <w:sz w:val="24"/>
          <w:szCs w:val="24"/>
        </w:rPr>
      </w:pPr>
      <w:r w:rsidRPr="00F46CC3">
        <w:rPr>
          <w:sz w:val="24"/>
          <w:szCs w:val="24"/>
        </w:rPr>
        <w:t xml:space="preserve">Основные направления методической службы школы: </w:t>
      </w:r>
    </w:p>
    <w:p w:rsidR="00F46CC3" w:rsidRPr="00F46CC3" w:rsidRDefault="00F46CC3" w:rsidP="00F46CC3">
      <w:pPr>
        <w:pStyle w:val="af2"/>
        <w:rPr>
          <w:sz w:val="24"/>
          <w:szCs w:val="24"/>
        </w:rPr>
      </w:pPr>
      <w:r w:rsidRPr="00F46CC3">
        <w:rPr>
          <w:sz w:val="24"/>
          <w:szCs w:val="24"/>
        </w:rPr>
        <w:t xml:space="preserve">. повышение квалификации педагогов школы; </w:t>
      </w:r>
    </w:p>
    <w:p w:rsidR="00F46CC3" w:rsidRPr="00F46CC3" w:rsidRDefault="00F46CC3" w:rsidP="00F46CC3">
      <w:pPr>
        <w:pStyle w:val="af2"/>
        <w:rPr>
          <w:sz w:val="24"/>
          <w:szCs w:val="24"/>
        </w:rPr>
      </w:pPr>
      <w:r w:rsidRPr="00F46CC3">
        <w:rPr>
          <w:sz w:val="24"/>
          <w:szCs w:val="24"/>
        </w:rPr>
        <w:t xml:space="preserve">. учебно- методическая работа; </w:t>
      </w:r>
    </w:p>
    <w:p w:rsidR="00F46CC3" w:rsidRPr="00F46CC3" w:rsidRDefault="00F46CC3" w:rsidP="00F46CC3">
      <w:pPr>
        <w:pStyle w:val="af2"/>
        <w:rPr>
          <w:sz w:val="24"/>
          <w:szCs w:val="24"/>
        </w:rPr>
      </w:pPr>
      <w:r w:rsidRPr="00F46CC3">
        <w:rPr>
          <w:sz w:val="24"/>
          <w:szCs w:val="24"/>
        </w:rPr>
        <w:t xml:space="preserve">. информационно- методическое обслуживание учителей; </w:t>
      </w:r>
    </w:p>
    <w:p w:rsidR="00F46CC3" w:rsidRPr="00F46CC3" w:rsidRDefault="00F46CC3" w:rsidP="00F46CC3">
      <w:pPr>
        <w:pStyle w:val="af2"/>
        <w:rPr>
          <w:sz w:val="24"/>
          <w:szCs w:val="24"/>
        </w:rPr>
      </w:pPr>
      <w:r w:rsidRPr="00F46CC3">
        <w:rPr>
          <w:sz w:val="24"/>
          <w:szCs w:val="24"/>
        </w:rPr>
        <w:t xml:space="preserve">. работа по выявлению и обобщению педагогического опыта; </w:t>
      </w:r>
    </w:p>
    <w:p w:rsidR="00F46CC3" w:rsidRPr="00F46CC3" w:rsidRDefault="00F46CC3" w:rsidP="00F46CC3">
      <w:pPr>
        <w:pStyle w:val="af2"/>
        <w:rPr>
          <w:sz w:val="24"/>
          <w:szCs w:val="24"/>
        </w:rPr>
      </w:pPr>
      <w:r w:rsidRPr="00F46CC3">
        <w:rPr>
          <w:sz w:val="24"/>
          <w:szCs w:val="24"/>
        </w:rPr>
        <w:t xml:space="preserve">. развитие педагогического творчества; </w:t>
      </w:r>
    </w:p>
    <w:p w:rsidR="00F46CC3" w:rsidRPr="00F46CC3" w:rsidRDefault="00F46CC3" w:rsidP="00F46CC3">
      <w:pPr>
        <w:pStyle w:val="af2"/>
        <w:rPr>
          <w:sz w:val="24"/>
          <w:szCs w:val="24"/>
        </w:rPr>
      </w:pPr>
      <w:r w:rsidRPr="00F46CC3">
        <w:rPr>
          <w:sz w:val="24"/>
          <w:szCs w:val="24"/>
        </w:rPr>
        <w:t xml:space="preserve">. диагностика педагогического профессионализма и качества образования. </w:t>
      </w:r>
    </w:p>
    <w:p w:rsidR="00F46CC3" w:rsidRPr="00F46CC3" w:rsidRDefault="00F46CC3" w:rsidP="00F46CC3">
      <w:pPr>
        <w:pStyle w:val="af2"/>
        <w:jc w:val="both"/>
        <w:rPr>
          <w:sz w:val="24"/>
          <w:szCs w:val="24"/>
          <w:highlight w:val="yellow"/>
        </w:rPr>
      </w:pPr>
      <w:r w:rsidRPr="00F46CC3">
        <w:rPr>
          <w:sz w:val="24"/>
          <w:szCs w:val="24"/>
        </w:rPr>
        <w:t>Научно-методическая деятельность реализуется также через тематические и проблемные педсоветы, где всесторонне обсуждаются проблемы обучения и воспитания учащихся в школе. Одним из основных достижений научно-методической работы школы является ежегодное обобщение опыта. Обобщение и распространение опыта лучших педагогов школы проходило через следующие формы организации методической: учителя школы обобщали свой опыт как на уровне школы, через выступления на заседаниях предметных МО, через открытые уроки предметных недель, в рамках методических недель, месячника педагогического мастерства, так и на муниципальном уровнях, а также дистанционно.</w:t>
      </w:r>
    </w:p>
    <w:p w:rsidR="00F46CC3" w:rsidRDefault="00F46CC3" w:rsidP="007167DB">
      <w:pPr>
        <w:jc w:val="center"/>
        <w:rPr>
          <w:b/>
          <w:szCs w:val="24"/>
          <w:highlight w:val="yellow"/>
        </w:rPr>
      </w:pPr>
    </w:p>
    <w:p w:rsidR="007167DB" w:rsidRDefault="007167DB" w:rsidP="009E2C24">
      <w:pPr>
        <w:rPr>
          <w:b/>
          <w:sz w:val="24"/>
          <w:szCs w:val="24"/>
        </w:rPr>
      </w:pPr>
      <w:r w:rsidRPr="004045E5">
        <w:rPr>
          <w:b/>
          <w:sz w:val="24"/>
          <w:szCs w:val="24"/>
          <w:lang w:val="en-US"/>
        </w:rPr>
        <w:t>V</w:t>
      </w:r>
      <w:r w:rsidR="006E4E2F">
        <w:rPr>
          <w:b/>
          <w:sz w:val="24"/>
          <w:szCs w:val="24"/>
          <w:lang w:val="en-US"/>
        </w:rPr>
        <w:t>I</w:t>
      </w:r>
      <w:r w:rsidRPr="004045E5">
        <w:rPr>
          <w:b/>
          <w:sz w:val="24"/>
          <w:szCs w:val="24"/>
        </w:rPr>
        <w:t>. Востребованность выпускников</w:t>
      </w:r>
    </w:p>
    <w:p w:rsidR="009E2C24" w:rsidRPr="004045E5" w:rsidRDefault="009E2C24" w:rsidP="009E2C24">
      <w:pPr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610"/>
        <w:gridCol w:w="842"/>
        <w:gridCol w:w="842"/>
        <w:gridCol w:w="1538"/>
        <w:gridCol w:w="610"/>
        <w:gridCol w:w="969"/>
        <w:gridCol w:w="1538"/>
        <w:gridCol w:w="1025"/>
        <w:gridCol w:w="812"/>
      </w:tblGrid>
      <w:tr w:rsidR="007167DB" w:rsidRPr="004045E5" w:rsidTr="007167DB"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4045E5" w:rsidRDefault="007167DB" w:rsidP="007167DB">
            <w:pPr>
              <w:jc w:val="center"/>
              <w:rPr>
                <w:sz w:val="24"/>
                <w:szCs w:val="24"/>
                <w:lang w:eastAsia="en-US"/>
              </w:rPr>
            </w:pPr>
            <w:r w:rsidRPr="004045E5">
              <w:rPr>
                <w:sz w:val="24"/>
                <w:szCs w:val="24"/>
              </w:rPr>
              <w:t>Год в</w:t>
            </w:r>
            <w:r w:rsidRPr="004045E5">
              <w:rPr>
                <w:sz w:val="24"/>
                <w:szCs w:val="24"/>
              </w:rPr>
              <w:t>ы</w:t>
            </w:r>
            <w:r w:rsidRPr="004045E5">
              <w:rPr>
                <w:sz w:val="24"/>
                <w:szCs w:val="24"/>
              </w:rPr>
              <w:t>пу</w:t>
            </w:r>
            <w:r w:rsidRPr="004045E5">
              <w:rPr>
                <w:sz w:val="24"/>
                <w:szCs w:val="24"/>
              </w:rPr>
              <w:t>с</w:t>
            </w:r>
            <w:r w:rsidRPr="004045E5">
              <w:rPr>
                <w:sz w:val="24"/>
                <w:szCs w:val="24"/>
              </w:rPr>
              <w:t>ка</w:t>
            </w:r>
          </w:p>
        </w:tc>
        <w:tc>
          <w:tcPr>
            <w:tcW w:w="20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4045E5" w:rsidRDefault="007167DB" w:rsidP="007167DB">
            <w:pPr>
              <w:jc w:val="center"/>
              <w:rPr>
                <w:sz w:val="24"/>
                <w:szCs w:val="24"/>
                <w:lang w:eastAsia="en-US"/>
              </w:rPr>
            </w:pPr>
            <w:r w:rsidRPr="004045E5">
              <w:rPr>
                <w:sz w:val="24"/>
                <w:szCs w:val="24"/>
              </w:rPr>
              <w:t>Основная школа</w:t>
            </w:r>
          </w:p>
        </w:tc>
        <w:tc>
          <w:tcPr>
            <w:tcW w:w="25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4045E5" w:rsidRDefault="007167DB" w:rsidP="007167DB">
            <w:pPr>
              <w:jc w:val="center"/>
              <w:rPr>
                <w:sz w:val="24"/>
                <w:szCs w:val="24"/>
                <w:lang w:eastAsia="en-US"/>
              </w:rPr>
            </w:pPr>
            <w:r w:rsidRPr="004045E5">
              <w:rPr>
                <w:sz w:val="24"/>
                <w:szCs w:val="24"/>
              </w:rPr>
              <w:t>Средняя школа</w:t>
            </w:r>
          </w:p>
        </w:tc>
      </w:tr>
      <w:tr w:rsidR="007167DB" w:rsidRPr="004045E5" w:rsidTr="007167DB">
        <w:trPr>
          <w:cantSplit/>
          <w:trHeight w:val="6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4045E5" w:rsidRDefault="007167DB" w:rsidP="007167D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4045E5" w:rsidRDefault="007167DB" w:rsidP="007167DB">
            <w:pPr>
              <w:jc w:val="center"/>
              <w:rPr>
                <w:sz w:val="24"/>
                <w:szCs w:val="24"/>
                <w:lang w:eastAsia="en-US"/>
              </w:rPr>
            </w:pPr>
            <w:r w:rsidRPr="004045E5">
              <w:rPr>
                <w:sz w:val="24"/>
                <w:szCs w:val="24"/>
              </w:rPr>
              <w:t>Всего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4045E5" w:rsidRDefault="007167DB" w:rsidP="007167DB">
            <w:pPr>
              <w:jc w:val="center"/>
              <w:rPr>
                <w:sz w:val="24"/>
                <w:szCs w:val="24"/>
                <w:lang w:eastAsia="en-US"/>
              </w:rPr>
            </w:pPr>
            <w:r w:rsidRPr="004045E5">
              <w:rPr>
                <w:sz w:val="24"/>
                <w:szCs w:val="24"/>
              </w:rPr>
              <w:t>П</w:t>
            </w:r>
            <w:r w:rsidRPr="004045E5">
              <w:rPr>
                <w:sz w:val="24"/>
                <w:szCs w:val="24"/>
              </w:rPr>
              <w:t>е</w:t>
            </w:r>
            <w:r w:rsidRPr="004045E5">
              <w:rPr>
                <w:sz w:val="24"/>
                <w:szCs w:val="24"/>
              </w:rPr>
              <w:t>р</w:t>
            </w:r>
            <w:r w:rsidRPr="004045E5">
              <w:rPr>
                <w:sz w:val="24"/>
                <w:szCs w:val="24"/>
              </w:rPr>
              <w:t>е</w:t>
            </w:r>
            <w:r w:rsidRPr="004045E5">
              <w:rPr>
                <w:sz w:val="24"/>
                <w:szCs w:val="24"/>
              </w:rPr>
              <w:t>шли в 10-й класс Шк</w:t>
            </w:r>
            <w:r w:rsidRPr="004045E5">
              <w:rPr>
                <w:sz w:val="24"/>
                <w:szCs w:val="24"/>
              </w:rPr>
              <w:t>о</w:t>
            </w:r>
            <w:r w:rsidRPr="004045E5">
              <w:rPr>
                <w:sz w:val="24"/>
                <w:szCs w:val="24"/>
              </w:rPr>
              <w:t>лы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4045E5" w:rsidRDefault="007167DB" w:rsidP="007167DB">
            <w:pPr>
              <w:jc w:val="center"/>
              <w:rPr>
                <w:sz w:val="24"/>
                <w:szCs w:val="24"/>
                <w:lang w:eastAsia="en-US"/>
              </w:rPr>
            </w:pPr>
            <w:r w:rsidRPr="004045E5">
              <w:rPr>
                <w:sz w:val="24"/>
                <w:szCs w:val="24"/>
              </w:rPr>
              <w:t>П</w:t>
            </w:r>
            <w:r w:rsidRPr="004045E5">
              <w:rPr>
                <w:sz w:val="24"/>
                <w:szCs w:val="24"/>
              </w:rPr>
              <w:t>е</w:t>
            </w:r>
            <w:r w:rsidRPr="004045E5">
              <w:rPr>
                <w:sz w:val="24"/>
                <w:szCs w:val="24"/>
              </w:rPr>
              <w:t>р</w:t>
            </w:r>
            <w:r w:rsidRPr="004045E5">
              <w:rPr>
                <w:sz w:val="24"/>
                <w:szCs w:val="24"/>
              </w:rPr>
              <w:t>е</w:t>
            </w:r>
            <w:r w:rsidRPr="004045E5">
              <w:rPr>
                <w:sz w:val="24"/>
                <w:szCs w:val="24"/>
              </w:rPr>
              <w:t>шли в 10-й класс др</w:t>
            </w:r>
            <w:r w:rsidRPr="004045E5">
              <w:rPr>
                <w:sz w:val="24"/>
                <w:szCs w:val="24"/>
              </w:rPr>
              <w:t>у</w:t>
            </w:r>
            <w:r w:rsidRPr="004045E5">
              <w:rPr>
                <w:sz w:val="24"/>
                <w:szCs w:val="24"/>
              </w:rPr>
              <w:t>гой ОО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4045E5" w:rsidRDefault="007167DB" w:rsidP="007167DB">
            <w:pPr>
              <w:jc w:val="center"/>
              <w:rPr>
                <w:sz w:val="24"/>
                <w:szCs w:val="24"/>
                <w:lang w:eastAsia="en-US"/>
              </w:rPr>
            </w:pPr>
            <w:r w:rsidRPr="004045E5">
              <w:rPr>
                <w:sz w:val="24"/>
                <w:szCs w:val="24"/>
              </w:rPr>
              <w:t>Поступили в професси</w:t>
            </w:r>
            <w:r w:rsidRPr="004045E5">
              <w:rPr>
                <w:sz w:val="24"/>
                <w:szCs w:val="24"/>
              </w:rPr>
              <w:t>о</w:t>
            </w:r>
            <w:r w:rsidRPr="004045E5">
              <w:rPr>
                <w:sz w:val="24"/>
                <w:szCs w:val="24"/>
              </w:rPr>
              <w:t>нальную ОО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4045E5" w:rsidRDefault="007167DB" w:rsidP="007167DB">
            <w:pPr>
              <w:jc w:val="center"/>
              <w:rPr>
                <w:sz w:val="24"/>
                <w:szCs w:val="24"/>
                <w:lang w:eastAsia="en-US"/>
              </w:rPr>
            </w:pPr>
            <w:r w:rsidRPr="004045E5">
              <w:rPr>
                <w:sz w:val="24"/>
                <w:szCs w:val="24"/>
              </w:rPr>
              <w:t>Всего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4045E5" w:rsidRDefault="007167DB" w:rsidP="007167DB">
            <w:pPr>
              <w:jc w:val="center"/>
              <w:rPr>
                <w:sz w:val="24"/>
                <w:szCs w:val="24"/>
                <w:lang w:eastAsia="en-US"/>
              </w:rPr>
            </w:pPr>
            <w:r w:rsidRPr="004045E5">
              <w:rPr>
                <w:sz w:val="24"/>
                <w:szCs w:val="24"/>
              </w:rPr>
              <w:t>П</w:t>
            </w:r>
            <w:r w:rsidRPr="004045E5">
              <w:rPr>
                <w:sz w:val="24"/>
                <w:szCs w:val="24"/>
              </w:rPr>
              <w:t>о</w:t>
            </w:r>
            <w:r w:rsidRPr="004045E5">
              <w:rPr>
                <w:sz w:val="24"/>
                <w:szCs w:val="24"/>
              </w:rPr>
              <w:t>ступ</w:t>
            </w:r>
            <w:r w:rsidRPr="004045E5">
              <w:rPr>
                <w:sz w:val="24"/>
                <w:szCs w:val="24"/>
              </w:rPr>
              <w:t>и</w:t>
            </w:r>
            <w:r w:rsidRPr="004045E5">
              <w:rPr>
                <w:sz w:val="24"/>
                <w:szCs w:val="24"/>
              </w:rPr>
              <w:t>ли в ВУЗ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4045E5" w:rsidRDefault="007167DB" w:rsidP="007167DB">
            <w:pPr>
              <w:jc w:val="center"/>
              <w:rPr>
                <w:sz w:val="24"/>
                <w:szCs w:val="24"/>
                <w:lang w:eastAsia="en-US"/>
              </w:rPr>
            </w:pPr>
            <w:r w:rsidRPr="004045E5">
              <w:rPr>
                <w:sz w:val="24"/>
                <w:szCs w:val="24"/>
              </w:rPr>
              <w:t>Поступили в професси</w:t>
            </w:r>
            <w:r w:rsidRPr="004045E5">
              <w:rPr>
                <w:sz w:val="24"/>
                <w:szCs w:val="24"/>
              </w:rPr>
              <w:t>о</w:t>
            </w:r>
            <w:r w:rsidRPr="004045E5">
              <w:rPr>
                <w:sz w:val="24"/>
                <w:szCs w:val="24"/>
              </w:rPr>
              <w:t>нальную ОО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4045E5" w:rsidRDefault="007167DB" w:rsidP="007167DB">
            <w:pPr>
              <w:jc w:val="center"/>
              <w:rPr>
                <w:sz w:val="24"/>
                <w:szCs w:val="24"/>
                <w:lang w:eastAsia="en-US"/>
              </w:rPr>
            </w:pPr>
            <w:r w:rsidRPr="004045E5">
              <w:rPr>
                <w:sz w:val="24"/>
                <w:szCs w:val="24"/>
              </w:rPr>
              <w:t>Устр</w:t>
            </w:r>
            <w:r w:rsidRPr="004045E5">
              <w:rPr>
                <w:sz w:val="24"/>
                <w:szCs w:val="24"/>
              </w:rPr>
              <w:t>о</w:t>
            </w:r>
            <w:r w:rsidRPr="004045E5">
              <w:rPr>
                <w:sz w:val="24"/>
                <w:szCs w:val="24"/>
              </w:rPr>
              <w:t>ились на р</w:t>
            </w:r>
            <w:r w:rsidRPr="004045E5">
              <w:rPr>
                <w:sz w:val="24"/>
                <w:szCs w:val="24"/>
              </w:rPr>
              <w:t>а</w:t>
            </w:r>
            <w:r w:rsidRPr="004045E5">
              <w:rPr>
                <w:sz w:val="24"/>
                <w:szCs w:val="24"/>
              </w:rPr>
              <w:t>боту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4045E5" w:rsidRDefault="007167DB" w:rsidP="007167DB">
            <w:pPr>
              <w:jc w:val="center"/>
              <w:rPr>
                <w:sz w:val="24"/>
                <w:szCs w:val="24"/>
                <w:lang w:eastAsia="en-US"/>
              </w:rPr>
            </w:pPr>
            <w:r w:rsidRPr="004045E5">
              <w:rPr>
                <w:sz w:val="24"/>
                <w:szCs w:val="24"/>
              </w:rPr>
              <w:t>П</w:t>
            </w:r>
            <w:r w:rsidRPr="004045E5">
              <w:rPr>
                <w:sz w:val="24"/>
                <w:szCs w:val="24"/>
              </w:rPr>
              <w:t>о</w:t>
            </w:r>
            <w:r w:rsidRPr="004045E5">
              <w:rPr>
                <w:sz w:val="24"/>
                <w:szCs w:val="24"/>
              </w:rPr>
              <w:t>шли на сро</w:t>
            </w:r>
            <w:r w:rsidRPr="004045E5">
              <w:rPr>
                <w:sz w:val="24"/>
                <w:szCs w:val="24"/>
              </w:rPr>
              <w:t>ч</w:t>
            </w:r>
            <w:r w:rsidRPr="004045E5">
              <w:rPr>
                <w:sz w:val="24"/>
                <w:szCs w:val="24"/>
              </w:rPr>
              <w:t>ную службу по пр</w:t>
            </w:r>
            <w:r w:rsidRPr="004045E5">
              <w:rPr>
                <w:sz w:val="24"/>
                <w:szCs w:val="24"/>
              </w:rPr>
              <w:t>и</w:t>
            </w:r>
            <w:r w:rsidRPr="004045E5">
              <w:rPr>
                <w:sz w:val="24"/>
                <w:szCs w:val="24"/>
              </w:rPr>
              <w:t>зыву</w:t>
            </w:r>
          </w:p>
        </w:tc>
      </w:tr>
      <w:tr w:rsidR="007167DB" w:rsidRPr="004045E5" w:rsidTr="007167DB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4045E5" w:rsidRDefault="004B5059" w:rsidP="007167D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67DB" w:rsidRPr="004045E5" w:rsidRDefault="004B5059" w:rsidP="007167D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67DB" w:rsidRPr="004045E5" w:rsidRDefault="00A56AE0" w:rsidP="007167DB">
            <w:pPr>
              <w:jc w:val="center"/>
              <w:rPr>
                <w:sz w:val="24"/>
                <w:szCs w:val="24"/>
                <w:lang w:eastAsia="en-US"/>
              </w:rPr>
            </w:pPr>
            <w:r w:rsidRPr="004045E5">
              <w:rPr>
                <w:sz w:val="24"/>
                <w:szCs w:val="24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67DB" w:rsidRPr="004045E5" w:rsidRDefault="007167DB" w:rsidP="007167DB">
            <w:pPr>
              <w:jc w:val="center"/>
              <w:rPr>
                <w:sz w:val="24"/>
                <w:szCs w:val="24"/>
                <w:lang w:eastAsia="en-US"/>
              </w:rPr>
            </w:pPr>
            <w:r w:rsidRPr="004045E5">
              <w:rPr>
                <w:sz w:val="24"/>
                <w:szCs w:val="24"/>
              </w:rPr>
              <w:t>0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67DB" w:rsidRPr="004045E5" w:rsidRDefault="00A56AE0" w:rsidP="007167DB">
            <w:pPr>
              <w:jc w:val="center"/>
              <w:rPr>
                <w:sz w:val="24"/>
                <w:szCs w:val="24"/>
                <w:lang w:eastAsia="en-US"/>
              </w:rPr>
            </w:pPr>
            <w:r w:rsidRPr="004045E5">
              <w:rPr>
                <w:sz w:val="24"/>
                <w:szCs w:val="24"/>
              </w:rPr>
              <w:t>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67DB" w:rsidRPr="004045E5" w:rsidRDefault="004B5059" w:rsidP="007167D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67DB" w:rsidRPr="004045E5" w:rsidRDefault="004B5059" w:rsidP="007167D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67DB" w:rsidRPr="004045E5" w:rsidRDefault="00C31672" w:rsidP="007167DB">
            <w:pPr>
              <w:jc w:val="center"/>
              <w:rPr>
                <w:sz w:val="24"/>
                <w:szCs w:val="24"/>
                <w:lang w:eastAsia="en-US"/>
              </w:rPr>
            </w:pPr>
            <w:r w:rsidRPr="004045E5">
              <w:rPr>
                <w:sz w:val="24"/>
                <w:szCs w:val="24"/>
              </w:rPr>
              <w:t>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4045E5" w:rsidRDefault="007167DB" w:rsidP="007167DB">
            <w:pPr>
              <w:jc w:val="center"/>
              <w:rPr>
                <w:sz w:val="24"/>
                <w:szCs w:val="24"/>
                <w:lang w:eastAsia="en-US"/>
              </w:rPr>
            </w:pPr>
            <w:r w:rsidRPr="004045E5">
              <w:rPr>
                <w:sz w:val="24"/>
                <w:szCs w:val="24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4045E5" w:rsidRDefault="007167DB" w:rsidP="007167DB">
            <w:pPr>
              <w:jc w:val="center"/>
              <w:rPr>
                <w:sz w:val="24"/>
                <w:szCs w:val="24"/>
                <w:lang w:eastAsia="en-US"/>
              </w:rPr>
            </w:pPr>
            <w:r w:rsidRPr="004045E5">
              <w:rPr>
                <w:sz w:val="24"/>
                <w:szCs w:val="24"/>
              </w:rPr>
              <w:t>0</w:t>
            </w:r>
          </w:p>
        </w:tc>
      </w:tr>
      <w:tr w:rsidR="007167DB" w:rsidRPr="004045E5" w:rsidTr="007167DB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4045E5" w:rsidRDefault="004B5059" w:rsidP="007167D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4045E5" w:rsidRDefault="004B5059" w:rsidP="007167D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4045E5" w:rsidRDefault="00A56AE0" w:rsidP="007167DB">
            <w:pPr>
              <w:jc w:val="center"/>
              <w:rPr>
                <w:sz w:val="24"/>
                <w:szCs w:val="24"/>
                <w:lang w:eastAsia="en-US"/>
              </w:rPr>
            </w:pPr>
            <w:r w:rsidRPr="004045E5">
              <w:rPr>
                <w:sz w:val="24"/>
                <w:szCs w:val="24"/>
              </w:rPr>
              <w:t>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4045E5" w:rsidRDefault="007167DB" w:rsidP="007167DB">
            <w:pPr>
              <w:jc w:val="center"/>
              <w:rPr>
                <w:sz w:val="24"/>
                <w:szCs w:val="24"/>
                <w:lang w:eastAsia="en-US"/>
              </w:rPr>
            </w:pPr>
            <w:r w:rsidRPr="004045E5">
              <w:rPr>
                <w:sz w:val="24"/>
                <w:szCs w:val="24"/>
              </w:rPr>
              <w:t>0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4045E5" w:rsidRDefault="004B5059" w:rsidP="007167D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4045E5" w:rsidRDefault="00A56AE0" w:rsidP="007167DB">
            <w:pPr>
              <w:jc w:val="center"/>
              <w:rPr>
                <w:sz w:val="24"/>
                <w:szCs w:val="24"/>
                <w:lang w:eastAsia="en-US"/>
              </w:rPr>
            </w:pPr>
            <w:r w:rsidRPr="004045E5">
              <w:rPr>
                <w:sz w:val="24"/>
                <w:szCs w:val="24"/>
              </w:rPr>
              <w:t>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4045E5" w:rsidRDefault="004B5059" w:rsidP="007167D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4045E5" w:rsidRDefault="004B5059" w:rsidP="007167D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4045E5" w:rsidRDefault="007167DB" w:rsidP="007167DB">
            <w:pPr>
              <w:jc w:val="center"/>
              <w:rPr>
                <w:sz w:val="24"/>
                <w:szCs w:val="24"/>
                <w:lang w:eastAsia="en-US"/>
              </w:rPr>
            </w:pPr>
            <w:r w:rsidRPr="004045E5">
              <w:rPr>
                <w:sz w:val="24"/>
                <w:szCs w:val="24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4045E5" w:rsidRDefault="007167DB" w:rsidP="007167DB">
            <w:pPr>
              <w:jc w:val="center"/>
              <w:rPr>
                <w:sz w:val="24"/>
                <w:szCs w:val="24"/>
                <w:lang w:eastAsia="en-US"/>
              </w:rPr>
            </w:pPr>
            <w:r w:rsidRPr="004045E5">
              <w:rPr>
                <w:sz w:val="24"/>
                <w:szCs w:val="24"/>
              </w:rPr>
              <w:t>0</w:t>
            </w:r>
          </w:p>
        </w:tc>
      </w:tr>
      <w:tr w:rsidR="007167DB" w:rsidRPr="004045E5" w:rsidTr="007167DB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4045E5" w:rsidRDefault="004B5059" w:rsidP="007167D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4045E5" w:rsidRDefault="007167DB" w:rsidP="007167DB">
            <w:pPr>
              <w:jc w:val="center"/>
              <w:rPr>
                <w:sz w:val="24"/>
                <w:szCs w:val="24"/>
                <w:lang w:eastAsia="en-US"/>
              </w:rPr>
            </w:pPr>
            <w:r w:rsidRPr="004045E5">
              <w:rPr>
                <w:sz w:val="24"/>
                <w:szCs w:val="24"/>
              </w:rPr>
              <w:t>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4045E5" w:rsidRDefault="004B5059" w:rsidP="007167D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4045E5" w:rsidRDefault="004B5059" w:rsidP="007167D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4045E5" w:rsidRDefault="004B5059" w:rsidP="007167D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4045E5" w:rsidRDefault="004B5059" w:rsidP="007167D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4045E5" w:rsidRDefault="004B5059" w:rsidP="007167D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4045E5" w:rsidRDefault="00A56AE0" w:rsidP="00A56AE0">
            <w:pPr>
              <w:jc w:val="center"/>
              <w:rPr>
                <w:sz w:val="24"/>
                <w:szCs w:val="24"/>
                <w:lang w:eastAsia="en-US"/>
              </w:rPr>
            </w:pPr>
            <w:r w:rsidRPr="004045E5">
              <w:rPr>
                <w:sz w:val="24"/>
                <w:szCs w:val="24"/>
              </w:rPr>
              <w:t>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4045E5" w:rsidRDefault="007167DB" w:rsidP="007167DB">
            <w:pPr>
              <w:jc w:val="center"/>
              <w:rPr>
                <w:sz w:val="24"/>
                <w:szCs w:val="24"/>
                <w:lang w:eastAsia="en-US"/>
              </w:rPr>
            </w:pPr>
            <w:r w:rsidRPr="004045E5">
              <w:rPr>
                <w:sz w:val="24"/>
                <w:szCs w:val="24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4045E5" w:rsidRDefault="007167DB" w:rsidP="007167DB">
            <w:pPr>
              <w:jc w:val="center"/>
              <w:rPr>
                <w:sz w:val="24"/>
                <w:szCs w:val="24"/>
                <w:lang w:eastAsia="en-US"/>
              </w:rPr>
            </w:pPr>
            <w:r w:rsidRPr="004045E5">
              <w:rPr>
                <w:sz w:val="24"/>
                <w:szCs w:val="24"/>
              </w:rPr>
              <w:t>0</w:t>
            </w:r>
          </w:p>
        </w:tc>
      </w:tr>
      <w:tr w:rsidR="007167DB" w:rsidRPr="004045E5" w:rsidTr="007167DB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4045E5" w:rsidRDefault="004B5059" w:rsidP="00716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4045E5" w:rsidRDefault="004B5059" w:rsidP="00716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4045E5" w:rsidRDefault="00A56AE0" w:rsidP="007167DB">
            <w:pPr>
              <w:jc w:val="center"/>
              <w:rPr>
                <w:sz w:val="24"/>
                <w:szCs w:val="24"/>
              </w:rPr>
            </w:pPr>
            <w:r w:rsidRPr="004045E5">
              <w:rPr>
                <w:sz w:val="24"/>
                <w:szCs w:val="24"/>
              </w:rPr>
              <w:t>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4045E5" w:rsidRDefault="007167DB" w:rsidP="007167DB">
            <w:pPr>
              <w:jc w:val="center"/>
              <w:rPr>
                <w:sz w:val="24"/>
                <w:szCs w:val="24"/>
              </w:rPr>
            </w:pPr>
            <w:r w:rsidRPr="004045E5">
              <w:rPr>
                <w:sz w:val="24"/>
                <w:szCs w:val="24"/>
              </w:rPr>
              <w:t>0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4045E5" w:rsidRDefault="004B5059" w:rsidP="00716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4045E5" w:rsidRDefault="004B5059" w:rsidP="00716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4045E5" w:rsidRDefault="00A56AE0" w:rsidP="007167DB">
            <w:pPr>
              <w:jc w:val="center"/>
              <w:rPr>
                <w:sz w:val="24"/>
                <w:szCs w:val="24"/>
              </w:rPr>
            </w:pPr>
            <w:r w:rsidRPr="004045E5">
              <w:rPr>
                <w:sz w:val="24"/>
                <w:szCs w:val="24"/>
              </w:rPr>
              <w:t>2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4045E5" w:rsidRDefault="004B5059" w:rsidP="00716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4045E5" w:rsidRDefault="007167DB" w:rsidP="007167DB">
            <w:pPr>
              <w:jc w:val="center"/>
              <w:rPr>
                <w:sz w:val="24"/>
                <w:szCs w:val="24"/>
              </w:rPr>
            </w:pPr>
            <w:r w:rsidRPr="004045E5">
              <w:rPr>
                <w:sz w:val="24"/>
                <w:szCs w:val="24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4045E5" w:rsidRDefault="007167DB" w:rsidP="007167DB">
            <w:pPr>
              <w:jc w:val="center"/>
              <w:rPr>
                <w:sz w:val="24"/>
                <w:szCs w:val="24"/>
              </w:rPr>
            </w:pPr>
            <w:r w:rsidRPr="004045E5">
              <w:rPr>
                <w:sz w:val="24"/>
                <w:szCs w:val="24"/>
              </w:rPr>
              <w:t>0</w:t>
            </w:r>
          </w:p>
        </w:tc>
      </w:tr>
    </w:tbl>
    <w:p w:rsidR="00C31672" w:rsidRDefault="00C31672" w:rsidP="00C57E93">
      <w:pPr>
        <w:spacing w:line="276" w:lineRule="auto"/>
        <w:jc w:val="both"/>
        <w:rPr>
          <w:sz w:val="24"/>
          <w:szCs w:val="24"/>
        </w:rPr>
      </w:pP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  <w:lang w:eastAsia="en-US"/>
        </w:rPr>
      </w:pPr>
      <w:r w:rsidRPr="00C57E93">
        <w:rPr>
          <w:sz w:val="24"/>
          <w:szCs w:val="24"/>
        </w:rPr>
        <w:t>В 20</w:t>
      </w:r>
      <w:r w:rsidR="00C31672">
        <w:rPr>
          <w:sz w:val="24"/>
          <w:szCs w:val="24"/>
        </w:rPr>
        <w:t>2</w:t>
      </w:r>
      <w:r w:rsidR="004B5059">
        <w:rPr>
          <w:sz w:val="24"/>
          <w:szCs w:val="24"/>
        </w:rPr>
        <w:t>5</w:t>
      </w:r>
      <w:r w:rsidRPr="00C57E93">
        <w:rPr>
          <w:sz w:val="24"/>
          <w:szCs w:val="24"/>
        </w:rPr>
        <w:t xml:space="preserve"> году </w:t>
      </w:r>
      <w:r w:rsidR="004B5059">
        <w:rPr>
          <w:sz w:val="24"/>
          <w:szCs w:val="24"/>
        </w:rPr>
        <w:t xml:space="preserve">уменьшилось </w:t>
      </w:r>
      <w:r w:rsidRPr="00C57E93">
        <w:rPr>
          <w:sz w:val="24"/>
          <w:szCs w:val="24"/>
        </w:rPr>
        <w:t>число которые перешли в 10 класс, Количество выпускников, поступающих в ВУЗ, имеет стабильн</w:t>
      </w:r>
      <w:r w:rsidR="00C36520">
        <w:rPr>
          <w:sz w:val="24"/>
          <w:szCs w:val="24"/>
        </w:rPr>
        <w:t>ый</w:t>
      </w:r>
      <w:r w:rsidRPr="00C57E93">
        <w:rPr>
          <w:sz w:val="24"/>
          <w:szCs w:val="24"/>
        </w:rPr>
        <w:t xml:space="preserve"> р</w:t>
      </w:r>
      <w:r w:rsidRPr="00C57E93">
        <w:rPr>
          <w:sz w:val="24"/>
          <w:szCs w:val="24"/>
        </w:rPr>
        <w:t>е</w:t>
      </w:r>
      <w:r w:rsidRPr="00C57E93">
        <w:rPr>
          <w:sz w:val="24"/>
          <w:szCs w:val="24"/>
        </w:rPr>
        <w:t>зультат.</w:t>
      </w:r>
    </w:p>
    <w:p w:rsidR="007167DB" w:rsidRDefault="007167DB" w:rsidP="007167DB">
      <w:pPr>
        <w:jc w:val="center"/>
        <w:rPr>
          <w:b/>
          <w:szCs w:val="24"/>
        </w:rPr>
      </w:pPr>
    </w:p>
    <w:p w:rsidR="007167DB" w:rsidRDefault="007167DB" w:rsidP="007167DB">
      <w:pPr>
        <w:jc w:val="both"/>
        <w:rPr>
          <w:szCs w:val="24"/>
        </w:rPr>
      </w:pPr>
    </w:p>
    <w:p w:rsidR="007167DB" w:rsidRPr="004045E5" w:rsidRDefault="007167DB" w:rsidP="007167DB">
      <w:pPr>
        <w:jc w:val="center"/>
        <w:rPr>
          <w:b/>
          <w:sz w:val="24"/>
          <w:szCs w:val="24"/>
        </w:rPr>
      </w:pPr>
      <w:r w:rsidRPr="004045E5">
        <w:rPr>
          <w:b/>
          <w:sz w:val="24"/>
          <w:szCs w:val="24"/>
        </w:rPr>
        <w:t>V</w:t>
      </w:r>
      <w:r w:rsidR="006E4E2F">
        <w:rPr>
          <w:b/>
          <w:sz w:val="24"/>
          <w:szCs w:val="24"/>
          <w:lang w:val="en-US"/>
        </w:rPr>
        <w:t>I</w:t>
      </w:r>
      <w:r w:rsidRPr="004045E5">
        <w:rPr>
          <w:b/>
          <w:sz w:val="24"/>
          <w:szCs w:val="24"/>
        </w:rPr>
        <w:t>I. Оценка функционирования внутренней системы оценки качества образования</w:t>
      </w:r>
    </w:p>
    <w:p w:rsidR="007167DB" w:rsidRPr="004045E5" w:rsidRDefault="007167DB" w:rsidP="00C57E93">
      <w:pPr>
        <w:spacing w:line="276" w:lineRule="auto"/>
        <w:jc w:val="both"/>
        <w:rPr>
          <w:sz w:val="24"/>
          <w:szCs w:val="24"/>
        </w:rPr>
      </w:pPr>
      <w:r w:rsidRPr="004045E5">
        <w:rPr>
          <w:sz w:val="24"/>
          <w:szCs w:val="24"/>
        </w:rPr>
        <w:t xml:space="preserve">В Школе утверждены «Положение о внутренней системе оценки качества образования», план внутришкольного контроля.  </w:t>
      </w:r>
    </w:p>
    <w:p w:rsidR="007167DB" w:rsidRPr="00C57E93" w:rsidRDefault="007167DB" w:rsidP="004045E5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Согласно плану внутришкольного контроля в течение 20</w:t>
      </w:r>
      <w:r w:rsidR="00C36520">
        <w:rPr>
          <w:sz w:val="24"/>
          <w:szCs w:val="24"/>
        </w:rPr>
        <w:t>2</w:t>
      </w:r>
      <w:r w:rsidRPr="00C57E93">
        <w:rPr>
          <w:sz w:val="24"/>
          <w:szCs w:val="24"/>
        </w:rPr>
        <w:t>1-20</w:t>
      </w:r>
      <w:r w:rsidR="00C36520">
        <w:rPr>
          <w:sz w:val="24"/>
          <w:szCs w:val="24"/>
        </w:rPr>
        <w:t>22</w:t>
      </w:r>
      <w:r w:rsidRPr="00C57E93">
        <w:rPr>
          <w:sz w:val="24"/>
          <w:szCs w:val="24"/>
        </w:rPr>
        <w:t xml:space="preserve">  года осуществлялся ко</w:t>
      </w:r>
      <w:r w:rsidRPr="00C57E93">
        <w:rPr>
          <w:sz w:val="24"/>
          <w:szCs w:val="24"/>
        </w:rPr>
        <w:t>н</w:t>
      </w:r>
      <w:r w:rsidRPr="00C57E93">
        <w:rPr>
          <w:sz w:val="24"/>
          <w:szCs w:val="24"/>
        </w:rPr>
        <w:t xml:space="preserve">троль качества в следующих областях: </w:t>
      </w:r>
    </w:p>
    <w:p w:rsidR="007167DB" w:rsidRPr="00C57E93" w:rsidRDefault="007167DB" w:rsidP="004045E5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- за </w:t>
      </w:r>
      <w:r w:rsidRPr="00C57E93">
        <w:rPr>
          <w:bCs/>
          <w:sz w:val="24"/>
          <w:szCs w:val="24"/>
        </w:rPr>
        <w:t>реализацией ООП начального и основного общего образования;</w:t>
      </w:r>
    </w:p>
    <w:p w:rsidR="007167DB" w:rsidRPr="00C57E93" w:rsidRDefault="007167DB" w:rsidP="004045E5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за школьной документацией;</w:t>
      </w:r>
    </w:p>
    <w:p w:rsidR="007167DB" w:rsidRPr="00C57E93" w:rsidRDefault="007167DB" w:rsidP="004045E5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за состоянием воспитательной работы;</w:t>
      </w:r>
    </w:p>
    <w:p w:rsidR="007167DB" w:rsidRPr="00C57E93" w:rsidRDefault="007167DB" w:rsidP="004045E5">
      <w:pPr>
        <w:spacing w:line="276" w:lineRule="auto"/>
        <w:jc w:val="both"/>
        <w:rPr>
          <w:bCs/>
          <w:sz w:val="24"/>
          <w:szCs w:val="24"/>
        </w:rPr>
      </w:pPr>
      <w:r w:rsidRPr="00C57E93">
        <w:rPr>
          <w:sz w:val="24"/>
          <w:szCs w:val="24"/>
        </w:rPr>
        <w:t xml:space="preserve">- </w:t>
      </w:r>
      <w:r w:rsidRPr="00C57E93">
        <w:rPr>
          <w:bCs/>
          <w:sz w:val="24"/>
          <w:szCs w:val="24"/>
        </w:rPr>
        <w:t>за реализацией требований федерального образовательного стандарта;</w:t>
      </w:r>
    </w:p>
    <w:p w:rsidR="007167DB" w:rsidRPr="00C57E93" w:rsidRDefault="007167DB" w:rsidP="004045E5">
      <w:pPr>
        <w:spacing w:line="276" w:lineRule="auto"/>
        <w:jc w:val="both"/>
        <w:rPr>
          <w:bCs/>
          <w:sz w:val="24"/>
          <w:szCs w:val="24"/>
        </w:rPr>
      </w:pPr>
      <w:r w:rsidRPr="00C57E93">
        <w:rPr>
          <w:bCs/>
          <w:sz w:val="24"/>
          <w:szCs w:val="24"/>
        </w:rPr>
        <w:t>- за сохранением здоровья учащихся;</w:t>
      </w:r>
    </w:p>
    <w:p w:rsidR="007167DB" w:rsidRPr="00C57E93" w:rsidRDefault="007167DB" w:rsidP="004045E5">
      <w:pPr>
        <w:spacing w:line="276" w:lineRule="auto"/>
        <w:jc w:val="both"/>
        <w:rPr>
          <w:bCs/>
          <w:sz w:val="24"/>
          <w:szCs w:val="24"/>
        </w:rPr>
      </w:pPr>
      <w:r w:rsidRPr="00C57E93">
        <w:rPr>
          <w:bCs/>
          <w:sz w:val="24"/>
          <w:szCs w:val="24"/>
        </w:rPr>
        <w:t>- за реализацией рабочих программ.</w:t>
      </w:r>
    </w:p>
    <w:p w:rsidR="007167DB" w:rsidRPr="004045E5" w:rsidRDefault="007167DB" w:rsidP="004045E5">
      <w:pPr>
        <w:pStyle w:val="af2"/>
        <w:jc w:val="both"/>
        <w:rPr>
          <w:sz w:val="24"/>
          <w:szCs w:val="24"/>
        </w:rPr>
      </w:pPr>
      <w:r w:rsidRPr="004045E5">
        <w:rPr>
          <w:sz w:val="24"/>
          <w:szCs w:val="24"/>
        </w:rPr>
        <w:t>Контроль осуществлялся в следующих формах: посещением администрацией школы и взаимопосещение педагогов уроков и занятий дополнительного образования, анализа д</w:t>
      </w:r>
      <w:r w:rsidRPr="004045E5">
        <w:rPr>
          <w:sz w:val="24"/>
          <w:szCs w:val="24"/>
        </w:rPr>
        <w:t>о</w:t>
      </w:r>
      <w:r w:rsidRPr="004045E5">
        <w:rPr>
          <w:sz w:val="24"/>
          <w:szCs w:val="24"/>
        </w:rPr>
        <w:t>кументации, анализ контрольных работ учащихся. По всем вопросам контроля, отраже</w:t>
      </w:r>
      <w:r w:rsidRPr="004045E5">
        <w:rPr>
          <w:sz w:val="24"/>
          <w:szCs w:val="24"/>
        </w:rPr>
        <w:t>н</w:t>
      </w:r>
      <w:r w:rsidRPr="004045E5">
        <w:rPr>
          <w:sz w:val="24"/>
          <w:szCs w:val="24"/>
        </w:rPr>
        <w:t xml:space="preserve">ным в плане ВШК, составлены справки. </w:t>
      </w:r>
    </w:p>
    <w:p w:rsidR="007167DB" w:rsidRPr="004045E5" w:rsidRDefault="007167DB" w:rsidP="004045E5">
      <w:pPr>
        <w:pStyle w:val="af2"/>
        <w:jc w:val="both"/>
        <w:rPr>
          <w:sz w:val="24"/>
          <w:szCs w:val="24"/>
        </w:rPr>
      </w:pPr>
      <w:r w:rsidRPr="004045E5">
        <w:rPr>
          <w:sz w:val="24"/>
          <w:szCs w:val="24"/>
        </w:rPr>
        <w:t>Для оценки сформированности УУД в школе ежегодно проводится  мониторинг сформ</w:t>
      </w:r>
      <w:r w:rsidRPr="004045E5">
        <w:rPr>
          <w:sz w:val="24"/>
          <w:szCs w:val="24"/>
        </w:rPr>
        <w:t>и</w:t>
      </w:r>
      <w:r w:rsidRPr="004045E5">
        <w:rPr>
          <w:sz w:val="24"/>
          <w:szCs w:val="24"/>
        </w:rPr>
        <w:t>рованности УУД.  По результатам мониторинга сформирована «группа риска» по кажд</w:t>
      </w:r>
      <w:r w:rsidRPr="004045E5">
        <w:rPr>
          <w:sz w:val="24"/>
          <w:szCs w:val="24"/>
        </w:rPr>
        <w:t>о</w:t>
      </w:r>
      <w:r w:rsidRPr="004045E5">
        <w:rPr>
          <w:sz w:val="24"/>
          <w:szCs w:val="24"/>
        </w:rPr>
        <w:t>му классу.</w:t>
      </w:r>
    </w:p>
    <w:p w:rsidR="007167DB" w:rsidRPr="004045E5" w:rsidRDefault="007167DB" w:rsidP="004045E5">
      <w:pPr>
        <w:pStyle w:val="af2"/>
        <w:jc w:val="both"/>
        <w:rPr>
          <w:sz w:val="24"/>
          <w:szCs w:val="24"/>
        </w:rPr>
      </w:pPr>
      <w:r w:rsidRPr="004045E5">
        <w:rPr>
          <w:b/>
          <w:sz w:val="24"/>
          <w:szCs w:val="24"/>
        </w:rPr>
        <w:t>Вывод:</w:t>
      </w:r>
      <w:r w:rsidR="004923EF" w:rsidRPr="004045E5">
        <w:rPr>
          <w:sz w:val="24"/>
          <w:szCs w:val="24"/>
        </w:rPr>
        <w:t xml:space="preserve"> внутренняя</w:t>
      </w:r>
      <w:r w:rsidRPr="004045E5">
        <w:rPr>
          <w:sz w:val="24"/>
          <w:szCs w:val="24"/>
        </w:rPr>
        <w:t xml:space="preserve"> оценк</w:t>
      </w:r>
      <w:r w:rsidR="004923EF" w:rsidRPr="004045E5">
        <w:rPr>
          <w:sz w:val="24"/>
          <w:szCs w:val="24"/>
        </w:rPr>
        <w:t>а</w:t>
      </w:r>
      <w:r w:rsidRPr="004045E5">
        <w:rPr>
          <w:sz w:val="24"/>
          <w:szCs w:val="24"/>
        </w:rPr>
        <w:t xml:space="preserve"> качества образования в 20</w:t>
      </w:r>
      <w:r w:rsidR="00C36520" w:rsidRPr="004045E5">
        <w:rPr>
          <w:sz w:val="24"/>
          <w:szCs w:val="24"/>
        </w:rPr>
        <w:t>2</w:t>
      </w:r>
      <w:r w:rsidR="004B5059">
        <w:rPr>
          <w:sz w:val="24"/>
          <w:szCs w:val="24"/>
        </w:rPr>
        <w:t>5</w:t>
      </w:r>
      <w:r w:rsidRPr="004045E5">
        <w:rPr>
          <w:sz w:val="24"/>
          <w:szCs w:val="24"/>
        </w:rPr>
        <w:t xml:space="preserve"> г. организовывалась в соотве</w:t>
      </w:r>
      <w:r w:rsidRPr="004045E5">
        <w:rPr>
          <w:sz w:val="24"/>
          <w:szCs w:val="24"/>
        </w:rPr>
        <w:t>т</w:t>
      </w:r>
      <w:r w:rsidRPr="004045E5">
        <w:rPr>
          <w:sz w:val="24"/>
          <w:szCs w:val="24"/>
        </w:rPr>
        <w:t>ствии  с  положением о внутренней системе оценки качества образования, планом вну</w:t>
      </w:r>
      <w:r w:rsidRPr="004045E5">
        <w:rPr>
          <w:sz w:val="24"/>
          <w:szCs w:val="24"/>
        </w:rPr>
        <w:t>т</w:t>
      </w:r>
      <w:r w:rsidRPr="004045E5">
        <w:rPr>
          <w:sz w:val="24"/>
          <w:szCs w:val="24"/>
        </w:rPr>
        <w:t xml:space="preserve">ришкольного контроля.  По всем вопросам контроля, отраженным в плане ВШК, имеются справки, рассмотренные на административных совещаниях, педагогических советах. </w:t>
      </w:r>
    </w:p>
    <w:p w:rsidR="007167DB" w:rsidRDefault="007167DB" w:rsidP="007167DB">
      <w:pPr>
        <w:rPr>
          <w:rFonts w:eastAsia="Times New Roman"/>
          <w:b/>
          <w:color w:val="000000"/>
          <w:szCs w:val="24"/>
        </w:rPr>
      </w:pPr>
    </w:p>
    <w:p w:rsidR="00F01665" w:rsidRPr="00C57E93" w:rsidRDefault="00F01665" w:rsidP="006E4E2F">
      <w:pPr>
        <w:spacing w:line="276" w:lineRule="auto"/>
        <w:rPr>
          <w:rFonts w:eastAsia="Calibri"/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 </w:t>
      </w:r>
      <w:r w:rsidRPr="00485938">
        <w:rPr>
          <w:b/>
          <w:sz w:val="24"/>
          <w:szCs w:val="24"/>
          <w:lang w:val="en-US"/>
        </w:rPr>
        <w:t>VI</w:t>
      </w:r>
      <w:r w:rsidR="006E4E2F">
        <w:rPr>
          <w:b/>
          <w:sz w:val="24"/>
          <w:szCs w:val="24"/>
          <w:lang w:val="en-US"/>
        </w:rPr>
        <w:t>I</w:t>
      </w:r>
      <w:r w:rsidRPr="00485938">
        <w:rPr>
          <w:b/>
          <w:sz w:val="24"/>
          <w:szCs w:val="24"/>
          <w:lang w:val="en-US"/>
        </w:rPr>
        <w:t>I</w:t>
      </w:r>
      <w:r w:rsidRPr="00485938">
        <w:rPr>
          <w:b/>
          <w:sz w:val="24"/>
          <w:szCs w:val="24"/>
        </w:rPr>
        <w:t>. Оценка</w:t>
      </w:r>
      <w:r w:rsidRPr="00C57E93">
        <w:rPr>
          <w:b/>
          <w:sz w:val="24"/>
          <w:szCs w:val="24"/>
        </w:rPr>
        <w:t xml:space="preserve"> кадрового обеспечения</w:t>
      </w:r>
    </w:p>
    <w:p w:rsidR="00F01665" w:rsidRDefault="00F01665" w:rsidP="00F01665">
      <w:pPr>
        <w:spacing w:line="276" w:lineRule="auto"/>
        <w:jc w:val="center"/>
        <w:rPr>
          <w:b/>
          <w:sz w:val="24"/>
          <w:szCs w:val="24"/>
        </w:rPr>
      </w:pPr>
      <w:r w:rsidRPr="00C57E93">
        <w:rPr>
          <w:b/>
          <w:sz w:val="24"/>
          <w:szCs w:val="24"/>
        </w:rPr>
        <w:t>Общая харак</w:t>
      </w:r>
      <w:r>
        <w:rPr>
          <w:b/>
          <w:sz w:val="24"/>
          <w:szCs w:val="24"/>
        </w:rPr>
        <w:t>теристика кадрового состава  в Б</w:t>
      </w:r>
      <w:r w:rsidRPr="00C57E93">
        <w:rPr>
          <w:b/>
          <w:sz w:val="24"/>
          <w:szCs w:val="24"/>
        </w:rPr>
        <w:t xml:space="preserve">ОУ </w:t>
      </w:r>
    </w:p>
    <w:p w:rsidR="00F01665" w:rsidRPr="00FD550C" w:rsidRDefault="00F01665" w:rsidP="00F01665">
      <w:pPr>
        <w:spacing w:line="276" w:lineRule="auto"/>
        <w:jc w:val="center"/>
        <w:rPr>
          <w:b/>
          <w:sz w:val="24"/>
          <w:szCs w:val="24"/>
        </w:rPr>
      </w:pPr>
      <w:r w:rsidRPr="00FD550C">
        <w:rPr>
          <w:b/>
          <w:sz w:val="24"/>
          <w:szCs w:val="24"/>
        </w:rPr>
        <w:t>Козьма-Демьяновская сош на 01.09.20</w:t>
      </w:r>
      <w:r w:rsidR="00801889" w:rsidRPr="00FD550C">
        <w:rPr>
          <w:b/>
          <w:sz w:val="24"/>
          <w:szCs w:val="24"/>
        </w:rPr>
        <w:t>26</w:t>
      </w:r>
      <w:r w:rsidRPr="00FD550C">
        <w:rPr>
          <w:b/>
          <w:sz w:val="24"/>
          <w:szCs w:val="24"/>
        </w:rPr>
        <w:t xml:space="preserve"> г.</w:t>
      </w:r>
    </w:p>
    <w:p w:rsidR="00F01665" w:rsidRPr="00FD550C" w:rsidRDefault="00F01665" w:rsidP="00F01665">
      <w:pPr>
        <w:spacing w:line="276" w:lineRule="auto"/>
        <w:jc w:val="both"/>
        <w:rPr>
          <w:sz w:val="24"/>
          <w:szCs w:val="24"/>
        </w:rPr>
      </w:pPr>
      <w:r w:rsidRPr="00FD550C">
        <w:rPr>
          <w:sz w:val="24"/>
          <w:szCs w:val="24"/>
        </w:rPr>
        <w:t>В школе сложился стабильный педаг</w:t>
      </w:r>
      <w:r w:rsidR="004B5059" w:rsidRPr="00FD550C">
        <w:rPr>
          <w:sz w:val="24"/>
          <w:szCs w:val="24"/>
        </w:rPr>
        <w:t>огический коллектив в котором 100</w:t>
      </w:r>
      <w:r w:rsidRPr="00FD550C">
        <w:rPr>
          <w:sz w:val="24"/>
          <w:szCs w:val="24"/>
        </w:rPr>
        <w:t xml:space="preserve"> % педагогич</w:t>
      </w:r>
      <w:r w:rsidRPr="00FD550C">
        <w:rPr>
          <w:sz w:val="24"/>
          <w:szCs w:val="24"/>
        </w:rPr>
        <w:t>е</w:t>
      </w:r>
      <w:r w:rsidRPr="00FD550C">
        <w:rPr>
          <w:sz w:val="24"/>
          <w:szCs w:val="24"/>
        </w:rPr>
        <w:t xml:space="preserve">ских работников имеют стаж свыше 20 лет </w:t>
      </w:r>
      <w:r w:rsidR="004B5059" w:rsidRPr="00FD550C">
        <w:rPr>
          <w:sz w:val="24"/>
          <w:szCs w:val="24"/>
        </w:rPr>
        <w:t>75</w:t>
      </w:r>
      <w:r w:rsidRPr="00FD550C">
        <w:rPr>
          <w:sz w:val="24"/>
          <w:szCs w:val="24"/>
        </w:rPr>
        <w:t>% педагогических работников имеют вы</w:t>
      </w:r>
      <w:r w:rsidRPr="00FD550C">
        <w:rPr>
          <w:sz w:val="24"/>
          <w:szCs w:val="24"/>
        </w:rPr>
        <w:t>с</w:t>
      </w:r>
      <w:r w:rsidR="004B5059" w:rsidRPr="00FD550C">
        <w:rPr>
          <w:sz w:val="24"/>
          <w:szCs w:val="24"/>
        </w:rPr>
        <w:t>шее образование, 25</w:t>
      </w:r>
      <w:r w:rsidRPr="00FD550C">
        <w:rPr>
          <w:sz w:val="24"/>
          <w:szCs w:val="24"/>
        </w:rPr>
        <w:t>% имеют среднее</w:t>
      </w:r>
      <w:r w:rsidRPr="00FD550C">
        <w:rPr>
          <w:color w:val="000000"/>
        </w:rPr>
        <w:t xml:space="preserve"> специальное образование </w:t>
      </w:r>
      <w:r w:rsidR="004B5059" w:rsidRPr="00FD550C">
        <w:rPr>
          <w:color w:val="000000"/>
        </w:rPr>
        <w:t>.</w:t>
      </w:r>
    </w:p>
    <w:p w:rsidR="00F01665" w:rsidRDefault="00F01665" w:rsidP="00F01665">
      <w:pPr>
        <w:spacing w:line="276" w:lineRule="auto"/>
        <w:jc w:val="both"/>
        <w:rPr>
          <w:sz w:val="24"/>
          <w:szCs w:val="24"/>
        </w:rPr>
      </w:pPr>
      <w:r w:rsidRPr="00FD550C">
        <w:rPr>
          <w:sz w:val="24"/>
          <w:szCs w:val="24"/>
        </w:rPr>
        <w:lastRenderedPageBreak/>
        <w:t>На 01.09.20</w:t>
      </w:r>
      <w:r w:rsidR="00D05360" w:rsidRPr="00FD550C">
        <w:rPr>
          <w:sz w:val="24"/>
          <w:szCs w:val="24"/>
        </w:rPr>
        <w:t>2</w:t>
      </w:r>
      <w:r w:rsidR="00801889" w:rsidRPr="00FD550C">
        <w:rPr>
          <w:sz w:val="24"/>
          <w:szCs w:val="24"/>
        </w:rPr>
        <w:t>6</w:t>
      </w:r>
      <w:r w:rsidRPr="00FD550C">
        <w:rPr>
          <w:sz w:val="24"/>
          <w:szCs w:val="24"/>
        </w:rPr>
        <w:t xml:space="preserve"> г.  по осно</w:t>
      </w:r>
      <w:r w:rsidR="004B5059" w:rsidRPr="00FD550C">
        <w:rPr>
          <w:sz w:val="24"/>
          <w:szCs w:val="24"/>
        </w:rPr>
        <w:t xml:space="preserve">вному месту  в школе работают 16 </w:t>
      </w:r>
      <w:r w:rsidRPr="00FD550C">
        <w:rPr>
          <w:sz w:val="24"/>
          <w:szCs w:val="24"/>
        </w:rPr>
        <w:t>учителей. Высшую квалиф</w:t>
      </w:r>
      <w:r w:rsidRPr="00FD550C">
        <w:rPr>
          <w:sz w:val="24"/>
          <w:szCs w:val="24"/>
        </w:rPr>
        <w:t>и</w:t>
      </w:r>
      <w:r w:rsidRPr="00FD550C">
        <w:rPr>
          <w:sz w:val="24"/>
          <w:szCs w:val="24"/>
        </w:rPr>
        <w:t xml:space="preserve">кационную категорию </w:t>
      </w:r>
      <w:r w:rsidR="006E7159" w:rsidRPr="00FD550C">
        <w:rPr>
          <w:sz w:val="24"/>
          <w:szCs w:val="24"/>
        </w:rPr>
        <w:t>имеет 7</w:t>
      </w:r>
      <w:r w:rsidRPr="00FD550C">
        <w:rPr>
          <w:sz w:val="24"/>
          <w:szCs w:val="24"/>
        </w:rPr>
        <w:t xml:space="preserve"> человек, первую квалификационную к</w:t>
      </w:r>
      <w:r w:rsidRPr="00FD550C">
        <w:rPr>
          <w:sz w:val="24"/>
          <w:szCs w:val="24"/>
        </w:rPr>
        <w:t>а</w:t>
      </w:r>
      <w:r w:rsidR="006E7159" w:rsidRPr="00FD550C">
        <w:rPr>
          <w:sz w:val="24"/>
          <w:szCs w:val="24"/>
        </w:rPr>
        <w:t>тегорию имеют- 8</w:t>
      </w:r>
      <w:r w:rsidRPr="00FD550C">
        <w:rPr>
          <w:sz w:val="24"/>
          <w:szCs w:val="24"/>
        </w:rPr>
        <w:t xml:space="preserve"> человек, </w:t>
      </w:r>
      <w:r w:rsidR="006E7159" w:rsidRPr="00FD550C">
        <w:rPr>
          <w:sz w:val="24"/>
          <w:szCs w:val="24"/>
        </w:rPr>
        <w:t xml:space="preserve">без категории </w:t>
      </w:r>
      <w:r w:rsidRPr="00FD550C">
        <w:rPr>
          <w:sz w:val="24"/>
          <w:szCs w:val="24"/>
        </w:rPr>
        <w:t>-</w:t>
      </w:r>
      <w:r w:rsidR="006E7159" w:rsidRPr="00FD550C">
        <w:rPr>
          <w:sz w:val="24"/>
          <w:szCs w:val="24"/>
        </w:rPr>
        <w:t>1человек</w:t>
      </w:r>
      <w:r w:rsidRPr="00FD550C">
        <w:rPr>
          <w:sz w:val="24"/>
          <w:szCs w:val="24"/>
        </w:rPr>
        <w:t>.</w:t>
      </w:r>
      <w:r w:rsidRPr="00C57E93">
        <w:rPr>
          <w:sz w:val="24"/>
          <w:szCs w:val="24"/>
        </w:rPr>
        <w:t xml:space="preserve"> </w:t>
      </w:r>
    </w:p>
    <w:p w:rsidR="00F01665" w:rsidRPr="00C57E93" w:rsidRDefault="00F01665" w:rsidP="00F01665">
      <w:pPr>
        <w:spacing w:line="276" w:lineRule="auto"/>
        <w:jc w:val="both"/>
        <w:rPr>
          <w:sz w:val="24"/>
          <w:szCs w:val="24"/>
        </w:rPr>
      </w:pPr>
      <w:r w:rsidRPr="00417DFF">
        <w:rPr>
          <w:sz w:val="24"/>
          <w:szCs w:val="24"/>
        </w:rPr>
        <w:t xml:space="preserve">Школа организует повышение квалификации педагогов: проводит обучение на </w:t>
      </w:r>
      <w:r w:rsidRPr="00417DFF">
        <w:rPr>
          <w:sz w:val="24"/>
          <w:szCs w:val="24"/>
        </w:rPr>
        <w:br/>
        <w:t>районных обучающих се</w:t>
      </w:r>
      <w:r>
        <w:rPr>
          <w:sz w:val="24"/>
          <w:szCs w:val="24"/>
        </w:rPr>
        <w:t>минарах, семинарах-практикумах,</w:t>
      </w:r>
      <w:r w:rsidRPr="00417DFF">
        <w:rPr>
          <w:sz w:val="24"/>
          <w:szCs w:val="24"/>
        </w:rPr>
        <w:t xml:space="preserve"> в специализированных </w:t>
      </w:r>
      <w:r w:rsidRPr="00417DFF">
        <w:rPr>
          <w:sz w:val="24"/>
          <w:szCs w:val="24"/>
        </w:rPr>
        <w:br/>
        <w:t xml:space="preserve">образовательных учреждениях </w:t>
      </w:r>
      <w:r>
        <w:rPr>
          <w:sz w:val="24"/>
          <w:szCs w:val="24"/>
        </w:rPr>
        <w:t>Орловской</w:t>
      </w:r>
      <w:r w:rsidRPr="00417DFF">
        <w:rPr>
          <w:sz w:val="24"/>
          <w:szCs w:val="24"/>
        </w:rPr>
        <w:t xml:space="preserve"> области и дистанционно через образовательные </w:t>
      </w:r>
      <w:r w:rsidRPr="00417DFF">
        <w:rPr>
          <w:sz w:val="24"/>
          <w:szCs w:val="24"/>
        </w:rPr>
        <w:br/>
        <w:t>центры других областей.</w:t>
      </w:r>
    </w:p>
    <w:p w:rsidR="00F01665" w:rsidRPr="00C57E93" w:rsidRDefault="00F01665" w:rsidP="00F01665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В школе созданы условия для повышения квалификации педагогов. Повысилась акти</w:t>
      </w:r>
      <w:r w:rsidRPr="00C57E93">
        <w:rPr>
          <w:sz w:val="24"/>
          <w:szCs w:val="24"/>
        </w:rPr>
        <w:t>в</w:t>
      </w:r>
      <w:r w:rsidRPr="00C57E93">
        <w:rPr>
          <w:sz w:val="24"/>
          <w:szCs w:val="24"/>
        </w:rPr>
        <w:t>ность участия педагогов школы в профессиональных конференциях, конкурсах, фестив</w:t>
      </w:r>
      <w:r w:rsidRPr="00C57E93">
        <w:rPr>
          <w:sz w:val="24"/>
          <w:szCs w:val="24"/>
        </w:rPr>
        <w:t>а</w:t>
      </w:r>
      <w:r w:rsidRPr="00C57E93">
        <w:rPr>
          <w:sz w:val="24"/>
          <w:szCs w:val="24"/>
        </w:rPr>
        <w:t>лях в дистанционной форме, что также способствует повышению профессионального уровня.</w:t>
      </w:r>
    </w:p>
    <w:p w:rsidR="00F01665" w:rsidRPr="00C57E93" w:rsidRDefault="00F01665" w:rsidP="00F01665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В целях повышения качества образовательной деятельности в школе проводится целен</w:t>
      </w:r>
      <w:r w:rsidRPr="00C57E93">
        <w:rPr>
          <w:sz w:val="24"/>
          <w:szCs w:val="24"/>
        </w:rPr>
        <w:t>а</w:t>
      </w:r>
      <w:r w:rsidRPr="00C57E93">
        <w:rPr>
          <w:sz w:val="24"/>
          <w:szCs w:val="24"/>
        </w:rPr>
        <w:t>правленная кадровая политика, основная цель которой – обеспечение оптимального б</w:t>
      </w:r>
      <w:r w:rsidRPr="00C57E93">
        <w:rPr>
          <w:sz w:val="24"/>
          <w:szCs w:val="24"/>
        </w:rPr>
        <w:t>а</w:t>
      </w:r>
      <w:r w:rsidRPr="00C57E93">
        <w:rPr>
          <w:sz w:val="24"/>
          <w:szCs w:val="24"/>
        </w:rPr>
        <w:t>ланса процессов обновления и сохранения численного и качественного состава кадров в его развитии, в соответствии потребностями Школы и требованиями действующего зак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нодательства.</w:t>
      </w:r>
    </w:p>
    <w:p w:rsidR="00F01665" w:rsidRPr="00C57E93" w:rsidRDefault="00F01665" w:rsidP="00F01665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Основные принципы кадровой политики направлены:</w:t>
      </w:r>
    </w:p>
    <w:p w:rsidR="00F01665" w:rsidRPr="00C57E93" w:rsidRDefault="00F01665" w:rsidP="00F01665">
      <w:pPr>
        <w:spacing w:line="276" w:lineRule="auto"/>
        <w:rPr>
          <w:sz w:val="24"/>
          <w:szCs w:val="24"/>
        </w:rPr>
      </w:pPr>
      <w:r w:rsidRPr="00C57E93">
        <w:rPr>
          <w:sz w:val="24"/>
          <w:szCs w:val="24"/>
        </w:rPr>
        <w:t>− на сохранение, укрепление и развитие кадрового потенциала;</w:t>
      </w:r>
    </w:p>
    <w:p w:rsidR="00F01665" w:rsidRPr="00C57E93" w:rsidRDefault="00F01665" w:rsidP="00F01665">
      <w:pPr>
        <w:spacing w:line="276" w:lineRule="auto"/>
        <w:rPr>
          <w:sz w:val="24"/>
          <w:szCs w:val="24"/>
        </w:rPr>
      </w:pPr>
      <w:r w:rsidRPr="00C57E93">
        <w:rPr>
          <w:sz w:val="24"/>
          <w:szCs w:val="24"/>
        </w:rPr>
        <w:t>− создание квалифицированного коллектива, способного работать в современных услов</w:t>
      </w:r>
      <w:r w:rsidRPr="00C57E93">
        <w:rPr>
          <w:sz w:val="24"/>
          <w:szCs w:val="24"/>
        </w:rPr>
        <w:t>и</w:t>
      </w:r>
      <w:r w:rsidRPr="00C57E93">
        <w:rPr>
          <w:sz w:val="24"/>
          <w:szCs w:val="24"/>
        </w:rPr>
        <w:t>ях;</w:t>
      </w:r>
    </w:p>
    <w:p w:rsidR="00F01665" w:rsidRPr="00C57E93" w:rsidRDefault="00F01665" w:rsidP="00F01665">
      <w:pPr>
        <w:spacing w:line="276" w:lineRule="auto"/>
        <w:rPr>
          <w:sz w:val="24"/>
          <w:szCs w:val="24"/>
        </w:rPr>
      </w:pPr>
      <w:r w:rsidRPr="00C57E93">
        <w:rPr>
          <w:sz w:val="24"/>
          <w:szCs w:val="24"/>
        </w:rPr>
        <w:t>− повышения уровня квалификации персонала.</w:t>
      </w:r>
    </w:p>
    <w:p w:rsidR="00F01665" w:rsidRPr="00C57E93" w:rsidRDefault="00F01665" w:rsidP="00F01665">
      <w:pPr>
        <w:spacing w:line="276" w:lineRule="auto"/>
        <w:rPr>
          <w:sz w:val="24"/>
          <w:szCs w:val="24"/>
        </w:rPr>
      </w:pPr>
      <w:r w:rsidRPr="00C57E93">
        <w:rPr>
          <w:sz w:val="24"/>
          <w:szCs w:val="24"/>
        </w:rPr>
        <w:t>Оценивая кадровое обеспечение образовательной организации, являющееся одним из условий, которое определяет качество подготовки обучающихся, необходимо констатир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вать следующее:</w:t>
      </w:r>
    </w:p>
    <w:p w:rsidR="00F01665" w:rsidRPr="00C57E93" w:rsidRDefault="00F01665" w:rsidP="00F01665">
      <w:pPr>
        <w:spacing w:line="276" w:lineRule="auto"/>
        <w:rPr>
          <w:sz w:val="24"/>
          <w:szCs w:val="24"/>
        </w:rPr>
      </w:pPr>
      <w:r w:rsidRPr="00C57E93">
        <w:rPr>
          <w:sz w:val="24"/>
          <w:szCs w:val="24"/>
        </w:rPr>
        <w:t>− образовательная деятельность в школе обеспечена квалифицированным профессионал</w:t>
      </w:r>
      <w:r w:rsidRPr="00C57E93">
        <w:rPr>
          <w:sz w:val="24"/>
          <w:szCs w:val="24"/>
        </w:rPr>
        <w:t>ь</w:t>
      </w:r>
      <w:r w:rsidRPr="00C57E93">
        <w:rPr>
          <w:sz w:val="24"/>
          <w:szCs w:val="24"/>
        </w:rPr>
        <w:t>ным педагогическим составом;</w:t>
      </w:r>
    </w:p>
    <w:p w:rsidR="00F01665" w:rsidRPr="00C57E93" w:rsidRDefault="00F01665" w:rsidP="00F01665">
      <w:pPr>
        <w:spacing w:line="276" w:lineRule="auto"/>
        <w:rPr>
          <w:sz w:val="24"/>
          <w:szCs w:val="24"/>
        </w:rPr>
      </w:pPr>
      <w:r w:rsidRPr="00C57E93">
        <w:rPr>
          <w:sz w:val="24"/>
          <w:szCs w:val="24"/>
        </w:rPr>
        <w:t xml:space="preserve">− в школе </w:t>
      </w:r>
      <w:r>
        <w:rPr>
          <w:sz w:val="24"/>
          <w:szCs w:val="24"/>
        </w:rPr>
        <w:t xml:space="preserve">есть специалисты узкого профиля (психолог, </w:t>
      </w:r>
      <w:r w:rsidRPr="00417DFF">
        <w:rPr>
          <w:sz w:val="24"/>
          <w:szCs w:val="24"/>
        </w:rPr>
        <w:t>логопед, социальный педагог</w:t>
      </w:r>
      <w:r>
        <w:rPr>
          <w:sz w:val="24"/>
          <w:szCs w:val="24"/>
        </w:rPr>
        <w:t>;  д</w:t>
      </w:r>
      <w:r>
        <w:rPr>
          <w:sz w:val="24"/>
          <w:szCs w:val="24"/>
        </w:rPr>
        <w:t>е</w:t>
      </w:r>
      <w:r>
        <w:rPr>
          <w:sz w:val="24"/>
          <w:szCs w:val="24"/>
        </w:rPr>
        <w:t>фектолог</w:t>
      </w:r>
      <w:r w:rsidRPr="00417DFF">
        <w:rPr>
          <w:sz w:val="24"/>
          <w:szCs w:val="24"/>
        </w:rPr>
        <w:t>);</w:t>
      </w:r>
    </w:p>
    <w:p w:rsidR="00F01665" w:rsidRDefault="00F01665" w:rsidP="00F01665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− кадровый потенциал Школы динамично развивается на основе целенаправленной раб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ты по повышению квалификации педагогов, переподготовки.</w:t>
      </w:r>
    </w:p>
    <w:p w:rsidR="00F01665" w:rsidRPr="00C57E93" w:rsidRDefault="00F01665" w:rsidP="00F01665">
      <w:pPr>
        <w:spacing w:line="276" w:lineRule="auto"/>
        <w:jc w:val="both"/>
        <w:rPr>
          <w:sz w:val="24"/>
          <w:szCs w:val="24"/>
        </w:rPr>
      </w:pPr>
      <w:r w:rsidRPr="00417DFF">
        <w:rPr>
          <w:sz w:val="24"/>
          <w:szCs w:val="24"/>
        </w:rPr>
        <w:t xml:space="preserve">Ведущим органом коллегиального управления образовательным учреждением </w:t>
      </w:r>
      <w:r w:rsidRPr="00417DFF">
        <w:rPr>
          <w:sz w:val="24"/>
          <w:szCs w:val="24"/>
        </w:rPr>
        <w:br/>
        <w:t xml:space="preserve">является педагогический совет. Ежегодно проводится тематические заседания, где </w:t>
      </w:r>
      <w:r w:rsidRPr="00417DFF">
        <w:rPr>
          <w:sz w:val="24"/>
          <w:szCs w:val="24"/>
        </w:rPr>
        <w:br/>
        <w:t xml:space="preserve">рассматриваются вопросы формирования образовательной программы, ведение </w:t>
      </w:r>
      <w:r w:rsidRPr="00417DFF">
        <w:rPr>
          <w:sz w:val="24"/>
          <w:szCs w:val="24"/>
        </w:rPr>
        <w:br/>
        <w:t xml:space="preserve">инновационной и экспериментальной деятельности, апробации новых технологий и УМК. </w:t>
      </w:r>
      <w:r w:rsidRPr="00417DFF">
        <w:rPr>
          <w:sz w:val="24"/>
          <w:szCs w:val="24"/>
        </w:rPr>
        <w:br/>
        <w:t xml:space="preserve">Таким образом, вся организационно-управленческая работа с педагогическим кадрами </w:t>
      </w:r>
      <w:r w:rsidRPr="00417DFF">
        <w:rPr>
          <w:sz w:val="24"/>
          <w:szCs w:val="24"/>
        </w:rPr>
        <w:br/>
        <w:t xml:space="preserve">строится на основе комплексно- целевого планирования деятельности образовательного </w:t>
      </w:r>
      <w:r w:rsidRPr="00417DFF">
        <w:rPr>
          <w:sz w:val="24"/>
          <w:szCs w:val="24"/>
        </w:rPr>
        <w:br/>
        <w:t>учреждения.</w:t>
      </w:r>
    </w:p>
    <w:p w:rsidR="00F01665" w:rsidRDefault="00F01665" w:rsidP="00F01665">
      <w:pPr>
        <w:shd w:val="clear" w:color="auto" w:fill="FFFFFF"/>
        <w:jc w:val="center"/>
        <w:rPr>
          <w:b/>
          <w:szCs w:val="24"/>
        </w:rPr>
      </w:pPr>
    </w:p>
    <w:p w:rsidR="00F01665" w:rsidRPr="00C57E93" w:rsidRDefault="00F01665" w:rsidP="006E4E2F">
      <w:pPr>
        <w:shd w:val="clear" w:color="auto" w:fill="FFFFFF"/>
        <w:spacing w:line="276" w:lineRule="auto"/>
        <w:rPr>
          <w:b/>
          <w:sz w:val="24"/>
          <w:szCs w:val="24"/>
        </w:rPr>
      </w:pPr>
      <w:r w:rsidRPr="00C57E93">
        <w:rPr>
          <w:b/>
          <w:sz w:val="24"/>
          <w:szCs w:val="24"/>
          <w:lang w:val="en-US"/>
        </w:rPr>
        <w:t>IX</w:t>
      </w:r>
      <w:r w:rsidRPr="00C57E93">
        <w:rPr>
          <w:b/>
          <w:sz w:val="24"/>
          <w:szCs w:val="24"/>
        </w:rPr>
        <w:t>. Библиотечно-информационное обеспечение</w:t>
      </w:r>
    </w:p>
    <w:p w:rsidR="00F01665" w:rsidRPr="00C57E93" w:rsidRDefault="00F01665" w:rsidP="00F01665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В школе </w:t>
      </w:r>
      <w:r>
        <w:rPr>
          <w:sz w:val="24"/>
          <w:szCs w:val="24"/>
        </w:rPr>
        <w:t xml:space="preserve">отсутствует </w:t>
      </w:r>
      <w:r w:rsidRPr="00C57E93">
        <w:rPr>
          <w:sz w:val="24"/>
          <w:szCs w:val="24"/>
        </w:rPr>
        <w:t xml:space="preserve"> библиотека, </w:t>
      </w:r>
      <w:r>
        <w:rPr>
          <w:sz w:val="24"/>
          <w:szCs w:val="24"/>
        </w:rPr>
        <w:t>оборудовано помещение для хранения библиотечного фонда</w:t>
      </w:r>
      <w:r w:rsidRPr="00C57E93">
        <w:rPr>
          <w:sz w:val="24"/>
          <w:szCs w:val="24"/>
        </w:rPr>
        <w:t xml:space="preserve"> Общий фонд библиотеки составляет </w:t>
      </w:r>
      <w:r w:rsidR="006E7159">
        <w:rPr>
          <w:sz w:val="24"/>
          <w:szCs w:val="24"/>
        </w:rPr>
        <w:t>1350</w:t>
      </w:r>
      <w:r w:rsidRPr="00C57E93">
        <w:rPr>
          <w:sz w:val="24"/>
          <w:szCs w:val="24"/>
        </w:rPr>
        <w:t xml:space="preserve"> экз., в т.ч.  </w:t>
      </w:r>
      <w:r w:rsidRPr="00C57E93">
        <w:rPr>
          <w:sz w:val="24"/>
          <w:szCs w:val="24"/>
          <w:shd w:val="clear" w:color="auto" w:fill="FFFFFF"/>
        </w:rPr>
        <w:t xml:space="preserve">школьных учебников – </w:t>
      </w:r>
      <w:r w:rsidRPr="00C57E93">
        <w:rPr>
          <w:sz w:val="24"/>
          <w:szCs w:val="24"/>
        </w:rPr>
        <w:t xml:space="preserve"> </w:t>
      </w:r>
      <w:r w:rsidR="006E7159">
        <w:rPr>
          <w:sz w:val="24"/>
          <w:szCs w:val="24"/>
        </w:rPr>
        <w:t xml:space="preserve">600 </w:t>
      </w:r>
      <w:r w:rsidRPr="00C57E93">
        <w:rPr>
          <w:sz w:val="24"/>
          <w:szCs w:val="24"/>
        </w:rPr>
        <w:t xml:space="preserve">экз.   </w:t>
      </w:r>
    </w:p>
    <w:p w:rsidR="00F01665" w:rsidRPr="00C57E93" w:rsidRDefault="00F01665" w:rsidP="00F0166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школьных кабинетах</w:t>
      </w:r>
      <w:r w:rsidRPr="00C57E93">
        <w:rPr>
          <w:sz w:val="24"/>
          <w:szCs w:val="24"/>
        </w:rPr>
        <w:t xml:space="preserve"> имеются электронные образовательные ресурсы, мультимедийные средства (презентации, электронные энциклопедии).</w:t>
      </w:r>
    </w:p>
    <w:p w:rsidR="00F01665" w:rsidRPr="00C57E93" w:rsidRDefault="00F01665" w:rsidP="00F01665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lastRenderedPageBreak/>
        <w:t>Фонд библиотеки соответствует требованиям ФГОС, учебники фонда входят в федерал</w:t>
      </w:r>
      <w:r w:rsidRPr="00C57E93">
        <w:rPr>
          <w:sz w:val="24"/>
          <w:szCs w:val="24"/>
        </w:rPr>
        <w:t>ь</w:t>
      </w:r>
      <w:r w:rsidRPr="00C57E93">
        <w:rPr>
          <w:sz w:val="24"/>
          <w:szCs w:val="24"/>
        </w:rPr>
        <w:t>ный перечень, утвержденный приказом Мин</w:t>
      </w:r>
      <w:r>
        <w:rPr>
          <w:sz w:val="24"/>
          <w:szCs w:val="24"/>
        </w:rPr>
        <w:t xml:space="preserve">истерства просвещения РФ  </w:t>
      </w:r>
      <w:r w:rsidRPr="00C57E93">
        <w:rPr>
          <w:sz w:val="24"/>
          <w:szCs w:val="24"/>
        </w:rPr>
        <w:t xml:space="preserve"> от </w:t>
      </w:r>
      <w:r>
        <w:rPr>
          <w:sz w:val="24"/>
          <w:szCs w:val="24"/>
        </w:rPr>
        <w:t>20.05</w:t>
      </w:r>
      <w:r w:rsidRPr="00C57E93">
        <w:rPr>
          <w:sz w:val="24"/>
          <w:szCs w:val="24"/>
        </w:rPr>
        <w:t>.20</w:t>
      </w:r>
      <w:r>
        <w:rPr>
          <w:sz w:val="24"/>
          <w:szCs w:val="24"/>
        </w:rPr>
        <w:t>20 № 254</w:t>
      </w:r>
      <w:r w:rsidRPr="00C57E93">
        <w:rPr>
          <w:sz w:val="24"/>
          <w:szCs w:val="24"/>
        </w:rPr>
        <w:t>.</w:t>
      </w:r>
    </w:p>
    <w:p w:rsidR="00F01665" w:rsidRPr="00C57E93" w:rsidRDefault="00F01665" w:rsidP="00F01665">
      <w:pPr>
        <w:spacing w:line="276" w:lineRule="auto"/>
        <w:jc w:val="both"/>
        <w:rPr>
          <w:sz w:val="24"/>
          <w:szCs w:val="24"/>
        </w:rPr>
      </w:pPr>
      <w:r w:rsidRPr="00C57E93">
        <w:rPr>
          <w:b/>
          <w:sz w:val="24"/>
          <w:szCs w:val="24"/>
        </w:rPr>
        <w:t>Выводы:</w:t>
      </w:r>
    </w:p>
    <w:p w:rsidR="00F01665" w:rsidRPr="00C57E93" w:rsidRDefault="00F01665" w:rsidP="00F01665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- Оснащенность библиотеки учебниками и учебными пособиями достаточная. </w:t>
      </w:r>
    </w:p>
    <w:p w:rsidR="00F01665" w:rsidRPr="00C57E93" w:rsidRDefault="00F01665" w:rsidP="00F01665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Образовательный процесс обеспечен учебно-методической литературой.</w:t>
      </w:r>
    </w:p>
    <w:p w:rsidR="00F01665" w:rsidRPr="00C57E93" w:rsidRDefault="00F01665" w:rsidP="00F01665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Школа обеспечена современной информационной базой (локальная сеть, выход в Инте</w:t>
      </w:r>
      <w:r w:rsidRPr="00C57E93">
        <w:rPr>
          <w:sz w:val="24"/>
          <w:szCs w:val="24"/>
        </w:rPr>
        <w:t>р</w:t>
      </w:r>
      <w:r w:rsidRPr="00C57E93">
        <w:rPr>
          <w:sz w:val="24"/>
          <w:szCs w:val="24"/>
        </w:rPr>
        <w:t>нет, электронная почта). Сайт школы соответствует установленным требованиям, имею</w:t>
      </w:r>
      <w:r w:rsidRPr="00C57E93">
        <w:rPr>
          <w:sz w:val="24"/>
          <w:szCs w:val="24"/>
        </w:rPr>
        <w:t>т</w:t>
      </w:r>
      <w:r w:rsidRPr="00C57E93">
        <w:rPr>
          <w:sz w:val="24"/>
          <w:szCs w:val="24"/>
        </w:rPr>
        <w:t xml:space="preserve">ся локальные акты. Обеспечены открытость и доступность информации о деятельности школы. </w:t>
      </w:r>
    </w:p>
    <w:p w:rsidR="00F01665" w:rsidRPr="00C57E93" w:rsidRDefault="00F01665" w:rsidP="00F01665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Отсутствует достаточное финансирование библиотеки на обновление фонда худож</w:t>
      </w:r>
      <w:r w:rsidRPr="00C57E93">
        <w:rPr>
          <w:sz w:val="24"/>
          <w:szCs w:val="24"/>
        </w:rPr>
        <w:t>е</w:t>
      </w:r>
      <w:r w:rsidRPr="00C57E93">
        <w:rPr>
          <w:sz w:val="24"/>
          <w:szCs w:val="24"/>
        </w:rPr>
        <w:t>ственной литературы.</w:t>
      </w:r>
    </w:p>
    <w:p w:rsidR="00F01665" w:rsidRDefault="00F01665" w:rsidP="00F01665">
      <w:pPr>
        <w:spacing w:before="120"/>
        <w:jc w:val="center"/>
        <w:rPr>
          <w:b/>
          <w:szCs w:val="24"/>
        </w:rPr>
      </w:pPr>
    </w:p>
    <w:p w:rsidR="007167DB" w:rsidRPr="00C57E93" w:rsidRDefault="007167DB" w:rsidP="006E4E2F">
      <w:pPr>
        <w:spacing w:before="120" w:line="276" w:lineRule="auto"/>
        <w:rPr>
          <w:b/>
          <w:sz w:val="24"/>
          <w:szCs w:val="24"/>
        </w:rPr>
      </w:pPr>
      <w:r w:rsidRPr="00485938">
        <w:rPr>
          <w:b/>
          <w:sz w:val="24"/>
          <w:szCs w:val="24"/>
          <w:lang w:val="en-US"/>
        </w:rPr>
        <w:t>X</w:t>
      </w:r>
      <w:r w:rsidRPr="00485938">
        <w:rPr>
          <w:b/>
          <w:sz w:val="24"/>
          <w:szCs w:val="24"/>
        </w:rPr>
        <w:t>. Материально-техническая база</w:t>
      </w:r>
    </w:p>
    <w:p w:rsidR="004923EF" w:rsidRPr="004923EF" w:rsidRDefault="004923EF" w:rsidP="004923EF">
      <w:pPr>
        <w:pStyle w:val="af2"/>
        <w:ind w:firstLine="720"/>
        <w:rPr>
          <w:sz w:val="24"/>
          <w:szCs w:val="24"/>
        </w:rPr>
      </w:pPr>
      <w:r w:rsidRPr="004923EF">
        <w:rPr>
          <w:sz w:val="24"/>
          <w:szCs w:val="24"/>
        </w:rPr>
        <w:t>Здание школы расположено на  территории по адресу:  303758 Орловская область Должанский район, село Козьма-Демьяновское, ул. Молодежная, д.3.  Здание находится на праве оперативного управления.</w:t>
      </w:r>
    </w:p>
    <w:p w:rsidR="004923EF" w:rsidRPr="004923EF" w:rsidRDefault="004923EF" w:rsidP="004923EF">
      <w:pPr>
        <w:pStyle w:val="af2"/>
        <w:rPr>
          <w:sz w:val="24"/>
          <w:szCs w:val="24"/>
        </w:rPr>
      </w:pPr>
      <w:r w:rsidRPr="004923EF">
        <w:rPr>
          <w:sz w:val="24"/>
          <w:szCs w:val="24"/>
        </w:rPr>
        <w:t>Земельный участок общей площадью 41000 м</w:t>
      </w:r>
      <w:r w:rsidRPr="004923EF">
        <w:rPr>
          <w:sz w:val="24"/>
          <w:szCs w:val="24"/>
          <w:vertAlign w:val="superscript"/>
        </w:rPr>
        <w:t>2</w:t>
      </w:r>
      <w:r w:rsidRPr="004923EF">
        <w:rPr>
          <w:sz w:val="24"/>
          <w:szCs w:val="24"/>
        </w:rPr>
        <w:t xml:space="preserve">, территория которого ограждена забором выполненным из металлических секций высотой 100 см. </w:t>
      </w:r>
    </w:p>
    <w:p w:rsidR="004923EF" w:rsidRPr="004923EF" w:rsidRDefault="004923EF" w:rsidP="004923EF">
      <w:pPr>
        <w:pStyle w:val="af2"/>
        <w:rPr>
          <w:sz w:val="24"/>
          <w:szCs w:val="24"/>
        </w:rPr>
      </w:pPr>
      <w:r w:rsidRPr="004923EF">
        <w:rPr>
          <w:sz w:val="24"/>
          <w:szCs w:val="24"/>
        </w:rPr>
        <w:t>Мусоросборники в количестве 1-х шт. расположены на огороженной  площадке.</w:t>
      </w:r>
    </w:p>
    <w:p w:rsidR="004923EF" w:rsidRPr="004923EF" w:rsidRDefault="004923EF" w:rsidP="004923EF">
      <w:pPr>
        <w:pStyle w:val="af2"/>
        <w:rPr>
          <w:sz w:val="24"/>
          <w:szCs w:val="24"/>
        </w:rPr>
      </w:pPr>
      <w:r w:rsidRPr="004923EF">
        <w:rPr>
          <w:sz w:val="24"/>
          <w:szCs w:val="24"/>
        </w:rPr>
        <w:t>Периметр участка и здания всего учреждения имеет наружное освещение.</w:t>
      </w:r>
    </w:p>
    <w:p w:rsidR="004923EF" w:rsidRPr="004923EF" w:rsidRDefault="004923EF" w:rsidP="004923EF">
      <w:pPr>
        <w:pStyle w:val="af2"/>
        <w:rPr>
          <w:sz w:val="24"/>
          <w:szCs w:val="24"/>
        </w:rPr>
      </w:pPr>
      <w:r w:rsidRPr="004923EF">
        <w:rPr>
          <w:sz w:val="24"/>
          <w:szCs w:val="24"/>
        </w:rPr>
        <w:t>Количество обучающихся в одну смену не превышает 29 человек. Наполняемость каждо</w:t>
      </w:r>
      <w:r>
        <w:rPr>
          <w:sz w:val="24"/>
          <w:szCs w:val="24"/>
        </w:rPr>
        <w:t>го класса не превышает  10</w:t>
      </w:r>
      <w:r w:rsidRPr="004923EF">
        <w:rPr>
          <w:sz w:val="24"/>
          <w:szCs w:val="24"/>
        </w:rPr>
        <w:t xml:space="preserve"> человек.</w:t>
      </w:r>
    </w:p>
    <w:p w:rsidR="004923EF" w:rsidRPr="004923EF" w:rsidRDefault="004923EF" w:rsidP="004923EF">
      <w:pPr>
        <w:pStyle w:val="af2"/>
        <w:rPr>
          <w:sz w:val="24"/>
          <w:szCs w:val="24"/>
        </w:rPr>
      </w:pPr>
      <w:r w:rsidRPr="004923EF">
        <w:rPr>
          <w:sz w:val="24"/>
          <w:szCs w:val="24"/>
        </w:rPr>
        <w:t>Здание одноэтажное</w:t>
      </w:r>
      <w:r>
        <w:rPr>
          <w:sz w:val="24"/>
          <w:szCs w:val="24"/>
        </w:rPr>
        <w:t>.</w:t>
      </w:r>
      <w:r w:rsidRPr="004923EF">
        <w:rPr>
          <w:sz w:val="24"/>
          <w:szCs w:val="24"/>
        </w:rPr>
        <w:t xml:space="preserve"> Площадь и использование кабинетов информатики соответствуют гигиеническим требованиям.</w:t>
      </w:r>
    </w:p>
    <w:p w:rsidR="004923EF" w:rsidRPr="004923EF" w:rsidRDefault="004923EF" w:rsidP="004923EF">
      <w:pPr>
        <w:pStyle w:val="af2"/>
        <w:rPr>
          <w:sz w:val="24"/>
          <w:szCs w:val="24"/>
        </w:rPr>
      </w:pPr>
      <w:r w:rsidRPr="004923EF">
        <w:rPr>
          <w:sz w:val="24"/>
          <w:szCs w:val="24"/>
        </w:rPr>
        <w:t>В  кабинете информатики  и кабинетах администрации образовательного учреждения имеется доступ к  информационно-телекоммуникационным сетям.</w:t>
      </w:r>
    </w:p>
    <w:p w:rsidR="004923EF" w:rsidRPr="004923EF" w:rsidRDefault="004923EF" w:rsidP="004923EF">
      <w:pPr>
        <w:pStyle w:val="af2"/>
        <w:rPr>
          <w:sz w:val="24"/>
          <w:szCs w:val="24"/>
        </w:rPr>
      </w:pPr>
      <w:r w:rsidRPr="004923EF">
        <w:rPr>
          <w:sz w:val="24"/>
          <w:szCs w:val="24"/>
        </w:rPr>
        <w:t>В кабинетах  физики, химии имеются лаборантские.</w:t>
      </w:r>
    </w:p>
    <w:p w:rsidR="004923EF" w:rsidRPr="004923EF" w:rsidRDefault="004923EF" w:rsidP="004923EF">
      <w:pPr>
        <w:pStyle w:val="af2"/>
        <w:rPr>
          <w:sz w:val="24"/>
          <w:szCs w:val="24"/>
        </w:rPr>
      </w:pPr>
      <w:r w:rsidRPr="004923EF">
        <w:rPr>
          <w:sz w:val="24"/>
          <w:szCs w:val="24"/>
        </w:rPr>
        <w:t>Площадь спортивного зала составляет 147 м</w:t>
      </w:r>
      <w:r w:rsidRPr="004923EF">
        <w:rPr>
          <w:sz w:val="24"/>
          <w:szCs w:val="24"/>
          <w:vertAlign w:val="superscript"/>
        </w:rPr>
        <w:t>2</w:t>
      </w:r>
      <w:r w:rsidRPr="004923EF">
        <w:rPr>
          <w:sz w:val="24"/>
          <w:szCs w:val="24"/>
        </w:rPr>
        <w:t>,  высота 5,23м.</w:t>
      </w:r>
    </w:p>
    <w:p w:rsidR="004923EF" w:rsidRPr="004923EF" w:rsidRDefault="004923EF" w:rsidP="004923EF">
      <w:pPr>
        <w:pStyle w:val="af2"/>
        <w:rPr>
          <w:sz w:val="24"/>
          <w:szCs w:val="24"/>
        </w:rPr>
      </w:pPr>
      <w:r w:rsidRPr="004923EF">
        <w:rPr>
          <w:sz w:val="24"/>
          <w:szCs w:val="24"/>
        </w:rPr>
        <w:t>Площадь актового зала составляет 165,1 м</w:t>
      </w:r>
      <w:r w:rsidRPr="004923EF">
        <w:rPr>
          <w:sz w:val="24"/>
          <w:szCs w:val="24"/>
          <w:vertAlign w:val="superscript"/>
        </w:rPr>
        <w:t>2</w:t>
      </w:r>
      <w:r w:rsidRPr="004923EF">
        <w:rPr>
          <w:sz w:val="24"/>
          <w:szCs w:val="24"/>
        </w:rPr>
        <w:t xml:space="preserve"> .</w:t>
      </w:r>
    </w:p>
    <w:p w:rsidR="004923EF" w:rsidRPr="004923EF" w:rsidRDefault="004923EF" w:rsidP="004923EF">
      <w:pPr>
        <w:pStyle w:val="af2"/>
        <w:rPr>
          <w:sz w:val="24"/>
          <w:szCs w:val="24"/>
        </w:rPr>
      </w:pPr>
      <w:r w:rsidRPr="004923EF">
        <w:rPr>
          <w:sz w:val="24"/>
          <w:szCs w:val="24"/>
        </w:rPr>
        <w:t>В образовательном учреждении имеется помещение для хранения учебников</w:t>
      </w:r>
    </w:p>
    <w:p w:rsidR="004923EF" w:rsidRPr="004923EF" w:rsidRDefault="004923EF" w:rsidP="004923EF">
      <w:pPr>
        <w:pStyle w:val="af2"/>
        <w:rPr>
          <w:sz w:val="24"/>
          <w:szCs w:val="24"/>
        </w:rPr>
      </w:pPr>
      <w:r w:rsidRPr="004923EF">
        <w:rPr>
          <w:sz w:val="24"/>
          <w:szCs w:val="24"/>
        </w:rPr>
        <w:t>Во всех кабинетах начального звена и специализированных кабинетах имеются умывал</w:t>
      </w:r>
      <w:r w:rsidRPr="004923EF">
        <w:rPr>
          <w:sz w:val="24"/>
          <w:szCs w:val="24"/>
        </w:rPr>
        <w:t>ь</w:t>
      </w:r>
      <w:r w:rsidRPr="004923EF">
        <w:rPr>
          <w:sz w:val="24"/>
          <w:szCs w:val="24"/>
        </w:rPr>
        <w:t>ники.</w:t>
      </w:r>
    </w:p>
    <w:p w:rsidR="004923EF" w:rsidRPr="004923EF" w:rsidRDefault="004923EF" w:rsidP="004923EF">
      <w:pPr>
        <w:pStyle w:val="af2"/>
        <w:rPr>
          <w:sz w:val="24"/>
          <w:szCs w:val="24"/>
        </w:rPr>
      </w:pPr>
      <w:r w:rsidRPr="004923EF">
        <w:rPr>
          <w:sz w:val="24"/>
          <w:szCs w:val="24"/>
        </w:rPr>
        <w:t>В учреждении организовано 2-х разовое горячее питание для школьников. Имеется стол</w:t>
      </w:r>
      <w:r w:rsidRPr="004923EF">
        <w:rPr>
          <w:sz w:val="24"/>
          <w:szCs w:val="24"/>
        </w:rPr>
        <w:t>о</w:t>
      </w:r>
      <w:r w:rsidRPr="004923EF">
        <w:rPr>
          <w:sz w:val="24"/>
          <w:szCs w:val="24"/>
        </w:rPr>
        <w:t>вая, рассчитана на 66 посадочных мест, общая площадь 50,8 м</w:t>
      </w:r>
      <w:r w:rsidRPr="004923EF">
        <w:rPr>
          <w:sz w:val="24"/>
          <w:szCs w:val="24"/>
          <w:vertAlign w:val="superscript"/>
        </w:rPr>
        <w:t>2</w:t>
      </w:r>
      <w:r w:rsidRPr="004923EF">
        <w:rPr>
          <w:sz w:val="24"/>
          <w:szCs w:val="24"/>
        </w:rPr>
        <w:t>. В помещении столовой имеются  моечные для столовой и кухонной посуды, кладовая для сухих сыпучих проду</w:t>
      </w:r>
      <w:r w:rsidRPr="004923EF">
        <w:rPr>
          <w:sz w:val="24"/>
          <w:szCs w:val="24"/>
        </w:rPr>
        <w:t>к</w:t>
      </w:r>
      <w:r w:rsidRPr="004923EF">
        <w:rPr>
          <w:sz w:val="24"/>
          <w:szCs w:val="24"/>
        </w:rPr>
        <w:t>тов; охлаждаемые и низкотемпературные холодильные камеры</w:t>
      </w:r>
    </w:p>
    <w:p w:rsidR="004923EF" w:rsidRPr="004923EF" w:rsidRDefault="004923EF" w:rsidP="004923EF">
      <w:pPr>
        <w:pStyle w:val="af2"/>
        <w:rPr>
          <w:sz w:val="24"/>
          <w:szCs w:val="24"/>
        </w:rPr>
      </w:pPr>
      <w:r w:rsidRPr="004923EF">
        <w:rPr>
          <w:sz w:val="24"/>
          <w:szCs w:val="24"/>
        </w:rPr>
        <w:t>Каждый обучающийся обеспечен удобным рабочим местом (стол двухместный, стул уч</w:t>
      </w:r>
      <w:r w:rsidRPr="004923EF">
        <w:rPr>
          <w:sz w:val="24"/>
          <w:szCs w:val="24"/>
        </w:rPr>
        <w:t>е</w:t>
      </w:r>
      <w:r w:rsidRPr="004923EF">
        <w:rPr>
          <w:sz w:val="24"/>
          <w:szCs w:val="24"/>
        </w:rPr>
        <w:t>нический). Расстановка столов в классных комнатах двухрядная, исключение составляют: кабинеты информатики, обслуживающего труда, расстояния между рядами, оборудован</w:t>
      </w:r>
      <w:r w:rsidRPr="004923EF">
        <w:rPr>
          <w:sz w:val="24"/>
          <w:szCs w:val="24"/>
        </w:rPr>
        <w:t>и</w:t>
      </w:r>
      <w:r w:rsidRPr="004923EF">
        <w:rPr>
          <w:sz w:val="24"/>
          <w:szCs w:val="24"/>
        </w:rPr>
        <w:t>ем соответствуют нормам. Мебель промаркирована в соответствии с ростовыми группами.</w:t>
      </w:r>
    </w:p>
    <w:p w:rsidR="004923EF" w:rsidRPr="004923EF" w:rsidRDefault="004923EF" w:rsidP="004923EF">
      <w:pPr>
        <w:pStyle w:val="af2"/>
        <w:rPr>
          <w:sz w:val="24"/>
          <w:szCs w:val="24"/>
        </w:rPr>
      </w:pPr>
      <w:r w:rsidRPr="004923EF">
        <w:rPr>
          <w:sz w:val="24"/>
          <w:szCs w:val="24"/>
        </w:rPr>
        <w:t>Кабинеты химии и физики, оборудованы специальными лабораторными столами для об</w:t>
      </w:r>
      <w:r w:rsidRPr="004923EF">
        <w:rPr>
          <w:sz w:val="24"/>
          <w:szCs w:val="24"/>
        </w:rPr>
        <w:t>у</w:t>
      </w:r>
      <w:r w:rsidRPr="004923EF">
        <w:rPr>
          <w:sz w:val="24"/>
          <w:szCs w:val="24"/>
        </w:rPr>
        <w:t>чающихся, демонстрационными столами, расположенными на подиуме. Кабинет физики-персональным ПК</w:t>
      </w:r>
      <w:r w:rsidR="00C750D9">
        <w:rPr>
          <w:sz w:val="24"/>
          <w:szCs w:val="24"/>
        </w:rPr>
        <w:t>.</w:t>
      </w:r>
    </w:p>
    <w:p w:rsidR="004923EF" w:rsidRPr="004923EF" w:rsidRDefault="004923EF" w:rsidP="004923EF">
      <w:pPr>
        <w:pStyle w:val="af2"/>
        <w:rPr>
          <w:sz w:val="24"/>
          <w:szCs w:val="24"/>
        </w:rPr>
      </w:pPr>
      <w:r w:rsidRPr="004923EF">
        <w:rPr>
          <w:sz w:val="24"/>
          <w:szCs w:val="24"/>
        </w:rPr>
        <w:t>Кабинеты информатики оборудованы в соответствии с гигиеническими требованиями, предъявляемыми к видеодисплейным терминалам и ПЭВМ.</w:t>
      </w:r>
    </w:p>
    <w:p w:rsidR="004923EF" w:rsidRPr="004923EF" w:rsidRDefault="004923EF" w:rsidP="004923EF">
      <w:pPr>
        <w:pStyle w:val="af2"/>
        <w:rPr>
          <w:sz w:val="24"/>
          <w:szCs w:val="24"/>
        </w:rPr>
      </w:pPr>
      <w:r w:rsidRPr="004923EF">
        <w:rPr>
          <w:sz w:val="24"/>
          <w:szCs w:val="24"/>
        </w:rPr>
        <w:t>Стены учебных помещений окрашены масляной и водоэмульсионной     краской, допу</w:t>
      </w:r>
      <w:r w:rsidRPr="004923EF">
        <w:rPr>
          <w:sz w:val="24"/>
          <w:szCs w:val="24"/>
        </w:rPr>
        <w:t>с</w:t>
      </w:r>
      <w:r w:rsidRPr="004923EF">
        <w:rPr>
          <w:sz w:val="24"/>
          <w:szCs w:val="24"/>
        </w:rPr>
        <w:t>кающие влажную уборку.</w:t>
      </w:r>
    </w:p>
    <w:p w:rsidR="004923EF" w:rsidRPr="004923EF" w:rsidRDefault="004923EF" w:rsidP="004923EF">
      <w:pPr>
        <w:pStyle w:val="af2"/>
        <w:rPr>
          <w:sz w:val="24"/>
          <w:szCs w:val="24"/>
        </w:rPr>
      </w:pPr>
      <w:r w:rsidRPr="004923EF">
        <w:rPr>
          <w:sz w:val="24"/>
          <w:szCs w:val="24"/>
        </w:rPr>
        <w:t>В учебных помещениях половое покрытие – линолеум.</w:t>
      </w:r>
    </w:p>
    <w:p w:rsidR="004923EF" w:rsidRPr="004923EF" w:rsidRDefault="004923EF" w:rsidP="004923EF">
      <w:pPr>
        <w:pStyle w:val="af2"/>
        <w:rPr>
          <w:sz w:val="24"/>
          <w:szCs w:val="24"/>
        </w:rPr>
      </w:pPr>
      <w:r w:rsidRPr="004923EF">
        <w:rPr>
          <w:sz w:val="24"/>
          <w:szCs w:val="24"/>
        </w:rPr>
        <w:lastRenderedPageBreak/>
        <w:t>-отопление, вентиляция соответствует гигиеническим требованиям. В зимний период вр</w:t>
      </w:r>
      <w:r w:rsidRPr="004923EF">
        <w:rPr>
          <w:sz w:val="24"/>
          <w:szCs w:val="24"/>
        </w:rPr>
        <w:t>е</w:t>
      </w:r>
      <w:r w:rsidRPr="004923EF">
        <w:rPr>
          <w:sz w:val="24"/>
          <w:szCs w:val="24"/>
        </w:rPr>
        <w:t>мени температура воздуха в учебных помещениях не опускается ниже 18</w:t>
      </w:r>
      <w:r w:rsidRPr="004923EF">
        <w:rPr>
          <w:sz w:val="24"/>
          <w:szCs w:val="24"/>
          <w:vertAlign w:val="superscript"/>
        </w:rPr>
        <w:t>º</w:t>
      </w:r>
      <w:r w:rsidRPr="004923EF">
        <w:rPr>
          <w:sz w:val="24"/>
          <w:szCs w:val="24"/>
        </w:rPr>
        <w:t>С. Во всех уче</w:t>
      </w:r>
      <w:r w:rsidRPr="004923EF">
        <w:rPr>
          <w:sz w:val="24"/>
          <w:szCs w:val="24"/>
        </w:rPr>
        <w:t>б</w:t>
      </w:r>
      <w:r w:rsidRPr="004923EF">
        <w:rPr>
          <w:sz w:val="24"/>
          <w:szCs w:val="24"/>
        </w:rPr>
        <w:t>ных помещениях имеются фрамуги для проветривания. Режим проветривания соблюдае</w:t>
      </w:r>
      <w:r w:rsidRPr="004923EF">
        <w:rPr>
          <w:sz w:val="24"/>
          <w:szCs w:val="24"/>
        </w:rPr>
        <w:t>т</w:t>
      </w:r>
      <w:r w:rsidRPr="004923EF">
        <w:rPr>
          <w:sz w:val="24"/>
          <w:szCs w:val="24"/>
        </w:rPr>
        <w:t>ся.</w:t>
      </w:r>
    </w:p>
    <w:p w:rsidR="004923EF" w:rsidRPr="004923EF" w:rsidRDefault="004923EF" w:rsidP="004923EF">
      <w:pPr>
        <w:pStyle w:val="af2"/>
        <w:rPr>
          <w:sz w:val="24"/>
          <w:szCs w:val="24"/>
        </w:rPr>
      </w:pPr>
      <w:r w:rsidRPr="004923EF">
        <w:rPr>
          <w:sz w:val="24"/>
          <w:szCs w:val="24"/>
        </w:rPr>
        <w:t>-  учебные помещения имеют боковое левостороннее естественное освещение.</w:t>
      </w:r>
    </w:p>
    <w:p w:rsidR="004923EF" w:rsidRPr="004923EF" w:rsidRDefault="004923EF" w:rsidP="004923EF">
      <w:pPr>
        <w:pStyle w:val="af2"/>
        <w:rPr>
          <w:sz w:val="24"/>
          <w:szCs w:val="24"/>
        </w:rPr>
      </w:pPr>
      <w:r w:rsidRPr="004923EF">
        <w:rPr>
          <w:sz w:val="24"/>
          <w:szCs w:val="24"/>
        </w:rPr>
        <w:t>Стены учебных помещений окрашены в светлые тона голубого, зеленого цветов. Дер</w:t>
      </w:r>
      <w:r w:rsidRPr="004923EF">
        <w:rPr>
          <w:sz w:val="24"/>
          <w:szCs w:val="24"/>
        </w:rPr>
        <w:t>е</w:t>
      </w:r>
      <w:r w:rsidRPr="004923EF">
        <w:rPr>
          <w:sz w:val="24"/>
          <w:szCs w:val="24"/>
        </w:rPr>
        <w:t>вянные двери натурального  и белого цвета, окна деревянные  белого цвета.</w:t>
      </w:r>
    </w:p>
    <w:p w:rsidR="004923EF" w:rsidRPr="004923EF" w:rsidRDefault="004923EF" w:rsidP="004923EF">
      <w:pPr>
        <w:pStyle w:val="af2"/>
        <w:rPr>
          <w:sz w:val="24"/>
          <w:szCs w:val="24"/>
        </w:rPr>
      </w:pPr>
      <w:r w:rsidRPr="004923EF">
        <w:rPr>
          <w:sz w:val="24"/>
          <w:szCs w:val="24"/>
        </w:rPr>
        <w:t>Цветы расположены на подставках в небольших количествах и их высота вместе с гор</w:t>
      </w:r>
      <w:r w:rsidRPr="004923EF">
        <w:rPr>
          <w:sz w:val="24"/>
          <w:szCs w:val="24"/>
        </w:rPr>
        <w:t>ш</w:t>
      </w:r>
      <w:r w:rsidRPr="004923EF">
        <w:rPr>
          <w:sz w:val="24"/>
          <w:szCs w:val="24"/>
        </w:rPr>
        <w:t>ком не превышают 35 см.</w:t>
      </w:r>
    </w:p>
    <w:p w:rsidR="004923EF" w:rsidRPr="004923EF" w:rsidRDefault="004923EF" w:rsidP="004923EF">
      <w:pPr>
        <w:pStyle w:val="af2"/>
        <w:rPr>
          <w:sz w:val="24"/>
          <w:szCs w:val="24"/>
        </w:rPr>
      </w:pPr>
      <w:r w:rsidRPr="004923EF">
        <w:rPr>
          <w:sz w:val="24"/>
          <w:szCs w:val="24"/>
        </w:rPr>
        <w:t>Мебель в кабинетах окрашена в голубой и зеленый цвета.</w:t>
      </w:r>
    </w:p>
    <w:p w:rsidR="004923EF" w:rsidRPr="004923EF" w:rsidRDefault="004923EF" w:rsidP="004923EF">
      <w:pPr>
        <w:pStyle w:val="af2"/>
        <w:rPr>
          <w:sz w:val="24"/>
          <w:szCs w:val="24"/>
        </w:rPr>
      </w:pPr>
      <w:r w:rsidRPr="004923EF">
        <w:rPr>
          <w:sz w:val="24"/>
          <w:szCs w:val="24"/>
        </w:rPr>
        <w:t>Классные, меловые доски имеют темно зеленый цвет</w:t>
      </w:r>
    </w:p>
    <w:p w:rsidR="004923EF" w:rsidRPr="004923EF" w:rsidRDefault="004923EF" w:rsidP="004923EF">
      <w:pPr>
        <w:pStyle w:val="af2"/>
        <w:rPr>
          <w:sz w:val="24"/>
          <w:szCs w:val="24"/>
        </w:rPr>
      </w:pPr>
      <w:r w:rsidRPr="004923EF">
        <w:rPr>
          <w:sz w:val="24"/>
          <w:szCs w:val="24"/>
        </w:rPr>
        <w:t>Учебные помещения оборудованы искусственным освещением с применением люмине</w:t>
      </w:r>
      <w:r w:rsidRPr="004923EF">
        <w:rPr>
          <w:sz w:val="24"/>
          <w:szCs w:val="24"/>
        </w:rPr>
        <w:t>с</w:t>
      </w:r>
      <w:r w:rsidRPr="004923EF">
        <w:rPr>
          <w:sz w:val="24"/>
          <w:szCs w:val="24"/>
        </w:rPr>
        <w:t>центных светильников. Классные доски оборудованы софитами.</w:t>
      </w:r>
    </w:p>
    <w:p w:rsidR="004923EF" w:rsidRPr="004923EF" w:rsidRDefault="004923EF" w:rsidP="004923EF">
      <w:pPr>
        <w:pStyle w:val="af2"/>
        <w:rPr>
          <w:sz w:val="24"/>
          <w:szCs w:val="24"/>
        </w:rPr>
      </w:pPr>
      <w:r w:rsidRPr="004923EF">
        <w:rPr>
          <w:sz w:val="24"/>
          <w:szCs w:val="24"/>
        </w:rPr>
        <w:t>В аренду помещения школы предпринимателям и другим лицам не сдаются.</w:t>
      </w:r>
    </w:p>
    <w:p w:rsidR="004923EF" w:rsidRPr="004923EF" w:rsidRDefault="004923EF" w:rsidP="004923EF">
      <w:pPr>
        <w:pStyle w:val="af2"/>
        <w:rPr>
          <w:sz w:val="24"/>
          <w:szCs w:val="24"/>
        </w:rPr>
      </w:pPr>
      <w:r w:rsidRPr="004923EF">
        <w:rPr>
          <w:sz w:val="24"/>
          <w:szCs w:val="24"/>
        </w:rPr>
        <w:t>Помещения столовой отдельный вход.</w:t>
      </w:r>
    </w:p>
    <w:p w:rsidR="004923EF" w:rsidRPr="004923EF" w:rsidRDefault="004923EF" w:rsidP="004923EF">
      <w:pPr>
        <w:pStyle w:val="af2"/>
        <w:rPr>
          <w:sz w:val="24"/>
          <w:szCs w:val="24"/>
        </w:rPr>
      </w:pPr>
      <w:r w:rsidRPr="004923EF">
        <w:rPr>
          <w:sz w:val="24"/>
          <w:szCs w:val="24"/>
        </w:rPr>
        <w:t>- максимально допустимая недельная нагрузка в часах не превышает нормы. Продолж</w:t>
      </w:r>
      <w:r w:rsidRPr="004923EF">
        <w:rPr>
          <w:sz w:val="24"/>
          <w:szCs w:val="24"/>
        </w:rPr>
        <w:t>и</w:t>
      </w:r>
      <w:r w:rsidRPr="004923EF">
        <w:rPr>
          <w:sz w:val="24"/>
          <w:szCs w:val="24"/>
        </w:rPr>
        <w:t xml:space="preserve">тельность учебного часа (со 2-го по 11-ый класс) </w:t>
      </w:r>
      <w:r w:rsidR="00C750D9">
        <w:rPr>
          <w:sz w:val="24"/>
          <w:szCs w:val="24"/>
        </w:rPr>
        <w:t>составляет</w:t>
      </w:r>
      <w:r w:rsidRPr="004923EF">
        <w:rPr>
          <w:sz w:val="24"/>
          <w:szCs w:val="24"/>
        </w:rPr>
        <w:t xml:space="preserve"> 4</w:t>
      </w:r>
      <w:r w:rsidR="00C750D9">
        <w:rPr>
          <w:sz w:val="24"/>
          <w:szCs w:val="24"/>
        </w:rPr>
        <w:t>0</w:t>
      </w:r>
      <w:r w:rsidRPr="004923EF">
        <w:rPr>
          <w:sz w:val="24"/>
          <w:szCs w:val="24"/>
        </w:rPr>
        <w:t xml:space="preserve"> минут. Учебные заня</w:t>
      </w:r>
      <w:r w:rsidR="00C750D9">
        <w:rPr>
          <w:sz w:val="24"/>
          <w:szCs w:val="24"/>
        </w:rPr>
        <w:t xml:space="preserve">тия  в </w:t>
      </w:r>
      <w:r w:rsidRPr="004923EF">
        <w:rPr>
          <w:sz w:val="24"/>
          <w:szCs w:val="24"/>
        </w:rPr>
        <w:t xml:space="preserve"> организованы в I смену. Учебная программа распланирована на 5 учебных циклов. Уче</w:t>
      </w:r>
      <w:r w:rsidRPr="004923EF">
        <w:rPr>
          <w:sz w:val="24"/>
          <w:szCs w:val="24"/>
        </w:rPr>
        <w:t>б</w:t>
      </w:r>
      <w:r w:rsidRPr="004923EF">
        <w:rPr>
          <w:sz w:val="24"/>
          <w:szCs w:val="24"/>
        </w:rPr>
        <w:t>ные занятия начинаются в 9-00 ч. Время занятий на уроках с видеодисплейным термин</w:t>
      </w:r>
      <w:r w:rsidRPr="004923EF">
        <w:rPr>
          <w:sz w:val="24"/>
          <w:szCs w:val="24"/>
        </w:rPr>
        <w:t>а</w:t>
      </w:r>
      <w:r w:rsidRPr="004923EF">
        <w:rPr>
          <w:sz w:val="24"/>
          <w:szCs w:val="24"/>
        </w:rPr>
        <w:t>лом соответствует техническим требованиям. На занятиях проводят физкультминутки и используют упражнения для глаз.</w:t>
      </w:r>
    </w:p>
    <w:p w:rsidR="004923EF" w:rsidRPr="004923EF" w:rsidRDefault="004923EF" w:rsidP="004923EF">
      <w:pPr>
        <w:pStyle w:val="af2"/>
        <w:rPr>
          <w:sz w:val="24"/>
          <w:szCs w:val="24"/>
        </w:rPr>
      </w:pPr>
      <w:r w:rsidRPr="004923EF">
        <w:rPr>
          <w:sz w:val="24"/>
          <w:szCs w:val="24"/>
        </w:rPr>
        <w:t>Расписание уроков построено с учетом хода дневной и недельной кривой умственной р</w:t>
      </w:r>
      <w:r w:rsidRPr="004923EF">
        <w:rPr>
          <w:sz w:val="24"/>
          <w:szCs w:val="24"/>
        </w:rPr>
        <w:t>а</w:t>
      </w:r>
      <w:r w:rsidRPr="004923EF">
        <w:rPr>
          <w:sz w:val="24"/>
          <w:szCs w:val="24"/>
        </w:rPr>
        <w:t>ботоспособности обучающихся.</w:t>
      </w:r>
    </w:p>
    <w:p w:rsidR="004923EF" w:rsidRPr="004923EF" w:rsidRDefault="004923EF" w:rsidP="004923EF">
      <w:pPr>
        <w:pStyle w:val="af2"/>
        <w:rPr>
          <w:sz w:val="24"/>
          <w:szCs w:val="24"/>
        </w:rPr>
      </w:pPr>
      <w:r w:rsidRPr="004923EF">
        <w:rPr>
          <w:sz w:val="24"/>
          <w:szCs w:val="24"/>
        </w:rPr>
        <w:t>- медицинское обслуживание обучающихся организованно Должанской ЦРБ.</w:t>
      </w:r>
    </w:p>
    <w:p w:rsidR="004923EF" w:rsidRPr="004923EF" w:rsidRDefault="004923EF" w:rsidP="004923EF">
      <w:pPr>
        <w:pStyle w:val="af2"/>
        <w:rPr>
          <w:sz w:val="24"/>
          <w:szCs w:val="24"/>
        </w:rPr>
      </w:pPr>
      <w:r w:rsidRPr="004923EF">
        <w:rPr>
          <w:sz w:val="24"/>
          <w:szCs w:val="24"/>
        </w:rPr>
        <w:t>- в период эпидемиологического благополучия во всех помещениях образовательного учреждения в конце рабочей смены проводится влажная уборка с использованием мыл</w:t>
      </w:r>
      <w:r w:rsidRPr="004923EF">
        <w:rPr>
          <w:sz w:val="24"/>
          <w:szCs w:val="24"/>
        </w:rPr>
        <w:t>ь</w:t>
      </w:r>
      <w:r w:rsidRPr="004923EF">
        <w:rPr>
          <w:sz w:val="24"/>
          <w:szCs w:val="24"/>
        </w:rPr>
        <w:t>но-содового раствора. Ежемесячно проводится генеральная уборка с применением дези</w:t>
      </w:r>
      <w:r w:rsidRPr="004923EF">
        <w:rPr>
          <w:sz w:val="24"/>
          <w:szCs w:val="24"/>
        </w:rPr>
        <w:t>н</w:t>
      </w:r>
      <w:r w:rsidRPr="004923EF">
        <w:rPr>
          <w:sz w:val="24"/>
          <w:szCs w:val="24"/>
        </w:rPr>
        <w:t>фицирующих средств. Окна моются перед началом учебного года и по мере их загрязн</w:t>
      </w:r>
      <w:r w:rsidRPr="004923EF">
        <w:rPr>
          <w:sz w:val="24"/>
          <w:szCs w:val="24"/>
        </w:rPr>
        <w:t>е</w:t>
      </w:r>
      <w:r w:rsidRPr="004923EF">
        <w:rPr>
          <w:sz w:val="24"/>
          <w:szCs w:val="24"/>
        </w:rPr>
        <w:t>ния. Места общего пользования моются с применением дезинфекционных средств.</w:t>
      </w:r>
    </w:p>
    <w:p w:rsidR="004923EF" w:rsidRPr="004923EF" w:rsidRDefault="004923EF" w:rsidP="004923EF">
      <w:pPr>
        <w:pStyle w:val="af2"/>
        <w:rPr>
          <w:sz w:val="24"/>
          <w:szCs w:val="24"/>
        </w:rPr>
      </w:pPr>
      <w:r w:rsidRPr="004923EF">
        <w:rPr>
          <w:sz w:val="24"/>
          <w:szCs w:val="24"/>
        </w:rPr>
        <w:t>В период карантина все помещения обрабатываются с применением дезинфицирующих средств.</w:t>
      </w:r>
    </w:p>
    <w:p w:rsidR="004923EF" w:rsidRPr="004923EF" w:rsidRDefault="004923EF" w:rsidP="004923EF">
      <w:pPr>
        <w:pStyle w:val="af2"/>
        <w:rPr>
          <w:sz w:val="24"/>
          <w:szCs w:val="24"/>
        </w:rPr>
      </w:pPr>
      <w:r w:rsidRPr="004923EF">
        <w:rPr>
          <w:sz w:val="24"/>
          <w:szCs w:val="24"/>
        </w:rPr>
        <w:t>Режим проветривания помещений соблюдается (согласно графику проветривания).</w:t>
      </w:r>
    </w:p>
    <w:p w:rsidR="004923EF" w:rsidRPr="004923EF" w:rsidRDefault="004923EF" w:rsidP="004923EF">
      <w:pPr>
        <w:pStyle w:val="af2"/>
        <w:rPr>
          <w:sz w:val="24"/>
          <w:szCs w:val="24"/>
        </w:rPr>
      </w:pPr>
      <w:r w:rsidRPr="004923EF">
        <w:rPr>
          <w:sz w:val="24"/>
          <w:szCs w:val="24"/>
        </w:rPr>
        <w:t>Мытье посуды в столовой осуществляется механическим способом с добавлением мо</w:t>
      </w:r>
      <w:r w:rsidRPr="004923EF">
        <w:rPr>
          <w:sz w:val="24"/>
          <w:szCs w:val="24"/>
        </w:rPr>
        <w:t>ю</w:t>
      </w:r>
      <w:r w:rsidRPr="004923EF">
        <w:rPr>
          <w:sz w:val="24"/>
          <w:szCs w:val="24"/>
        </w:rPr>
        <w:t>щих средств. В помещении пищеблока соблюдаются правила хранения пищевых проду</w:t>
      </w:r>
      <w:r w:rsidRPr="004923EF">
        <w:rPr>
          <w:sz w:val="24"/>
          <w:szCs w:val="24"/>
        </w:rPr>
        <w:t>к</w:t>
      </w:r>
      <w:r w:rsidRPr="004923EF">
        <w:rPr>
          <w:sz w:val="24"/>
          <w:szCs w:val="24"/>
        </w:rPr>
        <w:t>тов.</w:t>
      </w:r>
    </w:p>
    <w:p w:rsidR="004923EF" w:rsidRPr="004923EF" w:rsidRDefault="004923EF" w:rsidP="004923EF">
      <w:pPr>
        <w:pStyle w:val="af2"/>
        <w:rPr>
          <w:sz w:val="24"/>
          <w:szCs w:val="24"/>
        </w:rPr>
      </w:pPr>
      <w:r w:rsidRPr="004923EF">
        <w:rPr>
          <w:sz w:val="24"/>
          <w:szCs w:val="24"/>
        </w:rPr>
        <w:t>Территория школы (земельный участок) убирается ежедневно до начала учебных занятий. Мусоросборники периодически обрабатываются дезинфицирующим раствором. Пищевые отходы в мусоросборники не складируются.</w:t>
      </w:r>
    </w:p>
    <w:p w:rsidR="004923EF" w:rsidRPr="004923EF" w:rsidRDefault="004923EF" w:rsidP="004923EF">
      <w:pPr>
        <w:pStyle w:val="af2"/>
        <w:rPr>
          <w:sz w:val="24"/>
          <w:szCs w:val="24"/>
        </w:rPr>
      </w:pPr>
      <w:r w:rsidRPr="004923EF">
        <w:rPr>
          <w:sz w:val="24"/>
          <w:szCs w:val="24"/>
        </w:rPr>
        <w:t>Для всех обучающихся организовано двухразовое горячее питание по утвержденному н</w:t>
      </w:r>
      <w:r w:rsidRPr="004923EF">
        <w:rPr>
          <w:sz w:val="24"/>
          <w:szCs w:val="24"/>
        </w:rPr>
        <w:t>е</w:t>
      </w:r>
      <w:r w:rsidRPr="004923EF">
        <w:rPr>
          <w:sz w:val="24"/>
          <w:szCs w:val="24"/>
        </w:rPr>
        <w:t>дельному меню. Запрещенные продукты питания для приготовления блюд не использую</w:t>
      </w:r>
      <w:r w:rsidRPr="004923EF">
        <w:rPr>
          <w:sz w:val="24"/>
          <w:szCs w:val="24"/>
        </w:rPr>
        <w:t>т</w:t>
      </w:r>
      <w:r w:rsidRPr="004923EF">
        <w:rPr>
          <w:sz w:val="24"/>
          <w:szCs w:val="24"/>
        </w:rPr>
        <w:t>ся.</w:t>
      </w:r>
    </w:p>
    <w:p w:rsidR="004923EF" w:rsidRPr="004923EF" w:rsidRDefault="004923EF" w:rsidP="004923EF">
      <w:pPr>
        <w:pStyle w:val="af2"/>
        <w:rPr>
          <w:sz w:val="24"/>
          <w:szCs w:val="24"/>
        </w:rPr>
      </w:pPr>
      <w:r w:rsidRPr="004923EF">
        <w:rPr>
          <w:sz w:val="24"/>
          <w:szCs w:val="24"/>
        </w:rPr>
        <w:t>Все работники пищеблока проходят периодический медицинский осмотр и курс по гиги</w:t>
      </w:r>
      <w:r w:rsidRPr="004923EF">
        <w:rPr>
          <w:sz w:val="24"/>
          <w:szCs w:val="24"/>
        </w:rPr>
        <w:t>е</w:t>
      </w:r>
      <w:r w:rsidRPr="004923EF">
        <w:rPr>
          <w:sz w:val="24"/>
          <w:szCs w:val="24"/>
        </w:rPr>
        <w:t>нической подготовке.</w:t>
      </w:r>
    </w:p>
    <w:p w:rsidR="004923EF" w:rsidRPr="004923EF" w:rsidRDefault="004923EF" w:rsidP="004923EF">
      <w:pPr>
        <w:pStyle w:val="af2"/>
        <w:rPr>
          <w:sz w:val="24"/>
          <w:szCs w:val="24"/>
        </w:rPr>
      </w:pPr>
      <w:r w:rsidRPr="004923EF">
        <w:rPr>
          <w:sz w:val="24"/>
          <w:szCs w:val="24"/>
        </w:rPr>
        <w:t>Учебные кабинеты для обучающихся и преподавателей:  проектор стационарный – 3 шт., комплект учебного оборудования для  кабинета начальных классов , принтер – 2 шт., ко</w:t>
      </w:r>
      <w:r w:rsidRPr="004923EF">
        <w:rPr>
          <w:sz w:val="24"/>
          <w:szCs w:val="24"/>
        </w:rPr>
        <w:t>м</w:t>
      </w:r>
      <w:r w:rsidRPr="004923EF">
        <w:rPr>
          <w:sz w:val="24"/>
          <w:szCs w:val="24"/>
        </w:rPr>
        <w:t>пьютеры -  13 шт, наглядные пособия  по предметам, спортивное оборудование, тренаж</w:t>
      </w:r>
      <w:r w:rsidRPr="004923EF">
        <w:rPr>
          <w:sz w:val="24"/>
          <w:szCs w:val="24"/>
        </w:rPr>
        <w:t>е</w:t>
      </w:r>
      <w:r w:rsidRPr="004923EF">
        <w:rPr>
          <w:sz w:val="24"/>
          <w:szCs w:val="24"/>
        </w:rPr>
        <w:t>ры.</w:t>
      </w:r>
    </w:p>
    <w:p w:rsidR="007341AD" w:rsidRPr="00713978" w:rsidRDefault="007341AD" w:rsidP="00713978">
      <w:pPr>
        <w:spacing w:line="276" w:lineRule="auto"/>
        <w:rPr>
          <w:sz w:val="24"/>
          <w:szCs w:val="24"/>
        </w:rPr>
      </w:pPr>
    </w:p>
    <w:p w:rsidR="00B14104" w:rsidRPr="00B14104" w:rsidRDefault="00B14104" w:rsidP="00B1410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B14104">
        <w:rPr>
          <w:b/>
          <w:bCs/>
          <w:color w:val="000000"/>
          <w:sz w:val="24"/>
          <w:szCs w:val="24"/>
        </w:rPr>
        <w:t xml:space="preserve">4. РЕАЛИЗУЕМАЯ В НАСТОЯЩИЙ ПЕРИОД ПРОГРАММА РАЗВИТИЯ </w:t>
      </w:r>
    </w:p>
    <w:p w:rsidR="00B14104" w:rsidRPr="00B14104" w:rsidRDefault="00B14104" w:rsidP="00B1410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B14104">
        <w:rPr>
          <w:color w:val="000000"/>
          <w:sz w:val="24"/>
          <w:szCs w:val="24"/>
        </w:rPr>
        <w:t xml:space="preserve">Программа </w:t>
      </w:r>
      <w:r w:rsidR="00FD550C">
        <w:rPr>
          <w:color w:val="000000"/>
          <w:sz w:val="24"/>
          <w:szCs w:val="24"/>
        </w:rPr>
        <w:t>развития реализуется с 2026</w:t>
      </w:r>
      <w:r w:rsidRPr="00FD550C">
        <w:rPr>
          <w:color w:val="000000"/>
          <w:sz w:val="24"/>
          <w:szCs w:val="24"/>
        </w:rPr>
        <w:t xml:space="preserve"> года. </w:t>
      </w:r>
      <w:r w:rsidR="00FD550C">
        <w:rPr>
          <w:color w:val="000000"/>
          <w:sz w:val="24"/>
          <w:szCs w:val="24"/>
        </w:rPr>
        <w:t>Срок окончания реализации – 2031</w:t>
      </w:r>
      <w:r w:rsidRPr="00B14104">
        <w:rPr>
          <w:color w:val="000000"/>
          <w:sz w:val="24"/>
          <w:szCs w:val="24"/>
        </w:rPr>
        <w:t xml:space="preserve"> год. </w:t>
      </w:r>
    </w:p>
    <w:p w:rsidR="00B14104" w:rsidRPr="00B14104" w:rsidRDefault="00B14104" w:rsidP="00B1410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B14104">
        <w:rPr>
          <w:b/>
          <w:bCs/>
          <w:color w:val="000000"/>
          <w:sz w:val="24"/>
          <w:szCs w:val="24"/>
        </w:rPr>
        <w:t xml:space="preserve">Основная идея </w:t>
      </w:r>
      <w:r w:rsidRPr="00B14104">
        <w:rPr>
          <w:color w:val="000000"/>
          <w:sz w:val="24"/>
          <w:szCs w:val="24"/>
        </w:rPr>
        <w:t>Программы развития связана с тем , что именно в школе должна быть с</w:t>
      </w:r>
      <w:r w:rsidRPr="00B14104">
        <w:rPr>
          <w:color w:val="000000"/>
          <w:sz w:val="24"/>
          <w:szCs w:val="24"/>
        </w:rPr>
        <w:t>о</w:t>
      </w:r>
      <w:r w:rsidRPr="00B14104">
        <w:rPr>
          <w:color w:val="000000"/>
          <w:sz w:val="24"/>
          <w:szCs w:val="24"/>
        </w:rPr>
        <w:t xml:space="preserve">средоточена не только интеллектуальная, но и гражданская, духовная и культурная жизнь </w:t>
      </w:r>
      <w:r w:rsidRPr="00B14104">
        <w:rPr>
          <w:color w:val="000000"/>
          <w:sz w:val="24"/>
          <w:szCs w:val="24"/>
        </w:rPr>
        <w:lastRenderedPageBreak/>
        <w:t>обучающегося. Отношение к школе как единственному социальному институту, через к</w:t>
      </w:r>
      <w:r w:rsidRPr="00B14104">
        <w:rPr>
          <w:color w:val="000000"/>
          <w:sz w:val="24"/>
          <w:szCs w:val="24"/>
        </w:rPr>
        <w:t>о</w:t>
      </w:r>
      <w:r w:rsidRPr="00B14104">
        <w:rPr>
          <w:color w:val="000000"/>
          <w:sz w:val="24"/>
          <w:szCs w:val="24"/>
        </w:rPr>
        <w:t>торый проходят все граждане России, является индикатором ценностного и морально-нравственного состояния общества и государства. Это еще раз подчеркивает, что совр</w:t>
      </w:r>
      <w:r w:rsidRPr="00B14104">
        <w:rPr>
          <w:color w:val="000000"/>
          <w:sz w:val="24"/>
          <w:szCs w:val="24"/>
        </w:rPr>
        <w:t>е</w:t>
      </w:r>
      <w:r w:rsidRPr="00B14104">
        <w:rPr>
          <w:color w:val="000000"/>
          <w:sz w:val="24"/>
          <w:szCs w:val="24"/>
        </w:rPr>
        <w:t>менное обновление образовательной системы школы должно не просто строиться на о</w:t>
      </w:r>
      <w:r w:rsidRPr="00B14104">
        <w:rPr>
          <w:color w:val="000000"/>
          <w:sz w:val="24"/>
          <w:szCs w:val="24"/>
        </w:rPr>
        <w:t>с</w:t>
      </w:r>
      <w:r w:rsidRPr="00B14104">
        <w:rPr>
          <w:color w:val="000000"/>
          <w:sz w:val="24"/>
          <w:szCs w:val="24"/>
        </w:rPr>
        <w:t xml:space="preserve">нове актуальной нормативно-правовой базы, но и предусматривать решение целей и задач духовно-нравственного развития и воспитания в рамках правового поля </w:t>
      </w:r>
    </w:p>
    <w:p w:rsidR="00B14104" w:rsidRPr="00B14104" w:rsidRDefault="00B14104" w:rsidP="00B1410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B14104">
        <w:rPr>
          <w:color w:val="000000"/>
          <w:sz w:val="24"/>
          <w:szCs w:val="24"/>
        </w:rPr>
        <w:t>Образовательная среда школы позволяет каждому ребенку сделать выбор индивидуальн</w:t>
      </w:r>
      <w:r w:rsidRPr="00B14104">
        <w:rPr>
          <w:color w:val="000000"/>
          <w:sz w:val="24"/>
          <w:szCs w:val="24"/>
        </w:rPr>
        <w:t>о</w:t>
      </w:r>
      <w:r w:rsidRPr="00B14104">
        <w:rPr>
          <w:color w:val="000000"/>
          <w:sz w:val="24"/>
          <w:szCs w:val="24"/>
        </w:rPr>
        <w:t>го образовательного маршрута с опорой на способности и собственное состояние физич</w:t>
      </w:r>
      <w:r w:rsidRPr="00B14104">
        <w:rPr>
          <w:color w:val="000000"/>
          <w:sz w:val="24"/>
          <w:szCs w:val="24"/>
        </w:rPr>
        <w:t>е</w:t>
      </w:r>
      <w:r w:rsidRPr="00B14104">
        <w:rPr>
          <w:color w:val="000000"/>
          <w:sz w:val="24"/>
          <w:szCs w:val="24"/>
        </w:rPr>
        <w:t xml:space="preserve">ского здоровья, удовлетворяющего потребность в получении качественного образования. </w:t>
      </w:r>
    </w:p>
    <w:p w:rsidR="00B14104" w:rsidRPr="00B14104" w:rsidRDefault="00B14104" w:rsidP="00B1410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B14104">
        <w:rPr>
          <w:b/>
          <w:bCs/>
          <w:color w:val="000000"/>
          <w:sz w:val="24"/>
          <w:szCs w:val="24"/>
        </w:rPr>
        <w:t xml:space="preserve">В основе Программы развития лежит </w:t>
      </w:r>
      <w:r w:rsidRPr="00B14104">
        <w:rPr>
          <w:color w:val="000000"/>
          <w:sz w:val="24"/>
          <w:szCs w:val="24"/>
        </w:rPr>
        <w:t xml:space="preserve">«Концепции духовно-нравственного развития и воспитания личности гражданина России». </w:t>
      </w:r>
    </w:p>
    <w:p w:rsidR="00B14104" w:rsidRPr="00B14104" w:rsidRDefault="00B14104" w:rsidP="00B1410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B14104">
        <w:rPr>
          <w:b/>
          <w:bCs/>
          <w:color w:val="000000"/>
          <w:sz w:val="24"/>
          <w:szCs w:val="24"/>
        </w:rPr>
        <w:t>Цель Программы развития</w:t>
      </w:r>
      <w:r w:rsidRPr="00B14104">
        <w:rPr>
          <w:color w:val="000000"/>
          <w:sz w:val="24"/>
          <w:szCs w:val="24"/>
        </w:rPr>
        <w:t xml:space="preserve">: </w:t>
      </w:r>
    </w:p>
    <w:p w:rsidR="00B14104" w:rsidRPr="00B14104" w:rsidRDefault="00B14104" w:rsidP="00B1410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B14104">
        <w:rPr>
          <w:color w:val="000000"/>
          <w:sz w:val="24"/>
          <w:szCs w:val="24"/>
        </w:rPr>
        <w:t xml:space="preserve">Обеспечить развитие, доступность и обязательность, повышение качества, эффективность образования и безопасность обучающихся образовательного учреждения. </w:t>
      </w:r>
    </w:p>
    <w:p w:rsidR="00B14104" w:rsidRPr="00B14104" w:rsidRDefault="00B14104" w:rsidP="00B1410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B14104">
        <w:rPr>
          <w:color w:val="000000"/>
          <w:sz w:val="24"/>
          <w:szCs w:val="24"/>
        </w:rPr>
        <w:t xml:space="preserve">Задачи: </w:t>
      </w:r>
    </w:p>
    <w:p w:rsidR="00B14104" w:rsidRPr="00B14104" w:rsidRDefault="00B14104" w:rsidP="00B1410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B14104">
        <w:rPr>
          <w:color w:val="000000"/>
          <w:sz w:val="24"/>
          <w:szCs w:val="24"/>
        </w:rPr>
        <w:t xml:space="preserve">1.Создать условия для повышения качества образования и воспитания; </w:t>
      </w:r>
    </w:p>
    <w:p w:rsidR="00B14104" w:rsidRPr="00B14104" w:rsidRDefault="00B14104" w:rsidP="00B1410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B14104">
        <w:rPr>
          <w:color w:val="000000"/>
          <w:sz w:val="24"/>
          <w:szCs w:val="24"/>
        </w:rPr>
        <w:t xml:space="preserve">2.Совершенствовать организацию учебного процесса в целях сохранения и укрепления их здоровья; </w:t>
      </w:r>
    </w:p>
    <w:p w:rsidR="00B14104" w:rsidRPr="00B14104" w:rsidRDefault="00B14104" w:rsidP="00B1410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B14104">
        <w:rPr>
          <w:color w:val="000000"/>
          <w:sz w:val="24"/>
          <w:szCs w:val="24"/>
        </w:rPr>
        <w:t xml:space="preserve">3.Разработать эффективные механизмы самоуправления в школе; </w:t>
      </w:r>
    </w:p>
    <w:p w:rsidR="00B14104" w:rsidRPr="00B14104" w:rsidRDefault="00B14104" w:rsidP="00B1410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B14104">
        <w:rPr>
          <w:color w:val="000000"/>
          <w:sz w:val="24"/>
          <w:szCs w:val="24"/>
        </w:rPr>
        <w:t xml:space="preserve">4.Осуществить мероприятия по созданию оптимальных условий формирования духовно-нравственной, социально адаптированной и профессионально ориентированной личности гражданина Российской Федерации»; </w:t>
      </w:r>
    </w:p>
    <w:p w:rsidR="00B14104" w:rsidRPr="00B14104" w:rsidRDefault="00B14104" w:rsidP="00B1410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B14104">
        <w:rPr>
          <w:color w:val="000000"/>
          <w:sz w:val="24"/>
          <w:szCs w:val="24"/>
        </w:rPr>
        <w:t>5.Обеспечение информационной открытости образовательного пространства школы в ц</w:t>
      </w:r>
      <w:r w:rsidRPr="00B14104">
        <w:rPr>
          <w:color w:val="000000"/>
          <w:sz w:val="24"/>
          <w:szCs w:val="24"/>
        </w:rPr>
        <w:t>е</w:t>
      </w:r>
      <w:r w:rsidRPr="00B14104">
        <w:rPr>
          <w:color w:val="000000"/>
          <w:sz w:val="24"/>
          <w:szCs w:val="24"/>
        </w:rPr>
        <w:t>лях привлечения партнеров социума для обновления инфраструктуры и содержания обр</w:t>
      </w:r>
      <w:r w:rsidRPr="00B14104">
        <w:rPr>
          <w:color w:val="000000"/>
          <w:sz w:val="24"/>
          <w:szCs w:val="24"/>
        </w:rPr>
        <w:t>а</w:t>
      </w:r>
      <w:r w:rsidRPr="00B14104">
        <w:rPr>
          <w:color w:val="000000"/>
          <w:sz w:val="24"/>
          <w:szCs w:val="24"/>
        </w:rPr>
        <w:t xml:space="preserve">зовательного процесса. </w:t>
      </w:r>
    </w:p>
    <w:p w:rsidR="00B14104" w:rsidRPr="00C932F8" w:rsidRDefault="00B14104" w:rsidP="00B1410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B14104">
        <w:rPr>
          <w:color w:val="000000"/>
          <w:sz w:val="24"/>
          <w:szCs w:val="24"/>
        </w:rPr>
        <w:t>6. Оптимизация системы профессионального и личностного роста педагогических рабо</w:t>
      </w:r>
      <w:r w:rsidRPr="00B14104">
        <w:rPr>
          <w:color w:val="000000"/>
          <w:sz w:val="24"/>
          <w:szCs w:val="24"/>
        </w:rPr>
        <w:t>т</w:t>
      </w:r>
      <w:r w:rsidRPr="00B14104">
        <w:rPr>
          <w:color w:val="000000"/>
          <w:sz w:val="24"/>
          <w:szCs w:val="24"/>
        </w:rPr>
        <w:t xml:space="preserve">ников </w:t>
      </w:r>
    </w:p>
    <w:p w:rsidR="00C932F8" w:rsidRPr="00C932F8" w:rsidRDefault="00C932F8" w:rsidP="00B14104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C932F8" w:rsidRPr="00C932F8" w:rsidRDefault="00C932F8" w:rsidP="00B1410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B14104">
        <w:rPr>
          <w:color w:val="000000"/>
          <w:sz w:val="24"/>
          <w:szCs w:val="24"/>
        </w:rPr>
        <w:t>На данный момент можно говорить об у</w:t>
      </w:r>
      <w:r w:rsidR="003827E1">
        <w:rPr>
          <w:color w:val="000000"/>
          <w:sz w:val="24"/>
          <w:szCs w:val="24"/>
        </w:rPr>
        <w:t>довлетворительной</w:t>
      </w:r>
      <w:r w:rsidRPr="00B14104">
        <w:rPr>
          <w:color w:val="000000"/>
          <w:sz w:val="24"/>
          <w:szCs w:val="24"/>
        </w:rPr>
        <w:t xml:space="preserve"> реализации Программы, о д</w:t>
      </w:r>
      <w:r w:rsidRPr="00B14104">
        <w:rPr>
          <w:color w:val="000000"/>
          <w:sz w:val="24"/>
          <w:szCs w:val="24"/>
        </w:rPr>
        <w:t>о</w:t>
      </w:r>
      <w:r w:rsidRPr="00B14104">
        <w:rPr>
          <w:color w:val="000000"/>
          <w:sz w:val="24"/>
          <w:szCs w:val="24"/>
        </w:rPr>
        <w:t>стижении ожидаемых результатов:</w:t>
      </w:r>
    </w:p>
    <w:p w:rsidR="00C932F8" w:rsidRPr="00C932F8" w:rsidRDefault="00C932F8" w:rsidP="00B14104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C932F8" w:rsidRPr="00C932F8" w:rsidRDefault="00C932F8" w:rsidP="00B14104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C932F8" w:rsidRPr="00C932F8" w:rsidRDefault="00C932F8" w:rsidP="00B14104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C932F8" w:rsidRPr="00B14104" w:rsidRDefault="00C932F8" w:rsidP="00B14104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tbl>
      <w:tblPr>
        <w:tblStyle w:val="a8"/>
        <w:tblW w:w="0" w:type="auto"/>
        <w:tblLayout w:type="fixed"/>
        <w:tblLook w:val="0000" w:firstRow="0" w:lastRow="0" w:firstColumn="0" w:lastColumn="0" w:noHBand="0" w:noVBand="0"/>
      </w:tblPr>
      <w:tblGrid>
        <w:gridCol w:w="4676"/>
        <w:gridCol w:w="4676"/>
      </w:tblGrid>
      <w:tr w:rsidR="00B14104" w:rsidRPr="00B14104" w:rsidTr="00C932F8">
        <w:trPr>
          <w:trHeight w:val="107"/>
        </w:trPr>
        <w:tc>
          <w:tcPr>
            <w:tcW w:w="4676" w:type="dxa"/>
          </w:tcPr>
          <w:p w:rsidR="00B14104" w:rsidRPr="00B14104" w:rsidRDefault="00B14104" w:rsidP="00B1410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14104">
              <w:rPr>
                <w:b/>
                <w:bCs/>
                <w:color w:val="000000"/>
                <w:sz w:val="24"/>
                <w:szCs w:val="24"/>
              </w:rPr>
              <w:t xml:space="preserve">Ожидаемые результаты </w:t>
            </w:r>
          </w:p>
        </w:tc>
        <w:tc>
          <w:tcPr>
            <w:tcW w:w="4676" w:type="dxa"/>
          </w:tcPr>
          <w:p w:rsidR="00B14104" w:rsidRPr="00B14104" w:rsidRDefault="00B14104" w:rsidP="00B1410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14104">
              <w:rPr>
                <w:b/>
                <w:bCs/>
                <w:color w:val="000000"/>
                <w:sz w:val="24"/>
                <w:szCs w:val="24"/>
              </w:rPr>
              <w:t xml:space="preserve">Степень достижения </w:t>
            </w:r>
          </w:p>
        </w:tc>
      </w:tr>
      <w:tr w:rsidR="00B14104" w:rsidRPr="00B14104" w:rsidTr="00C932F8">
        <w:trPr>
          <w:trHeight w:val="109"/>
        </w:trPr>
        <w:tc>
          <w:tcPr>
            <w:tcW w:w="4676" w:type="dxa"/>
          </w:tcPr>
          <w:p w:rsidR="00B14104" w:rsidRPr="00B14104" w:rsidRDefault="00B14104" w:rsidP="00B1410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14104">
              <w:rPr>
                <w:color w:val="000000"/>
                <w:sz w:val="24"/>
                <w:szCs w:val="24"/>
              </w:rPr>
              <w:t xml:space="preserve">Создание условий для повышения </w:t>
            </w:r>
            <w:r w:rsidR="00C932F8" w:rsidRPr="00C932F8">
              <w:rPr>
                <w:color w:val="000000"/>
                <w:sz w:val="24"/>
                <w:szCs w:val="24"/>
              </w:rPr>
              <w:t>качества образования и воспитания обучающихся</w:t>
            </w:r>
          </w:p>
        </w:tc>
        <w:tc>
          <w:tcPr>
            <w:tcW w:w="4676" w:type="dxa"/>
          </w:tcPr>
          <w:p w:rsidR="00B14104" w:rsidRPr="00B14104" w:rsidRDefault="00B14104" w:rsidP="00B1410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14104">
              <w:rPr>
                <w:color w:val="000000"/>
                <w:sz w:val="24"/>
                <w:szCs w:val="24"/>
              </w:rPr>
              <w:t xml:space="preserve">Ведётся целенаправленная работа через изменение </w:t>
            </w:r>
            <w:r w:rsidR="00C932F8" w:rsidRPr="00C932F8">
              <w:rPr>
                <w:color w:val="000000"/>
                <w:sz w:val="24"/>
                <w:szCs w:val="24"/>
              </w:rPr>
              <w:t>внутришкольной системы ко</w:t>
            </w:r>
            <w:r w:rsidR="00C932F8" w:rsidRPr="00C932F8">
              <w:rPr>
                <w:color w:val="000000"/>
                <w:sz w:val="24"/>
                <w:szCs w:val="24"/>
              </w:rPr>
              <w:t>н</w:t>
            </w:r>
            <w:r w:rsidR="00C932F8" w:rsidRPr="00C932F8">
              <w:rPr>
                <w:color w:val="000000"/>
                <w:sz w:val="24"/>
                <w:szCs w:val="24"/>
              </w:rPr>
              <w:t>троля освоения образовательных программ общего образования</w:t>
            </w:r>
          </w:p>
        </w:tc>
      </w:tr>
      <w:tr w:rsidR="00C932F8" w:rsidRPr="00C932F8" w:rsidTr="00C932F8">
        <w:tblPrEx>
          <w:tblLook w:val="04A0" w:firstRow="1" w:lastRow="0" w:firstColumn="1" w:lastColumn="0" w:noHBand="0" w:noVBand="1"/>
        </w:tblPrEx>
        <w:trPr>
          <w:trHeight w:val="391"/>
        </w:trPr>
        <w:tc>
          <w:tcPr>
            <w:tcW w:w="4676" w:type="dxa"/>
          </w:tcPr>
          <w:p w:rsidR="00C932F8" w:rsidRPr="00C932F8" w:rsidRDefault="00C932F8" w:rsidP="00C932F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932F8">
              <w:rPr>
                <w:color w:val="000000"/>
                <w:sz w:val="24"/>
                <w:szCs w:val="24"/>
              </w:rPr>
              <w:t xml:space="preserve">Установление отношений сотрудничества с коллегами внутри школы </w:t>
            </w:r>
          </w:p>
        </w:tc>
        <w:tc>
          <w:tcPr>
            <w:tcW w:w="4676" w:type="dxa"/>
          </w:tcPr>
          <w:p w:rsidR="00C932F8" w:rsidRPr="00C932F8" w:rsidRDefault="00C932F8" w:rsidP="00C932F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932F8">
              <w:rPr>
                <w:color w:val="000000"/>
                <w:sz w:val="24"/>
                <w:szCs w:val="24"/>
              </w:rPr>
              <w:t xml:space="preserve">Выполнено </w:t>
            </w:r>
          </w:p>
        </w:tc>
      </w:tr>
      <w:tr w:rsidR="00C932F8" w:rsidRPr="00C932F8" w:rsidTr="00C932F8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676" w:type="dxa"/>
          </w:tcPr>
          <w:p w:rsidR="00C932F8" w:rsidRPr="00C932F8" w:rsidRDefault="00C932F8" w:rsidP="00C932F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932F8">
              <w:rPr>
                <w:color w:val="000000"/>
                <w:sz w:val="24"/>
                <w:szCs w:val="24"/>
              </w:rPr>
              <w:t xml:space="preserve">Расширение деловых контактов учителя с социальными партнерами образования </w:t>
            </w:r>
          </w:p>
        </w:tc>
        <w:tc>
          <w:tcPr>
            <w:tcW w:w="4676" w:type="dxa"/>
          </w:tcPr>
          <w:p w:rsidR="00C932F8" w:rsidRPr="00C932F8" w:rsidRDefault="00C932F8" w:rsidP="00C932F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932F8">
              <w:rPr>
                <w:color w:val="000000"/>
                <w:sz w:val="24"/>
                <w:szCs w:val="24"/>
              </w:rPr>
              <w:t>Выполнено. Создана эффективно-действующая модель социального пар</w:t>
            </w:r>
            <w:r w:rsidRPr="00C932F8">
              <w:rPr>
                <w:color w:val="000000"/>
                <w:sz w:val="24"/>
                <w:szCs w:val="24"/>
              </w:rPr>
              <w:t>т</w:t>
            </w:r>
            <w:r w:rsidRPr="00C932F8">
              <w:rPr>
                <w:color w:val="000000"/>
                <w:sz w:val="24"/>
                <w:szCs w:val="24"/>
              </w:rPr>
              <w:t xml:space="preserve">нерства </w:t>
            </w:r>
          </w:p>
        </w:tc>
      </w:tr>
      <w:tr w:rsidR="00C932F8" w:rsidRPr="00C932F8" w:rsidTr="00C932F8">
        <w:tblPrEx>
          <w:tblLook w:val="04A0" w:firstRow="1" w:lastRow="0" w:firstColumn="1" w:lastColumn="0" w:noHBand="0" w:noVBand="1"/>
        </w:tblPrEx>
        <w:trPr>
          <w:trHeight w:val="586"/>
        </w:trPr>
        <w:tc>
          <w:tcPr>
            <w:tcW w:w="4676" w:type="dxa"/>
          </w:tcPr>
          <w:p w:rsidR="00C932F8" w:rsidRPr="00C932F8" w:rsidRDefault="00C932F8" w:rsidP="00C932F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932F8">
              <w:rPr>
                <w:color w:val="000000"/>
                <w:sz w:val="24"/>
                <w:szCs w:val="24"/>
              </w:rPr>
              <w:t xml:space="preserve">Совершенствовать организацию учебного процесса в целях сохранения и укрепления их здоровья </w:t>
            </w:r>
          </w:p>
        </w:tc>
        <w:tc>
          <w:tcPr>
            <w:tcW w:w="4676" w:type="dxa"/>
          </w:tcPr>
          <w:p w:rsidR="00C932F8" w:rsidRPr="00C932F8" w:rsidRDefault="00C932F8" w:rsidP="00C932F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932F8">
              <w:rPr>
                <w:color w:val="000000"/>
                <w:sz w:val="24"/>
                <w:szCs w:val="24"/>
              </w:rPr>
              <w:t xml:space="preserve">Ведётся целенаправленная работа </w:t>
            </w:r>
          </w:p>
        </w:tc>
      </w:tr>
      <w:tr w:rsidR="00C932F8" w:rsidRPr="00C932F8" w:rsidTr="00C932F8">
        <w:tblPrEx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4676" w:type="dxa"/>
          </w:tcPr>
          <w:p w:rsidR="00C932F8" w:rsidRPr="00C932F8" w:rsidRDefault="00C932F8" w:rsidP="00C932F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932F8">
              <w:rPr>
                <w:color w:val="000000"/>
                <w:sz w:val="24"/>
                <w:szCs w:val="24"/>
              </w:rPr>
              <w:t>Сделать учащихся активными участник</w:t>
            </w:r>
            <w:r w:rsidRPr="00C932F8">
              <w:rPr>
                <w:color w:val="000000"/>
                <w:sz w:val="24"/>
                <w:szCs w:val="24"/>
              </w:rPr>
              <w:t>а</w:t>
            </w:r>
            <w:r w:rsidRPr="00C932F8">
              <w:rPr>
                <w:color w:val="000000"/>
                <w:sz w:val="24"/>
                <w:szCs w:val="24"/>
              </w:rPr>
              <w:t xml:space="preserve">ми воспитательного процесса </w:t>
            </w:r>
          </w:p>
        </w:tc>
        <w:tc>
          <w:tcPr>
            <w:tcW w:w="4676" w:type="dxa"/>
          </w:tcPr>
          <w:p w:rsidR="00C932F8" w:rsidRPr="00C932F8" w:rsidRDefault="00C932F8" w:rsidP="00C932F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932F8">
              <w:rPr>
                <w:color w:val="000000"/>
                <w:sz w:val="24"/>
                <w:szCs w:val="24"/>
              </w:rPr>
              <w:t xml:space="preserve">Выполнено </w:t>
            </w:r>
          </w:p>
        </w:tc>
      </w:tr>
      <w:tr w:rsidR="00C932F8" w:rsidRPr="00C932F8" w:rsidTr="00C932F8">
        <w:tblPrEx>
          <w:tblLook w:val="04A0" w:firstRow="1" w:lastRow="0" w:firstColumn="1" w:lastColumn="0" w:noHBand="0" w:noVBand="1"/>
        </w:tblPrEx>
        <w:trPr>
          <w:trHeight w:val="1220"/>
        </w:trPr>
        <w:tc>
          <w:tcPr>
            <w:tcW w:w="4676" w:type="dxa"/>
          </w:tcPr>
          <w:p w:rsidR="00C932F8" w:rsidRPr="00C932F8" w:rsidRDefault="00C932F8" w:rsidP="00C932F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932F8">
              <w:rPr>
                <w:color w:val="000000"/>
                <w:sz w:val="24"/>
                <w:szCs w:val="24"/>
              </w:rPr>
              <w:lastRenderedPageBreak/>
              <w:t>Реализация Основных образовательных программ начального и основного общего образования, направленных на формир</w:t>
            </w:r>
            <w:r w:rsidRPr="00C932F8">
              <w:rPr>
                <w:color w:val="000000"/>
                <w:sz w:val="24"/>
                <w:szCs w:val="24"/>
              </w:rPr>
              <w:t>о</w:t>
            </w:r>
            <w:r w:rsidRPr="00C932F8">
              <w:rPr>
                <w:color w:val="000000"/>
                <w:sz w:val="24"/>
                <w:szCs w:val="24"/>
              </w:rPr>
              <w:t>вание и развитие гражданской позиции, профессиональной и социальной адапт</w:t>
            </w:r>
            <w:r w:rsidRPr="00C932F8">
              <w:rPr>
                <w:color w:val="000000"/>
                <w:sz w:val="24"/>
                <w:szCs w:val="24"/>
              </w:rPr>
              <w:t>а</w:t>
            </w:r>
            <w:r w:rsidRPr="00C932F8">
              <w:rPr>
                <w:color w:val="000000"/>
                <w:sz w:val="24"/>
                <w:szCs w:val="24"/>
              </w:rPr>
              <w:t xml:space="preserve">ции учащихся </w:t>
            </w:r>
          </w:p>
        </w:tc>
        <w:tc>
          <w:tcPr>
            <w:tcW w:w="4676" w:type="dxa"/>
          </w:tcPr>
          <w:p w:rsidR="00C932F8" w:rsidRPr="00C932F8" w:rsidRDefault="00C932F8" w:rsidP="00C932F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932F8">
              <w:rPr>
                <w:color w:val="000000"/>
                <w:sz w:val="24"/>
                <w:szCs w:val="24"/>
              </w:rPr>
              <w:t xml:space="preserve">Выполнено, продолжается работа </w:t>
            </w:r>
          </w:p>
        </w:tc>
      </w:tr>
      <w:tr w:rsidR="00C932F8" w:rsidRPr="00C932F8" w:rsidTr="00C932F8">
        <w:tblPrEx>
          <w:tblLook w:val="04A0" w:firstRow="1" w:lastRow="0" w:firstColumn="1" w:lastColumn="0" w:noHBand="0" w:noVBand="1"/>
        </w:tblPrEx>
        <w:trPr>
          <w:trHeight w:val="742"/>
        </w:trPr>
        <w:tc>
          <w:tcPr>
            <w:tcW w:w="4676" w:type="dxa"/>
          </w:tcPr>
          <w:p w:rsidR="00C932F8" w:rsidRPr="00C932F8" w:rsidRDefault="00C932F8" w:rsidP="00C932F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932F8">
              <w:rPr>
                <w:color w:val="000000"/>
                <w:sz w:val="24"/>
                <w:szCs w:val="24"/>
              </w:rPr>
              <w:t>Расширение возможностей дополнител</w:t>
            </w:r>
            <w:r w:rsidRPr="00C932F8">
              <w:rPr>
                <w:color w:val="000000"/>
                <w:sz w:val="24"/>
                <w:szCs w:val="24"/>
              </w:rPr>
              <w:t>ь</w:t>
            </w:r>
            <w:r w:rsidRPr="00C932F8">
              <w:rPr>
                <w:color w:val="000000"/>
                <w:sz w:val="24"/>
                <w:szCs w:val="24"/>
              </w:rPr>
              <w:t>ного образования и внеурочной деятельн</w:t>
            </w:r>
            <w:r w:rsidRPr="00C932F8">
              <w:rPr>
                <w:color w:val="000000"/>
                <w:sz w:val="24"/>
                <w:szCs w:val="24"/>
              </w:rPr>
              <w:t>о</w:t>
            </w:r>
            <w:r w:rsidRPr="00C932F8">
              <w:rPr>
                <w:color w:val="000000"/>
                <w:sz w:val="24"/>
                <w:szCs w:val="24"/>
              </w:rPr>
              <w:t xml:space="preserve">сти учащихся в условиях школы, района </w:t>
            </w:r>
          </w:p>
        </w:tc>
        <w:tc>
          <w:tcPr>
            <w:tcW w:w="4676" w:type="dxa"/>
          </w:tcPr>
          <w:p w:rsidR="00C932F8" w:rsidRPr="00C932F8" w:rsidRDefault="00C932F8" w:rsidP="00C932F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932F8">
              <w:rPr>
                <w:color w:val="000000"/>
                <w:sz w:val="24"/>
                <w:szCs w:val="24"/>
              </w:rPr>
              <w:t>Выполнено, ведётся работа по соверше</w:t>
            </w:r>
            <w:r w:rsidRPr="00C932F8">
              <w:rPr>
                <w:color w:val="000000"/>
                <w:sz w:val="24"/>
                <w:szCs w:val="24"/>
              </w:rPr>
              <w:t>н</w:t>
            </w:r>
            <w:r w:rsidRPr="00C932F8">
              <w:rPr>
                <w:color w:val="000000"/>
                <w:sz w:val="24"/>
                <w:szCs w:val="24"/>
              </w:rPr>
              <w:t xml:space="preserve">ствованию направления </w:t>
            </w:r>
          </w:p>
        </w:tc>
      </w:tr>
      <w:tr w:rsidR="00C932F8" w:rsidRPr="00C932F8" w:rsidTr="00C932F8">
        <w:tblPrEx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4676" w:type="dxa"/>
          </w:tcPr>
          <w:p w:rsidR="00C932F8" w:rsidRPr="00C932F8" w:rsidRDefault="00C932F8" w:rsidP="00C932F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932F8">
              <w:rPr>
                <w:color w:val="000000"/>
                <w:sz w:val="24"/>
                <w:szCs w:val="24"/>
              </w:rPr>
              <w:t>Эффективно работает сайт школы, испол</w:t>
            </w:r>
            <w:r w:rsidRPr="00C932F8">
              <w:rPr>
                <w:color w:val="000000"/>
                <w:sz w:val="24"/>
                <w:szCs w:val="24"/>
              </w:rPr>
              <w:t>ь</w:t>
            </w:r>
            <w:r w:rsidRPr="00C932F8">
              <w:rPr>
                <w:color w:val="000000"/>
                <w:sz w:val="24"/>
                <w:szCs w:val="24"/>
              </w:rPr>
              <w:t>зуется программа ИСО</w:t>
            </w:r>
            <w:r w:rsidR="004B70E4">
              <w:rPr>
                <w:color w:val="000000"/>
                <w:sz w:val="24"/>
                <w:szCs w:val="24"/>
              </w:rPr>
              <w:t>У</w:t>
            </w:r>
            <w:r w:rsidRPr="00C932F8">
              <w:rPr>
                <w:color w:val="000000"/>
                <w:sz w:val="24"/>
                <w:szCs w:val="24"/>
              </w:rPr>
              <w:t xml:space="preserve"> « Виртуальная школа» </w:t>
            </w:r>
          </w:p>
        </w:tc>
        <w:tc>
          <w:tcPr>
            <w:tcW w:w="4676" w:type="dxa"/>
          </w:tcPr>
          <w:p w:rsidR="00C932F8" w:rsidRPr="00C932F8" w:rsidRDefault="00C932F8" w:rsidP="004B70E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932F8">
              <w:rPr>
                <w:color w:val="000000"/>
                <w:sz w:val="24"/>
                <w:szCs w:val="24"/>
              </w:rPr>
              <w:t>Выполнено</w:t>
            </w:r>
            <w:r w:rsidR="004B70E4">
              <w:rPr>
                <w:color w:val="000000"/>
                <w:sz w:val="24"/>
                <w:szCs w:val="24"/>
              </w:rPr>
              <w:t>, продолжается</w:t>
            </w:r>
            <w:r w:rsidRPr="00C932F8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C932F8" w:rsidRPr="00C932F8" w:rsidTr="00C932F8">
        <w:tblPrEx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4676" w:type="dxa"/>
          </w:tcPr>
          <w:p w:rsidR="00C932F8" w:rsidRPr="00C932F8" w:rsidRDefault="00C932F8" w:rsidP="00C932F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932F8">
              <w:rPr>
                <w:color w:val="000000"/>
                <w:sz w:val="24"/>
                <w:szCs w:val="24"/>
              </w:rPr>
              <w:t xml:space="preserve">Разработана основная образовательная программа школы НОО, ООО,СОО </w:t>
            </w:r>
          </w:p>
        </w:tc>
        <w:tc>
          <w:tcPr>
            <w:tcW w:w="4676" w:type="dxa"/>
          </w:tcPr>
          <w:p w:rsidR="00C932F8" w:rsidRPr="00C932F8" w:rsidRDefault="00C932F8" w:rsidP="00C932F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932F8">
              <w:rPr>
                <w:color w:val="000000"/>
                <w:sz w:val="24"/>
                <w:szCs w:val="24"/>
              </w:rPr>
              <w:t>Переработаны основные образовательные программа школы НОО, ООО , разработ</w:t>
            </w:r>
            <w:r w:rsidRPr="00C932F8">
              <w:rPr>
                <w:color w:val="000000"/>
                <w:sz w:val="24"/>
                <w:szCs w:val="24"/>
              </w:rPr>
              <w:t>а</w:t>
            </w:r>
            <w:r w:rsidRPr="00C932F8">
              <w:rPr>
                <w:color w:val="000000"/>
                <w:sz w:val="24"/>
                <w:szCs w:val="24"/>
              </w:rPr>
              <w:t>на основная общеобразовательная пр</w:t>
            </w:r>
            <w:r w:rsidRPr="00C932F8">
              <w:rPr>
                <w:color w:val="000000"/>
                <w:sz w:val="24"/>
                <w:szCs w:val="24"/>
              </w:rPr>
              <w:t>о</w:t>
            </w:r>
            <w:r w:rsidR="004B70E4">
              <w:rPr>
                <w:color w:val="000000"/>
                <w:sz w:val="24"/>
                <w:szCs w:val="24"/>
              </w:rPr>
              <w:t>грамма СОО</w:t>
            </w:r>
          </w:p>
        </w:tc>
      </w:tr>
      <w:tr w:rsidR="00C932F8" w:rsidRPr="00C932F8" w:rsidTr="00C932F8">
        <w:tblPrEx>
          <w:tblLook w:val="04A0" w:firstRow="1" w:lastRow="0" w:firstColumn="1" w:lastColumn="0" w:noHBand="0" w:noVBand="1"/>
        </w:tblPrEx>
        <w:trPr>
          <w:trHeight w:val="586"/>
        </w:trPr>
        <w:tc>
          <w:tcPr>
            <w:tcW w:w="4676" w:type="dxa"/>
          </w:tcPr>
          <w:p w:rsidR="00C932F8" w:rsidRPr="00C932F8" w:rsidRDefault="00C932F8" w:rsidP="00C932F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932F8">
              <w:rPr>
                <w:color w:val="000000"/>
                <w:sz w:val="24"/>
                <w:szCs w:val="24"/>
              </w:rPr>
              <w:t xml:space="preserve">Имеется материально-техническая база для реализации основных направлений Программы развития школы </w:t>
            </w:r>
          </w:p>
        </w:tc>
        <w:tc>
          <w:tcPr>
            <w:tcW w:w="4676" w:type="dxa"/>
          </w:tcPr>
          <w:p w:rsidR="00C932F8" w:rsidRPr="00C932F8" w:rsidRDefault="00C932F8" w:rsidP="00C932F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932F8">
              <w:rPr>
                <w:color w:val="000000"/>
                <w:sz w:val="24"/>
                <w:szCs w:val="24"/>
              </w:rPr>
              <w:t xml:space="preserve">В ходе выполнения </w:t>
            </w:r>
          </w:p>
        </w:tc>
      </w:tr>
      <w:tr w:rsidR="00C932F8" w:rsidRPr="00C932F8" w:rsidTr="00C932F8">
        <w:tblPrEx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4676" w:type="dxa"/>
          </w:tcPr>
          <w:p w:rsidR="00C932F8" w:rsidRPr="00C932F8" w:rsidRDefault="00C932F8" w:rsidP="00C932F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932F8">
              <w:rPr>
                <w:color w:val="000000"/>
                <w:sz w:val="24"/>
                <w:szCs w:val="24"/>
              </w:rPr>
              <w:t>Созданы условия для внеурочной деятел</w:t>
            </w:r>
            <w:r w:rsidRPr="00C932F8">
              <w:rPr>
                <w:color w:val="000000"/>
                <w:sz w:val="24"/>
                <w:szCs w:val="24"/>
              </w:rPr>
              <w:t>ь</w:t>
            </w:r>
            <w:r w:rsidRPr="00C932F8">
              <w:rPr>
                <w:color w:val="000000"/>
                <w:sz w:val="24"/>
                <w:szCs w:val="24"/>
              </w:rPr>
              <w:t xml:space="preserve">ности обучающихся </w:t>
            </w:r>
          </w:p>
        </w:tc>
        <w:tc>
          <w:tcPr>
            <w:tcW w:w="4676" w:type="dxa"/>
          </w:tcPr>
          <w:p w:rsidR="00C932F8" w:rsidRPr="00C932F8" w:rsidRDefault="00C932F8" w:rsidP="00C932F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932F8">
              <w:rPr>
                <w:color w:val="000000"/>
                <w:sz w:val="24"/>
                <w:szCs w:val="24"/>
              </w:rPr>
              <w:t xml:space="preserve">Выполнено. </w:t>
            </w:r>
          </w:p>
        </w:tc>
      </w:tr>
      <w:tr w:rsidR="00C932F8" w:rsidRPr="00C932F8" w:rsidTr="00C932F8">
        <w:tblPrEx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4676" w:type="dxa"/>
          </w:tcPr>
          <w:p w:rsidR="00C932F8" w:rsidRPr="00C932F8" w:rsidRDefault="00C932F8" w:rsidP="00C932F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932F8">
              <w:rPr>
                <w:color w:val="000000"/>
                <w:sz w:val="24"/>
                <w:szCs w:val="24"/>
              </w:rPr>
              <w:t xml:space="preserve">Составлено единое расписание урочной и внеурочной занятости учащихся </w:t>
            </w:r>
          </w:p>
        </w:tc>
        <w:tc>
          <w:tcPr>
            <w:tcW w:w="4676" w:type="dxa"/>
          </w:tcPr>
          <w:p w:rsidR="00C932F8" w:rsidRPr="00C932F8" w:rsidRDefault="00C932F8" w:rsidP="00C932F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932F8">
              <w:rPr>
                <w:color w:val="000000"/>
                <w:sz w:val="24"/>
                <w:szCs w:val="24"/>
              </w:rPr>
              <w:t xml:space="preserve">Выполнено </w:t>
            </w:r>
          </w:p>
        </w:tc>
      </w:tr>
      <w:tr w:rsidR="00C932F8" w:rsidRPr="00C932F8" w:rsidTr="00C932F8">
        <w:tblPrEx>
          <w:tblLook w:val="04A0" w:firstRow="1" w:lastRow="0" w:firstColumn="1" w:lastColumn="0" w:noHBand="0" w:noVBand="1"/>
        </w:tblPrEx>
        <w:trPr>
          <w:trHeight w:val="428"/>
        </w:trPr>
        <w:tc>
          <w:tcPr>
            <w:tcW w:w="4676" w:type="dxa"/>
          </w:tcPr>
          <w:p w:rsidR="00C932F8" w:rsidRPr="00C932F8" w:rsidRDefault="00C932F8" w:rsidP="00C932F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932F8">
              <w:rPr>
                <w:color w:val="000000"/>
                <w:sz w:val="24"/>
                <w:szCs w:val="24"/>
              </w:rPr>
              <w:t>Усовершенствовано содержание образов</w:t>
            </w:r>
            <w:r w:rsidRPr="00C932F8">
              <w:rPr>
                <w:color w:val="000000"/>
                <w:sz w:val="24"/>
                <w:szCs w:val="24"/>
              </w:rPr>
              <w:t>а</w:t>
            </w:r>
            <w:r w:rsidRPr="00C932F8">
              <w:rPr>
                <w:color w:val="000000"/>
                <w:sz w:val="24"/>
                <w:szCs w:val="24"/>
              </w:rPr>
              <w:t xml:space="preserve">ния через программы и спецкурсы </w:t>
            </w:r>
          </w:p>
        </w:tc>
        <w:tc>
          <w:tcPr>
            <w:tcW w:w="4676" w:type="dxa"/>
          </w:tcPr>
          <w:p w:rsidR="00C932F8" w:rsidRPr="00C932F8" w:rsidRDefault="00C932F8" w:rsidP="00C932F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932F8">
              <w:rPr>
                <w:color w:val="000000"/>
                <w:sz w:val="24"/>
                <w:szCs w:val="24"/>
              </w:rPr>
              <w:t xml:space="preserve">Выполнено </w:t>
            </w:r>
          </w:p>
        </w:tc>
      </w:tr>
      <w:tr w:rsidR="00C932F8" w:rsidRPr="00C932F8" w:rsidTr="00C932F8">
        <w:tblPrEx>
          <w:tblLook w:val="04A0" w:firstRow="1" w:lastRow="0" w:firstColumn="1" w:lastColumn="0" w:noHBand="0" w:noVBand="1"/>
        </w:tblPrEx>
        <w:trPr>
          <w:trHeight w:val="1379"/>
        </w:trPr>
        <w:tc>
          <w:tcPr>
            <w:tcW w:w="4676" w:type="dxa"/>
          </w:tcPr>
          <w:p w:rsidR="00C932F8" w:rsidRPr="00C932F8" w:rsidRDefault="00C932F8" w:rsidP="00C932F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932F8">
              <w:rPr>
                <w:color w:val="000000"/>
                <w:sz w:val="24"/>
                <w:szCs w:val="24"/>
              </w:rPr>
              <w:t>Создана целостная система патриотич</w:t>
            </w:r>
            <w:r w:rsidRPr="00C932F8">
              <w:rPr>
                <w:color w:val="000000"/>
                <w:sz w:val="24"/>
                <w:szCs w:val="24"/>
              </w:rPr>
              <w:t>е</w:t>
            </w:r>
            <w:r w:rsidRPr="00C932F8">
              <w:rPr>
                <w:color w:val="000000"/>
                <w:sz w:val="24"/>
                <w:szCs w:val="24"/>
              </w:rPr>
              <w:t>ского и духовно-нравственного развития и воспитания школьников, созданы условия для становления и развития высоконра</w:t>
            </w:r>
            <w:r w:rsidRPr="00C932F8">
              <w:rPr>
                <w:color w:val="000000"/>
                <w:sz w:val="24"/>
                <w:szCs w:val="24"/>
              </w:rPr>
              <w:t>в</w:t>
            </w:r>
            <w:r w:rsidRPr="00C932F8">
              <w:rPr>
                <w:color w:val="000000"/>
                <w:sz w:val="24"/>
                <w:szCs w:val="24"/>
              </w:rPr>
              <w:t>ственного, ответственного, творческого, инициативного, компетентного граждан</w:t>
            </w:r>
            <w:r w:rsidRPr="00C932F8">
              <w:rPr>
                <w:color w:val="000000"/>
                <w:sz w:val="24"/>
                <w:szCs w:val="24"/>
              </w:rPr>
              <w:t>и</w:t>
            </w:r>
            <w:r w:rsidRPr="00C932F8">
              <w:rPr>
                <w:color w:val="000000"/>
                <w:sz w:val="24"/>
                <w:szCs w:val="24"/>
              </w:rPr>
              <w:t xml:space="preserve">на России </w:t>
            </w:r>
          </w:p>
        </w:tc>
        <w:tc>
          <w:tcPr>
            <w:tcW w:w="4676" w:type="dxa"/>
          </w:tcPr>
          <w:p w:rsidR="00C932F8" w:rsidRPr="00C932F8" w:rsidRDefault="00C932F8" w:rsidP="00C932F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932F8">
              <w:rPr>
                <w:color w:val="000000"/>
                <w:sz w:val="24"/>
                <w:szCs w:val="24"/>
              </w:rPr>
              <w:t xml:space="preserve">Реализуются программы патриотического воспитания, художественно-эстетического воспитания, трудового воспитания </w:t>
            </w:r>
          </w:p>
        </w:tc>
      </w:tr>
      <w:tr w:rsidR="00C932F8" w:rsidRPr="00C932F8" w:rsidTr="00C932F8">
        <w:tblPrEx>
          <w:tblLook w:val="04A0" w:firstRow="1" w:lastRow="0" w:firstColumn="1" w:lastColumn="0" w:noHBand="0" w:noVBand="1"/>
        </w:tblPrEx>
        <w:trPr>
          <w:trHeight w:val="453"/>
        </w:trPr>
        <w:tc>
          <w:tcPr>
            <w:tcW w:w="4676" w:type="dxa"/>
          </w:tcPr>
          <w:p w:rsidR="00C932F8" w:rsidRPr="00C932F8" w:rsidRDefault="00C932F8" w:rsidP="00C932F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932F8">
              <w:rPr>
                <w:color w:val="000000"/>
                <w:sz w:val="24"/>
                <w:szCs w:val="24"/>
              </w:rPr>
              <w:t>Количество учителей, прошедших курс</w:t>
            </w:r>
            <w:r w:rsidRPr="00C932F8">
              <w:rPr>
                <w:color w:val="000000"/>
                <w:sz w:val="24"/>
                <w:szCs w:val="24"/>
              </w:rPr>
              <w:t>о</w:t>
            </w:r>
            <w:r w:rsidRPr="00C932F8">
              <w:rPr>
                <w:color w:val="000000"/>
                <w:sz w:val="24"/>
                <w:szCs w:val="24"/>
              </w:rPr>
              <w:t xml:space="preserve">вую подготовку, достигло 100%. </w:t>
            </w:r>
          </w:p>
        </w:tc>
        <w:tc>
          <w:tcPr>
            <w:tcW w:w="4676" w:type="dxa"/>
          </w:tcPr>
          <w:p w:rsidR="00C932F8" w:rsidRPr="00C932F8" w:rsidRDefault="00C932F8" w:rsidP="00C932F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932F8">
              <w:rPr>
                <w:color w:val="000000"/>
                <w:sz w:val="24"/>
                <w:szCs w:val="24"/>
              </w:rPr>
              <w:t xml:space="preserve">Выполнено </w:t>
            </w:r>
          </w:p>
        </w:tc>
      </w:tr>
    </w:tbl>
    <w:p w:rsidR="007341AD" w:rsidRPr="00713978" w:rsidRDefault="00E85BBC" w:rsidP="00E85BBC">
      <w:pPr>
        <w:tabs>
          <w:tab w:val="left" w:pos="1960"/>
        </w:tabs>
        <w:spacing w:line="276" w:lineRule="auto"/>
        <w:jc w:val="both"/>
        <w:rPr>
          <w:rFonts w:eastAsia="Times New Roman"/>
          <w:b/>
          <w:bCs/>
          <w:sz w:val="24"/>
          <w:szCs w:val="24"/>
        </w:rPr>
      </w:pPr>
      <w:r w:rsidRPr="00D05360">
        <w:rPr>
          <w:rFonts w:eastAsia="Times New Roman"/>
          <w:b/>
          <w:bCs/>
          <w:sz w:val="24"/>
          <w:szCs w:val="24"/>
        </w:rPr>
        <w:t xml:space="preserve">5. </w:t>
      </w:r>
      <w:r w:rsidR="00D05360">
        <w:rPr>
          <w:rFonts w:eastAsia="Times New Roman"/>
          <w:b/>
          <w:bCs/>
          <w:sz w:val="24"/>
          <w:szCs w:val="24"/>
        </w:rPr>
        <w:t>Характеристика проблем, на решение которых направлена данная программа ра</w:t>
      </w:r>
      <w:r w:rsidR="00D05360">
        <w:rPr>
          <w:rFonts w:eastAsia="Times New Roman"/>
          <w:b/>
          <w:bCs/>
          <w:sz w:val="24"/>
          <w:szCs w:val="24"/>
        </w:rPr>
        <w:t>з</w:t>
      </w:r>
      <w:r w:rsidR="00D05360">
        <w:rPr>
          <w:rFonts w:eastAsia="Times New Roman"/>
          <w:b/>
          <w:bCs/>
          <w:sz w:val="24"/>
          <w:szCs w:val="24"/>
        </w:rPr>
        <w:t>вития школы</w:t>
      </w:r>
    </w:p>
    <w:p w:rsidR="003874E9" w:rsidRPr="00485938" w:rsidRDefault="003874E9" w:rsidP="004045E5">
      <w:pPr>
        <w:pStyle w:val="af2"/>
        <w:ind w:firstLine="720"/>
        <w:jc w:val="both"/>
        <w:rPr>
          <w:sz w:val="24"/>
          <w:szCs w:val="24"/>
        </w:rPr>
      </w:pPr>
      <w:r w:rsidRPr="00485938">
        <w:rPr>
          <w:sz w:val="24"/>
          <w:szCs w:val="24"/>
        </w:rPr>
        <w:t>Происходящие в нашем обществе изменения оказывают существенное влияние на общее состояние образовательной системы. Политические, экономические, социальные, идеологические преобразования требуют формирования и развития личности нового типа - грамотной, творчески мыслящей, ответственной, дисциплинированной. Приоритетным становится удовлетворение потребностей и интересов конкретного человека в професси</w:t>
      </w:r>
      <w:r w:rsidRPr="00485938">
        <w:rPr>
          <w:sz w:val="24"/>
          <w:szCs w:val="24"/>
        </w:rPr>
        <w:t>о</w:t>
      </w:r>
      <w:r w:rsidRPr="00485938">
        <w:rPr>
          <w:sz w:val="24"/>
          <w:szCs w:val="24"/>
        </w:rPr>
        <w:t>нальном и личностном становлении, самореализации, самоутверждении.</w:t>
      </w:r>
    </w:p>
    <w:p w:rsidR="003874E9" w:rsidRPr="00485938" w:rsidRDefault="003874E9" w:rsidP="004045E5">
      <w:pPr>
        <w:pStyle w:val="af2"/>
        <w:jc w:val="both"/>
        <w:rPr>
          <w:sz w:val="24"/>
          <w:szCs w:val="24"/>
        </w:rPr>
      </w:pPr>
      <w:r w:rsidRPr="00485938">
        <w:rPr>
          <w:sz w:val="24"/>
          <w:szCs w:val="24"/>
        </w:rPr>
        <w:t>Системный анализ актуального состояния школы выявил целый ряд проблем, позволил увидеть управленческие риски, найти механизмы их преодоления.</w:t>
      </w:r>
    </w:p>
    <w:p w:rsidR="00BA25A1" w:rsidRPr="00485938" w:rsidRDefault="004429B5" w:rsidP="004045E5">
      <w:pPr>
        <w:pStyle w:val="af2"/>
        <w:jc w:val="both"/>
        <w:rPr>
          <w:bCs/>
          <w:sz w:val="24"/>
          <w:szCs w:val="24"/>
        </w:rPr>
      </w:pPr>
      <w:r w:rsidRPr="00485938">
        <w:rPr>
          <w:bCs/>
          <w:i/>
          <w:sz w:val="24"/>
          <w:szCs w:val="24"/>
        </w:rPr>
        <w:t>Проблема</w:t>
      </w:r>
      <w:r w:rsidR="003874E9" w:rsidRPr="00485938">
        <w:rPr>
          <w:bCs/>
          <w:i/>
          <w:sz w:val="24"/>
          <w:szCs w:val="24"/>
        </w:rPr>
        <w:t xml:space="preserve"> </w:t>
      </w:r>
      <w:r w:rsidR="008029AE" w:rsidRPr="00485938">
        <w:rPr>
          <w:bCs/>
          <w:i/>
          <w:sz w:val="24"/>
          <w:szCs w:val="24"/>
        </w:rPr>
        <w:t>1</w:t>
      </w:r>
      <w:r w:rsidR="008029AE" w:rsidRPr="00485938">
        <w:rPr>
          <w:bCs/>
          <w:sz w:val="24"/>
          <w:szCs w:val="24"/>
        </w:rPr>
        <w:t xml:space="preserve">. Школа с низкими </w:t>
      </w:r>
      <w:r w:rsidR="00BA25A1" w:rsidRPr="00485938">
        <w:rPr>
          <w:bCs/>
          <w:sz w:val="24"/>
          <w:szCs w:val="24"/>
        </w:rPr>
        <w:t>результатами обучения</w:t>
      </w:r>
      <w:r w:rsidR="008029AE" w:rsidRPr="00485938">
        <w:rPr>
          <w:bCs/>
          <w:sz w:val="24"/>
          <w:szCs w:val="24"/>
        </w:rPr>
        <w:t xml:space="preserve">. </w:t>
      </w:r>
    </w:p>
    <w:p w:rsidR="003874E9" w:rsidRPr="00485938" w:rsidRDefault="003874E9" w:rsidP="004045E5">
      <w:pPr>
        <w:pStyle w:val="af2"/>
        <w:jc w:val="both"/>
        <w:rPr>
          <w:sz w:val="24"/>
          <w:szCs w:val="24"/>
          <w:u w:val="single"/>
        </w:rPr>
      </w:pPr>
      <w:r w:rsidRPr="00485938">
        <w:rPr>
          <w:sz w:val="24"/>
          <w:szCs w:val="24"/>
          <w:u w:val="single"/>
        </w:rPr>
        <w:t>Причины:</w:t>
      </w:r>
    </w:p>
    <w:p w:rsidR="008029AE" w:rsidRPr="00485938" w:rsidRDefault="008029AE" w:rsidP="004045E5">
      <w:pPr>
        <w:pStyle w:val="af2"/>
        <w:jc w:val="both"/>
        <w:rPr>
          <w:sz w:val="24"/>
          <w:szCs w:val="24"/>
        </w:rPr>
      </w:pPr>
      <w:r w:rsidRPr="00485938">
        <w:rPr>
          <w:sz w:val="24"/>
          <w:szCs w:val="24"/>
        </w:rPr>
        <w:t>1.Падение обученности детей при переходе из начального звена в среднее. Нет четкой р</w:t>
      </w:r>
      <w:r w:rsidRPr="00485938">
        <w:rPr>
          <w:sz w:val="24"/>
          <w:szCs w:val="24"/>
        </w:rPr>
        <w:t>а</w:t>
      </w:r>
      <w:r w:rsidRPr="00485938">
        <w:rPr>
          <w:sz w:val="24"/>
          <w:szCs w:val="24"/>
        </w:rPr>
        <w:t>боты по преемственности начальной и средней школы. Необходимо создание системы преемственности с целью недопустимости падения качества образования.</w:t>
      </w:r>
    </w:p>
    <w:p w:rsidR="008029AE" w:rsidRPr="00485938" w:rsidRDefault="00BA25A1" w:rsidP="004045E5">
      <w:pPr>
        <w:pStyle w:val="af2"/>
        <w:jc w:val="both"/>
        <w:rPr>
          <w:sz w:val="24"/>
          <w:szCs w:val="24"/>
        </w:rPr>
      </w:pPr>
      <w:r w:rsidRPr="00485938">
        <w:rPr>
          <w:sz w:val="24"/>
          <w:szCs w:val="24"/>
        </w:rPr>
        <w:t>2.</w:t>
      </w:r>
      <w:r w:rsidR="008029AE" w:rsidRPr="00485938">
        <w:rPr>
          <w:sz w:val="24"/>
          <w:szCs w:val="24"/>
        </w:rPr>
        <w:t xml:space="preserve"> «</w:t>
      </w:r>
      <w:r w:rsidRPr="00485938">
        <w:rPr>
          <w:sz w:val="24"/>
          <w:szCs w:val="24"/>
        </w:rPr>
        <w:t>С</w:t>
      </w:r>
      <w:r w:rsidR="008029AE" w:rsidRPr="00485938">
        <w:rPr>
          <w:sz w:val="24"/>
          <w:szCs w:val="24"/>
        </w:rPr>
        <w:t>тарение» кадров.</w:t>
      </w:r>
    </w:p>
    <w:p w:rsidR="008029AE" w:rsidRPr="00485938" w:rsidRDefault="00BA25A1" w:rsidP="004045E5">
      <w:pPr>
        <w:pStyle w:val="af2"/>
        <w:jc w:val="both"/>
        <w:rPr>
          <w:sz w:val="24"/>
          <w:szCs w:val="24"/>
        </w:rPr>
      </w:pPr>
      <w:r w:rsidRPr="00485938">
        <w:rPr>
          <w:sz w:val="24"/>
          <w:szCs w:val="24"/>
        </w:rPr>
        <w:lastRenderedPageBreak/>
        <w:t>3</w:t>
      </w:r>
      <w:r w:rsidR="008029AE" w:rsidRPr="00485938">
        <w:rPr>
          <w:sz w:val="24"/>
          <w:szCs w:val="24"/>
        </w:rPr>
        <w:t>.Материально-техническая база не достаточно соответствует всем современным требов</w:t>
      </w:r>
      <w:r w:rsidR="008029AE" w:rsidRPr="00485938">
        <w:rPr>
          <w:sz w:val="24"/>
          <w:szCs w:val="24"/>
        </w:rPr>
        <w:t>а</w:t>
      </w:r>
      <w:r w:rsidR="008029AE" w:rsidRPr="00485938">
        <w:rPr>
          <w:sz w:val="24"/>
          <w:szCs w:val="24"/>
        </w:rPr>
        <w:t>ниям.</w:t>
      </w:r>
    </w:p>
    <w:p w:rsidR="008029AE" w:rsidRPr="00485938" w:rsidRDefault="00BA25A1" w:rsidP="004045E5">
      <w:pPr>
        <w:pStyle w:val="af2"/>
        <w:jc w:val="both"/>
        <w:rPr>
          <w:sz w:val="24"/>
          <w:szCs w:val="24"/>
        </w:rPr>
      </w:pPr>
      <w:r w:rsidRPr="00485938">
        <w:rPr>
          <w:sz w:val="24"/>
          <w:szCs w:val="24"/>
        </w:rPr>
        <w:t>4</w:t>
      </w:r>
      <w:r w:rsidR="008029AE" w:rsidRPr="00485938">
        <w:rPr>
          <w:sz w:val="24"/>
          <w:szCs w:val="24"/>
        </w:rPr>
        <w:t>.Низкие показатели образовательных результатов по предметам  «Математика», «Общ</w:t>
      </w:r>
      <w:r w:rsidR="008029AE" w:rsidRPr="00485938">
        <w:rPr>
          <w:sz w:val="24"/>
          <w:szCs w:val="24"/>
        </w:rPr>
        <w:t>е</w:t>
      </w:r>
      <w:r w:rsidR="008029AE" w:rsidRPr="00485938">
        <w:rPr>
          <w:sz w:val="24"/>
          <w:szCs w:val="24"/>
        </w:rPr>
        <w:t>ствознание» (результаты уровня обученности по итогам 3-х учебных лет).</w:t>
      </w:r>
    </w:p>
    <w:p w:rsidR="008029AE" w:rsidRPr="005863EE" w:rsidRDefault="00BA25A1" w:rsidP="004045E5">
      <w:pPr>
        <w:pStyle w:val="af2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029AE" w:rsidRPr="005863EE">
        <w:rPr>
          <w:sz w:val="24"/>
          <w:szCs w:val="24"/>
        </w:rPr>
        <w:t>.</w:t>
      </w:r>
      <w:r>
        <w:rPr>
          <w:sz w:val="24"/>
          <w:szCs w:val="24"/>
        </w:rPr>
        <w:t>Низкие результаты</w:t>
      </w:r>
      <w:r w:rsidR="008029AE" w:rsidRPr="005863EE">
        <w:rPr>
          <w:sz w:val="24"/>
          <w:szCs w:val="24"/>
        </w:rPr>
        <w:t xml:space="preserve"> ЕГЭ, ОГЭ за последние три года по ряду предметов (обществозн</w:t>
      </w:r>
      <w:r w:rsidR="008029AE" w:rsidRPr="005863EE">
        <w:rPr>
          <w:sz w:val="24"/>
          <w:szCs w:val="24"/>
        </w:rPr>
        <w:t>а</w:t>
      </w:r>
      <w:r w:rsidR="008029AE" w:rsidRPr="005863EE">
        <w:rPr>
          <w:sz w:val="24"/>
          <w:szCs w:val="24"/>
        </w:rPr>
        <w:t>ние, математика</w:t>
      </w:r>
      <w:r w:rsidR="003874E9">
        <w:rPr>
          <w:sz w:val="24"/>
          <w:szCs w:val="24"/>
        </w:rPr>
        <w:t>).</w:t>
      </w:r>
    </w:p>
    <w:p w:rsidR="008029AE" w:rsidRPr="00284776" w:rsidRDefault="003874E9" w:rsidP="004045E5">
      <w:pPr>
        <w:pStyle w:val="af2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8029AE" w:rsidRPr="0028477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029AE" w:rsidRPr="00284776">
        <w:rPr>
          <w:sz w:val="24"/>
          <w:szCs w:val="24"/>
        </w:rPr>
        <w:t>Пассивность родителей в вопросах образования и будущего ребенка.</w:t>
      </w:r>
    </w:p>
    <w:p w:rsidR="008029AE" w:rsidRDefault="003874E9" w:rsidP="004045E5">
      <w:pPr>
        <w:pStyle w:val="af2"/>
        <w:jc w:val="both"/>
        <w:rPr>
          <w:rFonts w:eastAsia="MS Mincho"/>
        </w:rPr>
      </w:pPr>
      <w:r>
        <w:t>7</w:t>
      </w:r>
      <w:r w:rsidR="008029AE" w:rsidRPr="005863EE">
        <w:t xml:space="preserve">. Низкие образовательные результаты у обучающихся </w:t>
      </w:r>
      <w:r w:rsidR="008029AE" w:rsidRPr="005863EE">
        <w:rPr>
          <w:rFonts w:eastAsia="MS Mincho"/>
        </w:rPr>
        <w:t xml:space="preserve"> смешанного языкового состава, с разным уровнем владения русским языком.</w:t>
      </w:r>
    </w:p>
    <w:p w:rsidR="003874E9" w:rsidRPr="00E81EDF" w:rsidRDefault="003874E9" w:rsidP="004045E5">
      <w:pPr>
        <w:pStyle w:val="af2"/>
        <w:jc w:val="both"/>
        <w:rPr>
          <w:rFonts w:eastAsia="MS Mincho"/>
          <w:u w:val="single"/>
        </w:rPr>
      </w:pPr>
      <w:r w:rsidRPr="00E81EDF">
        <w:rPr>
          <w:rFonts w:eastAsia="MS Mincho"/>
          <w:u w:val="single"/>
        </w:rPr>
        <w:t>Решение проблемы:</w:t>
      </w:r>
    </w:p>
    <w:p w:rsidR="00E81EDF" w:rsidRPr="00E81EDF" w:rsidRDefault="00E81EDF" w:rsidP="004045E5">
      <w:pPr>
        <w:spacing w:line="234" w:lineRule="auto"/>
        <w:ind w:right="13"/>
        <w:jc w:val="both"/>
        <w:rPr>
          <w:rFonts w:eastAsia="Times New Roman"/>
          <w:bCs/>
          <w:sz w:val="24"/>
          <w:szCs w:val="24"/>
        </w:rPr>
      </w:pPr>
      <w:r w:rsidRPr="00E81EDF">
        <w:rPr>
          <w:rFonts w:eastAsia="Times New Roman"/>
          <w:bCs/>
          <w:sz w:val="24"/>
          <w:szCs w:val="24"/>
        </w:rPr>
        <w:t>Разработка и реализация плана мероприятий для перехода в эффективный режим</w:t>
      </w:r>
      <w:r>
        <w:rPr>
          <w:rFonts w:eastAsia="Times New Roman"/>
          <w:bCs/>
          <w:sz w:val="24"/>
          <w:szCs w:val="24"/>
        </w:rPr>
        <w:t xml:space="preserve"> </w:t>
      </w:r>
      <w:r w:rsidRPr="00E81EDF">
        <w:rPr>
          <w:rFonts w:eastAsia="Times New Roman"/>
          <w:bCs/>
          <w:sz w:val="24"/>
          <w:szCs w:val="24"/>
        </w:rPr>
        <w:t>работы, для повышения качества образования</w:t>
      </w:r>
      <w:r>
        <w:rPr>
          <w:rFonts w:eastAsia="Times New Roman"/>
          <w:bCs/>
          <w:sz w:val="24"/>
          <w:szCs w:val="24"/>
        </w:rPr>
        <w:t xml:space="preserve"> </w:t>
      </w:r>
      <w:r w:rsidRPr="00E81EDF">
        <w:rPr>
          <w:rFonts w:eastAsia="Times New Roman"/>
          <w:bCs/>
          <w:sz w:val="24"/>
          <w:szCs w:val="24"/>
        </w:rPr>
        <w:t>на 2021-2022 учебный год.</w:t>
      </w:r>
    </w:p>
    <w:p w:rsidR="003874E9" w:rsidRPr="00A22C9D" w:rsidRDefault="003874E9" w:rsidP="004045E5">
      <w:pPr>
        <w:pStyle w:val="af2"/>
        <w:jc w:val="both"/>
        <w:rPr>
          <w:rFonts w:eastAsia="Times New Roman"/>
        </w:rPr>
      </w:pPr>
      <w:r w:rsidRPr="00A22C9D">
        <w:rPr>
          <w:rFonts w:eastAsia="Times New Roman"/>
        </w:rPr>
        <w:t>Изменение мотивации обучающихся к обучению и их самооценки.</w:t>
      </w:r>
    </w:p>
    <w:p w:rsidR="003874E9" w:rsidRPr="00A22C9D" w:rsidRDefault="003874E9" w:rsidP="004045E5">
      <w:pPr>
        <w:pStyle w:val="af2"/>
        <w:jc w:val="both"/>
        <w:rPr>
          <w:rFonts w:eastAsia="Times New Roman"/>
        </w:rPr>
      </w:pPr>
      <w:r w:rsidRPr="00A22C9D">
        <w:rPr>
          <w:rFonts w:eastAsia="Times New Roman"/>
        </w:rPr>
        <w:t>Повышение результатов мониторинговых исследований обучающихся.</w:t>
      </w:r>
    </w:p>
    <w:p w:rsidR="003874E9" w:rsidRPr="00A22C9D" w:rsidRDefault="003874E9" w:rsidP="004045E5">
      <w:pPr>
        <w:pStyle w:val="af2"/>
        <w:jc w:val="both"/>
        <w:rPr>
          <w:rFonts w:eastAsia="Times New Roman"/>
        </w:rPr>
      </w:pPr>
      <w:r w:rsidRPr="00A22C9D">
        <w:rPr>
          <w:rFonts w:eastAsia="Times New Roman"/>
        </w:rPr>
        <w:t>Обеспечение профессионального роста учителя.</w:t>
      </w:r>
    </w:p>
    <w:p w:rsidR="003874E9" w:rsidRPr="00A22C9D" w:rsidRDefault="003874E9" w:rsidP="004045E5">
      <w:pPr>
        <w:pStyle w:val="af2"/>
        <w:jc w:val="both"/>
        <w:rPr>
          <w:rFonts w:eastAsia="Times New Roman"/>
        </w:rPr>
      </w:pPr>
      <w:r w:rsidRPr="00A22C9D">
        <w:rPr>
          <w:rFonts w:eastAsia="Times New Roman"/>
        </w:rPr>
        <w:t xml:space="preserve">Повышение среднестатистического балла по ОГЭ </w:t>
      </w:r>
      <w:r>
        <w:rPr>
          <w:rFonts w:eastAsia="Times New Roman"/>
        </w:rPr>
        <w:t xml:space="preserve">и ЕГЭ </w:t>
      </w:r>
      <w:r w:rsidRPr="00A22C9D">
        <w:rPr>
          <w:rFonts w:eastAsia="Times New Roman"/>
        </w:rPr>
        <w:t>по сравнению с 20</w:t>
      </w:r>
      <w:r>
        <w:rPr>
          <w:rFonts w:eastAsia="Times New Roman"/>
        </w:rPr>
        <w:t>2</w:t>
      </w:r>
      <w:r w:rsidRPr="00A22C9D">
        <w:rPr>
          <w:rFonts w:eastAsia="Times New Roman"/>
        </w:rPr>
        <w:t>1 годом.</w:t>
      </w:r>
    </w:p>
    <w:p w:rsidR="003874E9" w:rsidRPr="00A22C9D" w:rsidRDefault="003874E9" w:rsidP="004045E5">
      <w:pPr>
        <w:pStyle w:val="af2"/>
        <w:jc w:val="both"/>
        <w:rPr>
          <w:rFonts w:eastAsia="Times New Roman"/>
        </w:rPr>
      </w:pPr>
      <w:r w:rsidRPr="00A22C9D">
        <w:rPr>
          <w:rFonts w:eastAsia="Times New Roman"/>
        </w:rPr>
        <w:t>Обеспечение получения всеми выпускниками документов об образовании.</w:t>
      </w:r>
    </w:p>
    <w:p w:rsidR="003874E9" w:rsidRPr="00E81EDF" w:rsidRDefault="003874E9" w:rsidP="004045E5">
      <w:pPr>
        <w:pStyle w:val="af2"/>
        <w:jc w:val="both"/>
      </w:pPr>
      <w:r w:rsidRPr="00E81EDF">
        <w:t>По итогам годовой промежуточной аттестации во 2-8, 10 классах иметь 100% уровень успеваем</w:t>
      </w:r>
      <w:r w:rsidRPr="00E81EDF">
        <w:t>о</w:t>
      </w:r>
      <w:r w:rsidRPr="00E81EDF">
        <w:t>сти и качества знаний не менее 40 %.</w:t>
      </w:r>
    </w:p>
    <w:p w:rsidR="00DE6B09" w:rsidRPr="00E81EDF" w:rsidRDefault="00DE6B09" w:rsidP="004045E5">
      <w:pPr>
        <w:pStyle w:val="af2"/>
        <w:jc w:val="both"/>
      </w:pPr>
    </w:p>
    <w:p w:rsidR="00DE6B09" w:rsidRPr="00485938" w:rsidRDefault="004429B5" w:rsidP="004045E5">
      <w:pPr>
        <w:pStyle w:val="af2"/>
        <w:jc w:val="both"/>
        <w:rPr>
          <w:i/>
          <w:sz w:val="24"/>
          <w:szCs w:val="24"/>
        </w:rPr>
      </w:pPr>
      <w:r w:rsidRPr="00485938">
        <w:rPr>
          <w:i/>
          <w:sz w:val="24"/>
          <w:szCs w:val="24"/>
        </w:rPr>
        <w:t>П</w:t>
      </w:r>
      <w:r w:rsidR="00DE6B09" w:rsidRPr="00485938">
        <w:rPr>
          <w:i/>
          <w:sz w:val="24"/>
          <w:szCs w:val="24"/>
        </w:rPr>
        <w:t>роблем</w:t>
      </w:r>
      <w:r w:rsidRPr="00485938">
        <w:rPr>
          <w:i/>
          <w:sz w:val="24"/>
          <w:szCs w:val="24"/>
        </w:rPr>
        <w:t>а</w:t>
      </w:r>
      <w:r w:rsidR="006D26AC" w:rsidRPr="00485938">
        <w:rPr>
          <w:i/>
          <w:sz w:val="24"/>
          <w:szCs w:val="24"/>
        </w:rPr>
        <w:t xml:space="preserve"> 2</w:t>
      </w:r>
      <w:r w:rsidRPr="00485938">
        <w:rPr>
          <w:i/>
          <w:sz w:val="24"/>
          <w:szCs w:val="24"/>
        </w:rPr>
        <w:t xml:space="preserve">. </w:t>
      </w:r>
      <w:r w:rsidR="00DE6B09" w:rsidRPr="00485938">
        <w:rPr>
          <w:sz w:val="24"/>
          <w:szCs w:val="24"/>
        </w:rPr>
        <w:t xml:space="preserve">Неопределенность </w:t>
      </w:r>
      <w:r w:rsidR="007E0CBB" w:rsidRPr="00485938">
        <w:rPr>
          <w:sz w:val="24"/>
          <w:szCs w:val="24"/>
        </w:rPr>
        <w:t>некоторы</w:t>
      </w:r>
      <w:r w:rsidR="00DE6B09" w:rsidRPr="00485938">
        <w:rPr>
          <w:sz w:val="24"/>
          <w:szCs w:val="24"/>
        </w:rPr>
        <w:t>х выпускников в выборе будущей профессии и неуверенность в своих учебных возможностях.</w:t>
      </w:r>
    </w:p>
    <w:p w:rsidR="00DE6B09" w:rsidRPr="00485938" w:rsidRDefault="00DE6B09" w:rsidP="004045E5">
      <w:pPr>
        <w:pStyle w:val="af2"/>
        <w:jc w:val="both"/>
        <w:rPr>
          <w:i/>
          <w:sz w:val="24"/>
          <w:szCs w:val="24"/>
        </w:rPr>
      </w:pPr>
      <w:r w:rsidRPr="00485938">
        <w:rPr>
          <w:i/>
          <w:sz w:val="24"/>
          <w:szCs w:val="24"/>
        </w:rPr>
        <w:t>Причины:</w:t>
      </w:r>
    </w:p>
    <w:p w:rsidR="00DE6B09" w:rsidRPr="00485938" w:rsidRDefault="00DE6B09" w:rsidP="004045E5">
      <w:pPr>
        <w:pStyle w:val="af2"/>
        <w:jc w:val="both"/>
        <w:rPr>
          <w:sz w:val="24"/>
          <w:szCs w:val="24"/>
        </w:rPr>
      </w:pPr>
      <w:r w:rsidRPr="00485938">
        <w:rPr>
          <w:sz w:val="24"/>
          <w:szCs w:val="24"/>
        </w:rPr>
        <w:t xml:space="preserve">ухудшение социально-экономического положения семей </w:t>
      </w:r>
      <w:r w:rsidR="007E0CBB" w:rsidRPr="00485938">
        <w:rPr>
          <w:sz w:val="24"/>
          <w:szCs w:val="24"/>
        </w:rPr>
        <w:t>некоторы</w:t>
      </w:r>
      <w:r w:rsidRPr="00485938">
        <w:rPr>
          <w:sz w:val="24"/>
          <w:szCs w:val="24"/>
        </w:rPr>
        <w:t>х учащихся;</w:t>
      </w:r>
    </w:p>
    <w:p w:rsidR="00DE6B09" w:rsidRPr="00485938" w:rsidRDefault="00FA7799" w:rsidP="004045E5">
      <w:pPr>
        <w:pStyle w:val="af2"/>
        <w:jc w:val="both"/>
        <w:rPr>
          <w:sz w:val="24"/>
          <w:szCs w:val="24"/>
        </w:rPr>
      </w:pPr>
      <w:r w:rsidRPr="00485938">
        <w:rPr>
          <w:sz w:val="24"/>
          <w:szCs w:val="24"/>
        </w:rPr>
        <w:t>неэффективность работы по выявлению и поддержке талантливых детей</w:t>
      </w:r>
      <w:r w:rsidR="00DE6B09" w:rsidRPr="00485938">
        <w:rPr>
          <w:sz w:val="24"/>
          <w:szCs w:val="24"/>
        </w:rPr>
        <w:t>.</w:t>
      </w:r>
    </w:p>
    <w:p w:rsidR="00DE6B09" w:rsidRPr="00485938" w:rsidRDefault="00DE6B09" w:rsidP="004045E5">
      <w:pPr>
        <w:pStyle w:val="af2"/>
        <w:jc w:val="both"/>
        <w:rPr>
          <w:i/>
          <w:sz w:val="24"/>
          <w:szCs w:val="24"/>
        </w:rPr>
      </w:pPr>
      <w:r w:rsidRPr="00485938">
        <w:rPr>
          <w:i/>
          <w:sz w:val="24"/>
          <w:szCs w:val="24"/>
        </w:rPr>
        <w:t>Решение проблемы</w:t>
      </w:r>
    </w:p>
    <w:p w:rsidR="00F768E6" w:rsidRPr="00485938" w:rsidRDefault="00DE6B09" w:rsidP="004045E5">
      <w:pPr>
        <w:pStyle w:val="af2"/>
        <w:jc w:val="both"/>
        <w:rPr>
          <w:sz w:val="24"/>
          <w:szCs w:val="24"/>
        </w:rPr>
      </w:pPr>
      <w:r w:rsidRPr="00485938">
        <w:rPr>
          <w:sz w:val="24"/>
          <w:szCs w:val="24"/>
        </w:rPr>
        <w:t xml:space="preserve">Развитие школы в условиях модернизации системы образования </w:t>
      </w:r>
      <w:r w:rsidR="004F413B" w:rsidRPr="00485938">
        <w:rPr>
          <w:sz w:val="24"/>
          <w:szCs w:val="24"/>
        </w:rPr>
        <w:t>возможно</w:t>
      </w:r>
      <w:r w:rsidRPr="00485938">
        <w:rPr>
          <w:sz w:val="24"/>
          <w:szCs w:val="24"/>
        </w:rPr>
        <w:t xml:space="preserve"> в создании т</w:t>
      </w:r>
      <w:r w:rsidRPr="00485938">
        <w:rPr>
          <w:sz w:val="24"/>
          <w:szCs w:val="24"/>
        </w:rPr>
        <w:t>а</w:t>
      </w:r>
      <w:r w:rsidRPr="00485938">
        <w:rPr>
          <w:sz w:val="24"/>
          <w:szCs w:val="24"/>
        </w:rPr>
        <w:t xml:space="preserve">кой образовательной стратегии, которая могла бы обеспечить обучающимся возможность достижения реальных образовательных результатов, которые позволили бы им повысить уровень своей конкурентоспособности в сфере среднего </w:t>
      </w:r>
      <w:r w:rsidR="00047ADE" w:rsidRPr="00485938">
        <w:rPr>
          <w:sz w:val="24"/>
          <w:szCs w:val="24"/>
        </w:rPr>
        <w:t xml:space="preserve">и высшего </w:t>
      </w:r>
      <w:r w:rsidRPr="00485938">
        <w:rPr>
          <w:sz w:val="24"/>
          <w:szCs w:val="24"/>
        </w:rPr>
        <w:t xml:space="preserve">профессионального образования. Снижение интеллектуально-культурного потенциала семьи с одной стороны и постоянный рост требований рынка труда с другой, наталкивает школу на мысль войти в режим </w:t>
      </w:r>
      <w:r w:rsidR="00047ADE" w:rsidRPr="00485938">
        <w:rPr>
          <w:sz w:val="24"/>
          <w:szCs w:val="24"/>
        </w:rPr>
        <w:t xml:space="preserve">такой </w:t>
      </w:r>
      <w:r w:rsidRPr="00485938">
        <w:rPr>
          <w:sz w:val="24"/>
          <w:szCs w:val="24"/>
        </w:rPr>
        <w:t xml:space="preserve"> школы, которая позволит подготовить ребенка разного уровня способностей и физического состояния к дальнейшему получению достойного образования и профе</w:t>
      </w:r>
      <w:r w:rsidRPr="00485938">
        <w:rPr>
          <w:sz w:val="24"/>
          <w:szCs w:val="24"/>
        </w:rPr>
        <w:t>с</w:t>
      </w:r>
      <w:r w:rsidRPr="00485938">
        <w:rPr>
          <w:sz w:val="24"/>
          <w:szCs w:val="24"/>
        </w:rPr>
        <w:t xml:space="preserve">сии. </w:t>
      </w:r>
    </w:p>
    <w:p w:rsidR="00DE6B09" w:rsidRPr="00485938" w:rsidRDefault="00F768E6" w:rsidP="004045E5">
      <w:pPr>
        <w:pStyle w:val="af2"/>
        <w:jc w:val="both"/>
        <w:rPr>
          <w:sz w:val="24"/>
          <w:szCs w:val="24"/>
        </w:rPr>
      </w:pPr>
      <w:r w:rsidRPr="00485938">
        <w:rPr>
          <w:sz w:val="24"/>
          <w:szCs w:val="24"/>
        </w:rPr>
        <w:t>Решить проблему можно в результате проведения следующих мероприятий</w:t>
      </w:r>
      <w:r w:rsidR="00DE6B09" w:rsidRPr="00485938">
        <w:rPr>
          <w:sz w:val="24"/>
          <w:szCs w:val="24"/>
        </w:rPr>
        <w:t>:</w:t>
      </w:r>
    </w:p>
    <w:p w:rsidR="00DE6B09" w:rsidRPr="00485938" w:rsidRDefault="00DE6B09" w:rsidP="004045E5">
      <w:pPr>
        <w:pStyle w:val="af2"/>
        <w:jc w:val="both"/>
        <w:rPr>
          <w:sz w:val="24"/>
          <w:szCs w:val="24"/>
        </w:rPr>
      </w:pPr>
      <w:r w:rsidRPr="00485938">
        <w:rPr>
          <w:sz w:val="24"/>
          <w:szCs w:val="24"/>
        </w:rPr>
        <w:t>обновление содержания</w:t>
      </w:r>
      <w:r w:rsidR="00F768E6" w:rsidRPr="00485938">
        <w:rPr>
          <w:sz w:val="24"/>
          <w:szCs w:val="24"/>
        </w:rPr>
        <w:t xml:space="preserve"> образования в части, формируемой участниками образовательных отношений, с учётом запросов учащихся и родителей</w:t>
      </w:r>
      <w:r w:rsidRPr="00485938">
        <w:rPr>
          <w:sz w:val="24"/>
          <w:szCs w:val="24"/>
        </w:rPr>
        <w:t>;</w:t>
      </w:r>
    </w:p>
    <w:p w:rsidR="00DE6B09" w:rsidRPr="00485938" w:rsidRDefault="00DE6B09" w:rsidP="004045E5">
      <w:pPr>
        <w:pStyle w:val="af2"/>
        <w:jc w:val="both"/>
        <w:rPr>
          <w:sz w:val="24"/>
          <w:szCs w:val="24"/>
        </w:rPr>
      </w:pPr>
      <w:r w:rsidRPr="00485938">
        <w:rPr>
          <w:sz w:val="24"/>
          <w:szCs w:val="24"/>
        </w:rPr>
        <w:t>пересмотр и усиление системы родительского всеобуча, более активное привлечение р</w:t>
      </w:r>
      <w:r w:rsidRPr="00485938">
        <w:rPr>
          <w:sz w:val="24"/>
          <w:szCs w:val="24"/>
        </w:rPr>
        <w:t>о</w:t>
      </w:r>
      <w:r w:rsidRPr="00485938">
        <w:rPr>
          <w:sz w:val="24"/>
          <w:szCs w:val="24"/>
        </w:rPr>
        <w:t>дителей в школьные мероприятия;</w:t>
      </w:r>
    </w:p>
    <w:p w:rsidR="00DE6B09" w:rsidRPr="00485938" w:rsidRDefault="00DE6B09" w:rsidP="004045E5">
      <w:pPr>
        <w:pStyle w:val="af2"/>
        <w:jc w:val="both"/>
        <w:rPr>
          <w:sz w:val="24"/>
          <w:szCs w:val="24"/>
        </w:rPr>
      </w:pPr>
      <w:r w:rsidRPr="00485938">
        <w:rPr>
          <w:sz w:val="24"/>
          <w:szCs w:val="24"/>
        </w:rPr>
        <w:t>организаци</w:t>
      </w:r>
      <w:r w:rsidR="00AF5667" w:rsidRPr="00485938">
        <w:rPr>
          <w:sz w:val="24"/>
          <w:szCs w:val="24"/>
        </w:rPr>
        <w:t>я</w:t>
      </w:r>
      <w:r w:rsidRPr="00485938">
        <w:rPr>
          <w:sz w:val="24"/>
          <w:szCs w:val="24"/>
        </w:rPr>
        <w:t xml:space="preserve"> деятельности с учащимися, имеющими низкие учебные возможности и нед</w:t>
      </w:r>
      <w:r w:rsidRPr="00485938">
        <w:rPr>
          <w:sz w:val="24"/>
          <w:szCs w:val="24"/>
        </w:rPr>
        <w:t>о</w:t>
      </w:r>
      <w:r w:rsidRPr="00485938">
        <w:rPr>
          <w:sz w:val="24"/>
          <w:szCs w:val="24"/>
        </w:rPr>
        <w:t>статочную учебную мотивацию;</w:t>
      </w:r>
    </w:p>
    <w:p w:rsidR="00DE6B09" w:rsidRPr="00485938" w:rsidRDefault="00F768E6" w:rsidP="004045E5">
      <w:pPr>
        <w:pStyle w:val="af2"/>
        <w:jc w:val="both"/>
        <w:rPr>
          <w:sz w:val="24"/>
          <w:szCs w:val="24"/>
        </w:rPr>
      </w:pPr>
      <w:r w:rsidRPr="00485938">
        <w:rPr>
          <w:sz w:val="24"/>
          <w:szCs w:val="24"/>
        </w:rPr>
        <w:t>активизация профориентационной работы</w:t>
      </w:r>
      <w:r w:rsidR="00DE6B09" w:rsidRPr="00485938">
        <w:rPr>
          <w:sz w:val="24"/>
          <w:szCs w:val="24"/>
        </w:rPr>
        <w:t>;</w:t>
      </w:r>
    </w:p>
    <w:p w:rsidR="00DE6B09" w:rsidRPr="00485938" w:rsidRDefault="00DE6B09" w:rsidP="004045E5">
      <w:pPr>
        <w:pStyle w:val="af2"/>
        <w:jc w:val="both"/>
        <w:rPr>
          <w:sz w:val="24"/>
          <w:szCs w:val="24"/>
        </w:rPr>
      </w:pPr>
      <w:r w:rsidRPr="00485938">
        <w:rPr>
          <w:sz w:val="24"/>
          <w:szCs w:val="24"/>
        </w:rPr>
        <w:t>расширение возможности социализации учащихся, обеспечение преемственности между средним  и профессиональным образованием, более эффективная подготовка выпускн</w:t>
      </w:r>
      <w:r w:rsidRPr="00485938">
        <w:rPr>
          <w:sz w:val="24"/>
          <w:szCs w:val="24"/>
        </w:rPr>
        <w:t>и</w:t>
      </w:r>
      <w:r w:rsidRPr="00485938">
        <w:rPr>
          <w:sz w:val="24"/>
          <w:szCs w:val="24"/>
        </w:rPr>
        <w:t>ков школы к освоению программ среднего профессионального и высшего  образования;</w:t>
      </w:r>
    </w:p>
    <w:p w:rsidR="0026550E" w:rsidRPr="00485938" w:rsidRDefault="009472C5" w:rsidP="004045E5">
      <w:pPr>
        <w:pStyle w:val="af2"/>
        <w:jc w:val="both"/>
        <w:rPr>
          <w:rFonts w:eastAsia="Times New Roman"/>
          <w:sz w:val="24"/>
          <w:szCs w:val="24"/>
        </w:rPr>
      </w:pPr>
      <w:r w:rsidRPr="00485938">
        <w:rPr>
          <w:sz w:val="24"/>
          <w:szCs w:val="24"/>
        </w:rPr>
        <w:t>повышение уровня мотивации учащихся (</w:t>
      </w:r>
      <w:r w:rsidR="0026550E" w:rsidRPr="00485938">
        <w:rPr>
          <w:sz w:val="24"/>
          <w:szCs w:val="24"/>
        </w:rPr>
        <w:t>учитель должен увлекать учащиеся своим</w:t>
      </w:r>
      <w:r w:rsidR="0026550E" w:rsidRPr="00485938">
        <w:rPr>
          <w:sz w:val="24"/>
          <w:szCs w:val="24"/>
          <w:shd w:val="clear" w:color="auto" w:fill="FFFFFF"/>
        </w:rPr>
        <w:t xml:space="preserve"> пре</w:t>
      </w:r>
      <w:r w:rsidR="0026550E" w:rsidRPr="00485938">
        <w:rPr>
          <w:sz w:val="24"/>
          <w:szCs w:val="24"/>
          <w:shd w:val="clear" w:color="auto" w:fill="FFFFFF"/>
        </w:rPr>
        <w:t>д</w:t>
      </w:r>
      <w:r w:rsidR="0026550E" w:rsidRPr="00485938">
        <w:rPr>
          <w:sz w:val="24"/>
          <w:szCs w:val="24"/>
          <w:shd w:val="clear" w:color="auto" w:fill="FFFFFF"/>
        </w:rPr>
        <w:t>метом</w:t>
      </w:r>
      <w:r w:rsidRPr="00485938">
        <w:rPr>
          <w:sz w:val="24"/>
          <w:szCs w:val="24"/>
          <w:shd w:val="clear" w:color="auto" w:fill="FFFFFF"/>
        </w:rPr>
        <w:t>)</w:t>
      </w:r>
      <w:r w:rsidR="0026550E" w:rsidRPr="00485938">
        <w:rPr>
          <w:sz w:val="24"/>
          <w:szCs w:val="24"/>
          <w:shd w:val="clear" w:color="auto" w:fill="FFFFFF"/>
        </w:rPr>
        <w:t>.</w:t>
      </w:r>
    </w:p>
    <w:p w:rsidR="00DE6B09" w:rsidRPr="00485938" w:rsidRDefault="00DE6B09" w:rsidP="004045E5">
      <w:pPr>
        <w:pStyle w:val="af2"/>
        <w:jc w:val="both"/>
        <w:rPr>
          <w:rFonts w:ascii="Verdana" w:eastAsia="Times New Roman" w:hAnsi="Verdana"/>
          <w:color w:val="000000"/>
          <w:sz w:val="24"/>
          <w:szCs w:val="24"/>
        </w:rPr>
      </w:pPr>
    </w:p>
    <w:p w:rsidR="003E0F1C" w:rsidRPr="00485938" w:rsidRDefault="00DE6B09" w:rsidP="004045E5">
      <w:pPr>
        <w:pStyle w:val="af2"/>
        <w:jc w:val="both"/>
        <w:rPr>
          <w:sz w:val="24"/>
          <w:szCs w:val="24"/>
        </w:rPr>
      </w:pPr>
      <w:r w:rsidRPr="00485938">
        <w:rPr>
          <w:i/>
          <w:sz w:val="24"/>
          <w:szCs w:val="24"/>
        </w:rPr>
        <w:t>Проблема</w:t>
      </w:r>
      <w:r w:rsidR="003E0F1C" w:rsidRPr="00485938">
        <w:rPr>
          <w:i/>
          <w:sz w:val="24"/>
          <w:szCs w:val="24"/>
        </w:rPr>
        <w:t xml:space="preserve">  </w:t>
      </w:r>
      <w:r w:rsidR="008B0AAF" w:rsidRPr="00485938">
        <w:rPr>
          <w:i/>
          <w:sz w:val="24"/>
          <w:szCs w:val="24"/>
        </w:rPr>
        <w:t>3</w:t>
      </w:r>
      <w:r w:rsidR="004429B5" w:rsidRPr="00485938">
        <w:rPr>
          <w:i/>
          <w:sz w:val="24"/>
          <w:szCs w:val="24"/>
        </w:rPr>
        <w:t xml:space="preserve">. </w:t>
      </w:r>
      <w:r w:rsidR="00D60CC7" w:rsidRPr="00485938">
        <w:rPr>
          <w:sz w:val="24"/>
          <w:szCs w:val="24"/>
        </w:rPr>
        <w:t xml:space="preserve">Система взаимодействия и сотрудничества школы с семьей. </w:t>
      </w:r>
    </w:p>
    <w:p w:rsidR="00DE6B09" w:rsidRPr="00485938" w:rsidRDefault="004429B5" w:rsidP="004045E5">
      <w:pPr>
        <w:pStyle w:val="af2"/>
        <w:jc w:val="both"/>
        <w:rPr>
          <w:sz w:val="24"/>
          <w:szCs w:val="24"/>
        </w:rPr>
      </w:pPr>
      <w:r w:rsidRPr="00485938">
        <w:rPr>
          <w:sz w:val="24"/>
          <w:szCs w:val="24"/>
        </w:rPr>
        <w:t>Современная образовательная модель</w:t>
      </w:r>
      <w:r w:rsidR="00DE6B09" w:rsidRPr="00485938">
        <w:rPr>
          <w:sz w:val="24"/>
          <w:szCs w:val="24"/>
        </w:rPr>
        <w:t xml:space="preserve"> позволила родителям стать субъектами образов</w:t>
      </w:r>
      <w:r w:rsidR="00DE6B09" w:rsidRPr="00485938">
        <w:rPr>
          <w:sz w:val="24"/>
          <w:szCs w:val="24"/>
        </w:rPr>
        <w:t>а</w:t>
      </w:r>
      <w:r w:rsidR="00DE6B09" w:rsidRPr="00485938">
        <w:rPr>
          <w:sz w:val="24"/>
          <w:szCs w:val="24"/>
        </w:rPr>
        <w:t>тельного процесса, другими словами, возложила на них ответственность за качество обр</w:t>
      </w:r>
      <w:r w:rsidR="00DE6B09" w:rsidRPr="00485938">
        <w:rPr>
          <w:sz w:val="24"/>
          <w:szCs w:val="24"/>
        </w:rPr>
        <w:t>а</w:t>
      </w:r>
      <w:r w:rsidR="00DE6B09" w:rsidRPr="00485938">
        <w:rPr>
          <w:sz w:val="24"/>
          <w:szCs w:val="24"/>
        </w:rPr>
        <w:t xml:space="preserve">зования своих детей. Но не все родители стремятся принять участие в этом процессе. </w:t>
      </w:r>
      <w:r w:rsidR="00DE6B09" w:rsidRPr="00485938">
        <w:rPr>
          <w:sz w:val="24"/>
          <w:szCs w:val="24"/>
        </w:rPr>
        <w:lastRenderedPageBreak/>
        <w:t>Часть их остается сторонними наблюдателями. У подавляющего большинства родителей отсутствует педагогическая компетентность из-за отсутствия психолого-педагогического просвещения.</w:t>
      </w:r>
    </w:p>
    <w:p w:rsidR="00DE6B09" w:rsidRPr="00485938" w:rsidRDefault="00DE6B09" w:rsidP="004045E5">
      <w:pPr>
        <w:pStyle w:val="af2"/>
        <w:jc w:val="both"/>
        <w:rPr>
          <w:rFonts w:eastAsia="Times New Roman"/>
          <w:i/>
          <w:color w:val="000000"/>
          <w:sz w:val="24"/>
          <w:szCs w:val="24"/>
        </w:rPr>
      </w:pPr>
      <w:r w:rsidRPr="00485938">
        <w:rPr>
          <w:rFonts w:eastAsia="Times New Roman"/>
          <w:i/>
          <w:color w:val="000000"/>
          <w:sz w:val="24"/>
          <w:szCs w:val="24"/>
        </w:rPr>
        <w:t> </w:t>
      </w:r>
      <w:r w:rsidRPr="00485938">
        <w:rPr>
          <w:rFonts w:eastAsia="Times New Roman"/>
          <w:bCs/>
          <w:i/>
          <w:color w:val="000000"/>
          <w:sz w:val="24"/>
          <w:szCs w:val="24"/>
        </w:rPr>
        <w:t>Причины:</w:t>
      </w:r>
    </w:p>
    <w:p w:rsidR="00DE6B09" w:rsidRPr="00485938" w:rsidRDefault="00DE6B09" w:rsidP="004045E5">
      <w:pPr>
        <w:pStyle w:val="af2"/>
        <w:jc w:val="both"/>
        <w:rPr>
          <w:rFonts w:eastAsia="Times New Roman"/>
          <w:color w:val="000000"/>
          <w:sz w:val="24"/>
          <w:szCs w:val="24"/>
        </w:rPr>
      </w:pPr>
      <w:r w:rsidRPr="00485938">
        <w:rPr>
          <w:rFonts w:eastAsia="Times New Roman"/>
          <w:color w:val="000000"/>
          <w:sz w:val="24"/>
          <w:szCs w:val="24"/>
        </w:rPr>
        <w:t>недостаточное использование активных форм работы с родителями;</w:t>
      </w:r>
    </w:p>
    <w:p w:rsidR="00DE6B09" w:rsidRPr="000B2E83" w:rsidRDefault="00DE6B09" w:rsidP="004045E5">
      <w:pPr>
        <w:pStyle w:val="af2"/>
        <w:jc w:val="both"/>
        <w:rPr>
          <w:rFonts w:eastAsia="Times New Roman"/>
          <w:color w:val="000000"/>
          <w:sz w:val="24"/>
          <w:szCs w:val="24"/>
        </w:rPr>
      </w:pPr>
      <w:r w:rsidRPr="000B2E83">
        <w:rPr>
          <w:rFonts w:eastAsia="Times New Roman"/>
          <w:color w:val="000000"/>
          <w:sz w:val="24"/>
          <w:szCs w:val="24"/>
        </w:rPr>
        <w:t>отсутствует личностно</w:t>
      </w:r>
      <w:r w:rsidR="003E0F1C">
        <w:rPr>
          <w:rFonts w:eastAsia="Times New Roman"/>
          <w:color w:val="000000"/>
          <w:sz w:val="24"/>
          <w:szCs w:val="24"/>
        </w:rPr>
        <w:t>-</w:t>
      </w:r>
      <w:r w:rsidRPr="000B2E83">
        <w:rPr>
          <w:rFonts w:eastAsia="Times New Roman"/>
          <w:color w:val="000000"/>
          <w:sz w:val="24"/>
          <w:szCs w:val="24"/>
        </w:rPr>
        <w:t>ориентированный подход по отношению к семье (массовый охват родителей одинаковыми формами работ малоэффективен);</w:t>
      </w:r>
    </w:p>
    <w:p w:rsidR="00DE6B09" w:rsidRPr="000B2E83" w:rsidRDefault="00DE6B09" w:rsidP="004045E5">
      <w:pPr>
        <w:pStyle w:val="af2"/>
        <w:jc w:val="both"/>
        <w:rPr>
          <w:rFonts w:eastAsia="Times New Roman"/>
          <w:color w:val="000000"/>
          <w:sz w:val="24"/>
          <w:szCs w:val="24"/>
        </w:rPr>
      </w:pPr>
      <w:r w:rsidRPr="000B2E83">
        <w:rPr>
          <w:rFonts w:eastAsia="Times New Roman"/>
          <w:color w:val="000000"/>
          <w:sz w:val="24"/>
          <w:szCs w:val="24"/>
        </w:rPr>
        <w:t>не в полной мере осуществляется сотрудничество родителей с педагогическим коллект</w:t>
      </w:r>
      <w:r w:rsidRPr="000B2E83">
        <w:rPr>
          <w:rFonts w:eastAsia="Times New Roman"/>
          <w:color w:val="000000"/>
          <w:sz w:val="24"/>
          <w:szCs w:val="24"/>
        </w:rPr>
        <w:t>и</w:t>
      </w:r>
      <w:r w:rsidRPr="000B2E83">
        <w:rPr>
          <w:rFonts w:eastAsia="Times New Roman"/>
          <w:color w:val="000000"/>
          <w:sz w:val="24"/>
          <w:szCs w:val="24"/>
        </w:rPr>
        <w:t>вом школы.</w:t>
      </w:r>
    </w:p>
    <w:p w:rsidR="00DE6B09" w:rsidRPr="004429B5" w:rsidRDefault="00DE6B09" w:rsidP="004045E5">
      <w:pPr>
        <w:pStyle w:val="af2"/>
        <w:jc w:val="both"/>
        <w:rPr>
          <w:rFonts w:eastAsia="Times New Roman"/>
          <w:i/>
          <w:color w:val="000000"/>
          <w:sz w:val="24"/>
          <w:szCs w:val="24"/>
        </w:rPr>
      </w:pPr>
      <w:r w:rsidRPr="004429B5">
        <w:rPr>
          <w:rFonts w:eastAsia="Times New Roman"/>
          <w:bCs/>
          <w:i/>
          <w:color w:val="000000"/>
          <w:sz w:val="24"/>
          <w:szCs w:val="24"/>
        </w:rPr>
        <w:t>Решение проблемы:</w:t>
      </w:r>
    </w:p>
    <w:p w:rsidR="00A437B8" w:rsidRDefault="00A437B8" w:rsidP="004045E5">
      <w:pPr>
        <w:pStyle w:val="af2"/>
        <w:jc w:val="both"/>
        <w:rPr>
          <w:rFonts w:eastAsia="Times New Roman"/>
          <w:color w:val="000000"/>
          <w:sz w:val="24"/>
          <w:szCs w:val="24"/>
          <w:u w:val="single"/>
        </w:rPr>
      </w:pPr>
      <w:r w:rsidRPr="00F768E6">
        <w:rPr>
          <w:rFonts w:eastAsia="Times New Roman"/>
          <w:color w:val="000000"/>
          <w:sz w:val="24"/>
          <w:szCs w:val="24"/>
          <w:u w:val="single"/>
        </w:rPr>
        <w:t>Решить проблему можно в результате проведения следующих мероприятий</w:t>
      </w:r>
      <w:r>
        <w:rPr>
          <w:rFonts w:eastAsia="Times New Roman"/>
          <w:color w:val="000000"/>
          <w:sz w:val="24"/>
          <w:szCs w:val="24"/>
          <w:u w:val="single"/>
        </w:rPr>
        <w:t>:</w:t>
      </w:r>
    </w:p>
    <w:p w:rsidR="00DE6B09" w:rsidRPr="00DE6B09" w:rsidRDefault="00DE6B09" w:rsidP="004045E5">
      <w:pPr>
        <w:pStyle w:val="af2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>Привлечение родителей к инновационной деятельности школы: участие родителей в пе</w:t>
      </w:r>
      <w:r w:rsidRPr="00DE6B09">
        <w:rPr>
          <w:rFonts w:eastAsia="Times New Roman"/>
          <w:color w:val="000000"/>
          <w:sz w:val="24"/>
          <w:szCs w:val="24"/>
        </w:rPr>
        <w:t>д</w:t>
      </w:r>
      <w:r w:rsidRPr="00DE6B09">
        <w:rPr>
          <w:rFonts w:eastAsia="Times New Roman"/>
          <w:color w:val="000000"/>
          <w:sz w:val="24"/>
          <w:szCs w:val="24"/>
        </w:rPr>
        <w:t>совете в форме круглого стола,</w:t>
      </w:r>
      <w:r w:rsidR="000B2E83">
        <w:rPr>
          <w:rFonts w:eastAsia="Times New Roman"/>
          <w:color w:val="000000"/>
          <w:sz w:val="24"/>
          <w:szCs w:val="24"/>
        </w:rPr>
        <w:t xml:space="preserve"> во внеурочной деятельности</w:t>
      </w:r>
      <w:r w:rsidRPr="00DE6B09">
        <w:rPr>
          <w:rFonts w:eastAsia="Times New Roman"/>
          <w:color w:val="000000"/>
          <w:sz w:val="24"/>
          <w:szCs w:val="24"/>
        </w:rPr>
        <w:t>.</w:t>
      </w:r>
    </w:p>
    <w:p w:rsidR="00DE6B09" w:rsidRPr="00DE6B09" w:rsidRDefault="00DE6B09" w:rsidP="004045E5">
      <w:pPr>
        <w:pStyle w:val="af2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>Привлечение родителей к деятельности в различных школьных и управленческих стру</w:t>
      </w:r>
      <w:r w:rsidRPr="00DE6B09">
        <w:rPr>
          <w:rFonts w:eastAsia="Times New Roman"/>
          <w:color w:val="000000"/>
          <w:sz w:val="24"/>
          <w:szCs w:val="24"/>
        </w:rPr>
        <w:t>к</w:t>
      </w:r>
      <w:r w:rsidRPr="00DE6B09">
        <w:rPr>
          <w:rFonts w:eastAsia="Times New Roman"/>
          <w:color w:val="000000"/>
          <w:sz w:val="24"/>
          <w:szCs w:val="24"/>
        </w:rPr>
        <w:t>турах, к руководству кружками и секциями.</w:t>
      </w:r>
    </w:p>
    <w:p w:rsidR="00DE6B09" w:rsidRPr="00DE6B09" w:rsidRDefault="00DE6B09" w:rsidP="004045E5">
      <w:pPr>
        <w:pStyle w:val="af2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 xml:space="preserve">Предложенные </w:t>
      </w:r>
      <w:r w:rsidR="000B2E83">
        <w:rPr>
          <w:rFonts w:eastAsia="Times New Roman"/>
          <w:color w:val="000000"/>
          <w:sz w:val="24"/>
          <w:szCs w:val="24"/>
        </w:rPr>
        <w:t xml:space="preserve">мероприятия </w:t>
      </w:r>
      <w:r w:rsidRPr="00DE6B09">
        <w:rPr>
          <w:rFonts w:eastAsia="Times New Roman"/>
          <w:color w:val="000000"/>
          <w:sz w:val="24"/>
          <w:szCs w:val="24"/>
        </w:rPr>
        <w:t>изменени</w:t>
      </w:r>
      <w:r w:rsidR="000B2E83">
        <w:rPr>
          <w:rFonts w:eastAsia="Times New Roman"/>
          <w:color w:val="000000"/>
          <w:sz w:val="24"/>
          <w:szCs w:val="24"/>
        </w:rPr>
        <w:t>я</w:t>
      </w:r>
      <w:r w:rsidRPr="00DE6B09">
        <w:rPr>
          <w:rFonts w:eastAsia="Times New Roman"/>
          <w:color w:val="000000"/>
          <w:sz w:val="24"/>
          <w:szCs w:val="24"/>
        </w:rPr>
        <w:t xml:space="preserve"> системы взаимодействия школы и семьи должно привести к следующим результатам деятельности:</w:t>
      </w:r>
    </w:p>
    <w:p w:rsidR="00DE6B09" w:rsidRPr="000B2E83" w:rsidRDefault="00DE6B09" w:rsidP="004045E5">
      <w:pPr>
        <w:pStyle w:val="af2"/>
        <w:jc w:val="both"/>
        <w:rPr>
          <w:rFonts w:eastAsia="Times New Roman"/>
          <w:color w:val="000000"/>
          <w:sz w:val="24"/>
          <w:szCs w:val="24"/>
        </w:rPr>
      </w:pPr>
      <w:r w:rsidRPr="000B2E83">
        <w:rPr>
          <w:rFonts w:eastAsia="Times New Roman"/>
          <w:color w:val="000000"/>
          <w:sz w:val="24"/>
          <w:szCs w:val="24"/>
        </w:rPr>
        <w:t>возрастание заинтересованности родителей во взаимодействии со школой;</w:t>
      </w:r>
    </w:p>
    <w:p w:rsidR="00DE6B09" w:rsidRPr="000B2E83" w:rsidRDefault="00DE6B09" w:rsidP="004045E5">
      <w:pPr>
        <w:pStyle w:val="af2"/>
        <w:jc w:val="both"/>
        <w:rPr>
          <w:rFonts w:eastAsia="Times New Roman"/>
          <w:color w:val="000000"/>
          <w:sz w:val="24"/>
          <w:szCs w:val="24"/>
        </w:rPr>
      </w:pPr>
      <w:r w:rsidRPr="000B2E83">
        <w:rPr>
          <w:rFonts w:eastAsia="Times New Roman"/>
          <w:color w:val="000000"/>
          <w:sz w:val="24"/>
          <w:szCs w:val="24"/>
        </w:rPr>
        <w:t>нахождение самых разнообразных точек творческого и воспитательного соприкосновения школы и родителей;</w:t>
      </w:r>
    </w:p>
    <w:p w:rsidR="00DE6B09" w:rsidRPr="000B2E83" w:rsidRDefault="00DE6B09" w:rsidP="004045E5">
      <w:pPr>
        <w:pStyle w:val="af2"/>
        <w:jc w:val="both"/>
        <w:rPr>
          <w:rFonts w:eastAsia="Times New Roman"/>
          <w:color w:val="000000"/>
          <w:sz w:val="24"/>
          <w:szCs w:val="24"/>
        </w:rPr>
      </w:pPr>
      <w:r w:rsidRPr="000B2E83">
        <w:rPr>
          <w:rFonts w:eastAsia="Times New Roman"/>
          <w:color w:val="000000"/>
          <w:sz w:val="24"/>
          <w:szCs w:val="24"/>
        </w:rPr>
        <w:t>преодоления противоречий между семьей и школой.</w:t>
      </w:r>
    </w:p>
    <w:p w:rsidR="00DE6B09" w:rsidRPr="00DE6B09" w:rsidRDefault="00DE6B09" w:rsidP="004045E5">
      <w:pPr>
        <w:pStyle w:val="af2"/>
        <w:jc w:val="both"/>
        <w:rPr>
          <w:rFonts w:ascii="Verdana" w:eastAsia="Times New Roman" w:hAnsi="Verdana"/>
          <w:color w:val="000000"/>
          <w:sz w:val="20"/>
          <w:szCs w:val="20"/>
        </w:rPr>
      </w:pPr>
      <w:r w:rsidRPr="00DE6B09">
        <w:rPr>
          <w:rFonts w:ascii="Verdana" w:eastAsia="Times New Roman" w:hAnsi="Verdana"/>
          <w:color w:val="000000"/>
          <w:sz w:val="20"/>
          <w:szCs w:val="20"/>
        </w:rPr>
        <w:t> </w:t>
      </w:r>
    </w:p>
    <w:p w:rsidR="000B2E83" w:rsidRPr="00DE6B09" w:rsidRDefault="00DE6B09" w:rsidP="004045E5">
      <w:pPr>
        <w:pStyle w:val="af2"/>
        <w:jc w:val="both"/>
        <w:rPr>
          <w:rFonts w:eastAsia="Times New Roman"/>
          <w:color w:val="000000"/>
          <w:sz w:val="24"/>
          <w:szCs w:val="24"/>
        </w:rPr>
      </w:pPr>
      <w:r w:rsidRPr="003D7B3B">
        <w:rPr>
          <w:rFonts w:eastAsia="Times New Roman"/>
          <w:bCs/>
          <w:i/>
          <w:color w:val="000000"/>
          <w:sz w:val="24"/>
          <w:szCs w:val="24"/>
        </w:rPr>
        <w:t>Проблема</w:t>
      </w:r>
      <w:r w:rsidR="003E0F1C" w:rsidRPr="003D7B3B">
        <w:rPr>
          <w:rFonts w:eastAsia="Times New Roman"/>
          <w:bCs/>
          <w:i/>
          <w:color w:val="000000"/>
          <w:sz w:val="24"/>
          <w:szCs w:val="24"/>
        </w:rPr>
        <w:t xml:space="preserve"> </w:t>
      </w:r>
      <w:r w:rsidR="003D7B3B">
        <w:rPr>
          <w:rFonts w:eastAsia="Times New Roman"/>
          <w:bCs/>
          <w:i/>
          <w:color w:val="000000"/>
          <w:sz w:val="24"/>
          <w:szCs w:val="24"/>
        </w:rPr>
        <w:t xml:space="preserve">4. </w:t>
      </w:r>
      <w:r w:rsidR="000B2E83" w:rsidRPr="000B2E83">
        <w:rPr>
          <w:rFonts w:eastAsia="Times New Roman"/>
          <w:bCs/>
          <w:color w:val="000000"/>
          <w:sz w:val="24"/>
          <w:szCs w:val="24"/>
        </w:rPr>
        <w:t xml:space="preserve">Состояние системы воспитательной работы. </w:t>
      </w:r>
      <w:r w:rsidR="000B2E83" w:rsidRPr="000B2E83">
        <w:rPr>
          <w:rFonts w:eastAsia="Times New Roman"/>
          <w:sz w:val="24"/>
          <w:szCs w:val="24"/>
        </w:rPr>
        <w:t>Воспитание и всестороннее ра</w:t>
      </w:r>
      <w:r w:rsidR="000B2E83" w:rsidRPr="000B2E83">
        <w:rPr>
          <w:rFonts w:eastAsia="Times New Roman"/>
          <w:sz w:val="24"/>
          <w:szCs w:val="24"/>
        </w:rPr>
        <w:t>з</w:t>
      </w:r>
      <w:r w:rsidR="000B2E83" w:rsidRPr="000B2E83">
        <w:rPr>
          <w:rFonts w:eastAsia="Times New Roman"/>
          <w:sz w:val="24"/>
          <w:szCs w:val="24"/>
        </w:rPr>
        <w:t xml:space="preserve">витие учащихся </w:t>
      </w:r>
      <w:r w:rsidR="00C2130D">
        <w:rPr>
          <w:rFonts w:eastAsia="Times New Roman"/>
          <w:sz w:val="24"/>
          <w:szCs w:val="24"/>
        </w:rPr>
        <w:t xml:space="preserve">в урочной и </w:t>
      </w:r>
      <w:r w:rsidR="000B2E83" w:rsidRPr="000B2E83">
        <w:rPr>
          <w:rFonts w:eastAsia="Times New Roman"/>
          <w:sz w:val="24"/>
          <w:szCs w:val="24"/>
        </w:rPr>
        <w:t xml:space="preserve">внеурочной деятельности. </w:t>
      </w:r>
    </w:p>
    <w:p w:rsidR="00C2130D" w:rsidRDefault="00C2130D" w:rsidP="004045E5">
      <w:pPr>
        <w:pStyle w:val="af2"/>
        <w:jc w:val="both"/>
        <w:rPr>
          <w:rFonts w:eastAsia="Times New Roman"/>
          <w:color w:val="000000"/>
          <w:sz w:val="24"/>
          <w:szCs w:val="24"/>
        </w:rPr>
      </w:pPr>
    </w:p>
    <w:p w:rsidR="00BE1EA8" w:rsidRPr="003D7B3B" w:rsidRDefault="00BE1EA8" w:rsidP="004045E5">
      <w:pPr>
        <w:pStyle w:val="af2"/>
        <w:jc w:val="both"/>
        <w:rPr>
          <w:rFonts w:eastAsia="Times New Roman"/>
          <w:i/>
          <w:color w:val="000000"/>
          <w:sz w:val="24"/>
          <w:szCs w:val="24"/>
        </w:rPr>
      </w:pPr>
      <w:r w:rsidRPr="003D7B3B">
        <w:rPr>
          <w:rFonts w:eastAsia="Times New Roman"/>
          <w:bCs/>
          <w:i/>
          <w:color w:val="000000"/>
          <w:sz w:val="24"/>
          <w:szCs w:val="24"/>
        </w:rPr>
        <w:t>Что уже сделано:</w:t>
      </w:r>
    </w:p>
    <w:p w:rsidR="007341AD" w:rsidRDefault="00BE1EA8" w:rsidP="004045E5">
      <w:pPr>
        <w:pStyle w:val="af2"/>
        <w:jc w:val="both"/>
        <w:rPr>
          <w:rFonts w:eastAsia="Times New Roman"/>
          <w:color w:val="000000"/>
          <w:sz w:val="24"/>
          <w:szCs w:val="24"/>
        </w:rPr>
      </w:pPr>
      <w:r w:rsidRPr="00675F6D">
        <w:rPr>
          <w:rFonts w:eastAsia="Times New Roman"/>
          <w:sz w:val="24"/>
          <w:szCs w:val="24"/>
        </w:rPr>
        <w:t xml:space="preserve">Воспитание и всестороннее развитие учащихся </w:t>
      </w:r>
      <w:r w:rsidR="003D7B3B">
        <w:rPr>
          <w:rFonts w:eastAsia="Times New Roman"/>
          <w:sz w:val="24"/>
          <w:szCs w:val="24"/>
        </w:rPr>
        <w:t xml:space="preserve">осуществляется </w:t>
      </w:r>
      <w:r w:rsidRPr="00675F6D">
        <w:rPr>
          <w:rFonts w:eastAsia="Times New Roman"/>
          <w:sz w:val="24"/>
          <w:szCs w:val="24"/>
        </w:rPr>
        <w:t>во внеурочной деятельн</w:t>
      </w:r>
      <w:r w:rsidRPr="00675F6D">
        <w:rPr>
          <w:rFonts w:eastAsia="Times New Roman"/>
          <w:sz w:val="24"/>
          <w:szCs w:val="24"/>
        </w:rPr>
        <w:t>о</w:t>
      </w:r>
      <w:r w:rsidRPr="00675F6D">
        <w:rPr>
          <w:rFonts w:eastAsia="Times New Roman"/>
          <w:sz w:val="24"/>
          <w:szCs w:val="24"/>
        </w:rPr>
        <w:t>сти</w:t>
      </w:r>
      <w:r w:rsidR="003D7B3B">
        <w:rPr>
          <w:rFonts w:eastAsia="Times New Roman"/>
          <w:sz w:val="24"/>
          <w:szCs w:val="24"/>
        </w:rPr>
        <w:t>. В 2021 году продолжится через внеурочную деятельность и деятельность</w:t>
      </w:r>
      <w:r w:rsidRPr="00675F6D">
        <w:rPr>
          <w:rFonts w:eastAsia="Times New Roman"/>
          <w:sz w:val="24"/>
          <w:szCs w:val="24"/>
        </w:rPr>
        <w:t xml:space="preserve"> Центра </w:t>
      </w:r>
      <w:r w:rsidR="003D7B3B">
        <w:rPr>
          <w:rFonts w:eastAsia="Times New Roman"/>
          <w:sz w:val="24"/>
          <w:szCs w:val="24"/>
        </w:rPr>
        <w:t>естественно-научной и технологической направленностей</w:t>
      </w:r>
      <w:r w:rsidRPr="00675F6D">
        <w:rPr>
          <w:rFonts w:eastAsia="Times New Roman"/>
          <w:sz w:val="24"/>
          <w:szCs w:val="24"/>
        </w:rPr>
        <w:t xml:space="preserve"> «Точка роста».</w:t>
      </w:r>
      <w:r>
        <w:rPr>
          <w:rFonts w:eastAsia="Times New Roman"/>
          <w:sz w:val="24"/>
          <w:szCs w:val="24"/>
        </w:rPr>
        <w:t xml:space="preserve"> Охват </w:t>
      </w:r>
      <w:r>
        <w:rPr>
          <w:rFonts w:eastAsia="Times New Roman"/>
          <w:color w:val="000000"/>
          <w:sz w:val="24"/>
          <w:szCs w:val="24"/>
        </w:rPr>
        <w:t xml:space="preserve">занятости учащихся во вторую половину дня в объединениях внеурочной деятельности составляет 100%. </w:t>
      </w:r>
    </w:p>
    <w:p w:rsidR="003D7B3B" w:rsidRPr="00713978" w:rsidRDefault="003D7B3B" w:rsidP="004045E5">
      <w:pPr>
        <w:pStyle w:val="af2"/>
        <w:jc w:val="both"/>
        <w:rPr>
          <w:sz w:val="24"/>
          <w:szCs w:val="24"/>
        </w:rPr>
      </w:pPr>
    </w:p>
    <w:p w:rsidR="007341AD" w:rsidRDefault="008E4689" w:rsidP="004045E5">
      <w:pPr>
        <w:pStyle w:val="af2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6</w:t>
      </w:r>
      <w:r w:rsidR="00537467" w:rsidRPr="00713978">
        <w:rPr>
          <w:rFonts w:eastAsia="Times New Roman"/>
          <w:b/>
          <w:bCs/>
          <w:sz w:val="24"/>
          <w:szCs w:val="24"/>
        </w:rPr>
        <w:t>. О</w:t>
      </w:r>
      <w:r w:rsidR="00485938">
        <w:rPr>
          <w:rFonts w:eastAsia="Times New Roman"/>
          <w:b/>
          <w:bCs/>
          <w:sz w:val="24"/>
          <w:szCs w:val="24"/>
        </w:rPr>
        <w:t>сновные направления реализации программы развития</w:t>
      </w:r>
    </w:p>
    <w:p w:rsidR="008B0AAF" w:rsidRPr="00BA1B7E" w:rsidRDefault="008B0AAF" w:rsidP="004045E5">
      <w:pPr>
        <w:pStyle w:val="af2"/>
        <w:ind w:firstLine="720"/>
        <w:jc w:val="both"/>
        <w:rPr>
          <w:sz w:val="24"/>
          <w:szCs w:val="24"/>
        </w:rPr>
      </w:pPr>
      <w:r w:rsidRPr="00BA1B7E">
        <w:rPr>
          <w:sz w:val="24"/>
          <w:szCs w:val="24"/>
        </w:rPr>
        <w:t xml:space="preserve">В соответствии с Государственной программой Российской Федерации «Развитие образования» на 2018-2025,  целями и  задачами развития </w:t>
      </w:r>
      <w:r w:rsidR="00BA1B7E">
        <w:rPr>
          <w:sz w:val="24"/>
          <w:szCs w:val="24"/>
        </w:rPr>
        <w:t>Б</w:t>
      </w:r>
      <w:r w:rsidRPr="00BA1B7E">
        <w:rPr>
          <w:sz w:val="24"/>
          <w:szCs w:val="24"/>
        </w:rPr>
        <w:t xml:space="preserve">ОУ </w:t>
      </w:r>
      <w:r w:rsidR="00BA1B7E">
        <w:rPr>
          <w:sz w:val="24"/>
          <w:szCs w:val="24"/>
        </w:rPr>
        <w:t>«Козьма-Демьяновская сош»</w:t>
      </w:r>
      <w:r w:rsidRPr="00BA1B7E">
        <w:rPr>
          <w:sz w:val="24"/>
          <w:szCs w:val="24"/>
        </w:rPr>
        <w:t>,  а также ее особенностями, достижениями и проблемами</w:t>
      </w:r>
      <w:r w:rsidR="00BA1B7E">
        <w:rPr>
          <w:sz w:val="24"/>
          <w:szCs w:val="24"/>
        </w:rPr>
        <w:t xml:space="preserve"> </w:t>
      </w:r>
      <w:r w:rsidRPr="00BA1B7E">
        <w:rPr>
          <w:sz w:val="24"/>
          <w:szCs w:val="24"/>
        </w:rPr>
        <w:t>определ</w:t>
      </w:r>
      <w:r w:rsidR="00995BF1" w:rsidRPr="00BA1B7E">
        <w:rPr>
          <w:sz w:val="24"/>
          <w:szCs w:val="24"/>
        </w:rPr>
        <w:t>ены</w:t>
      </w:r>
      <w:r w:rsidRPr="00BA1B7E">
        <w:rPr>
          <w:sz w:val="24"/>
          <w:szCs w:val="24"/>
        </w:rPr>
        <w:t xml:space="preserve"> основные направления</w:t>
      </w:r>
      <w:r w:rsidR="00BA1B7E">
        <w:rPr>
          <w:sz w:val="24"/>
          <w:szCs w:val="24"/>
        </w:rPr>
        <w:t xml:space="preserve"> </w:t>
      </w:r>
      <w:r w:rsidRPr="00BA1B7E">
        <w:rPr>
          <w:sz w:val="24"/>
          <w:szCs w:val="24"/>
        </w:rPr>
        <w:t>развития</w:t>
      </w:r>
      <w:r w:rsidR="00BA1B7E">
        <w:rPr>
          <w:sz w:val="24"/>
          <w:szCs w:val="24"/>
        </w:rPr>
        <w:t>:</w:t>
      </w:r>
    </w:p>
    <w:p w:rsidR="00995BF1" w:rsidRPr="00BA1B7E" w:rsidRDefault="00BA1B7E" w:rsidP="004045E5">
      <w:pPr>
        <w:pStyle w:val="af2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995BF1" w:rsidRPr="00BA1B7E">
        <w:rPr>
          <w:sz w:val="24"/>
          <w:szCs w:val="24"/>
        </w:rPr>
        <w:t>. Повышение качества образования через изменение внутришкольной системы  контроля</w:t>
      </w:r>
      <w:r w:rsidR="006E3115">
        <w:rPr>
          <w:sz w:val="24"/>
          <w:szCs w:val="24"/>
        </w:rPr>
        <w:t xml:space="preserve"> </w:t>
      </w:r>
      <w:r w:rsidR="00995BF1" w:rsidRPr="00BA1B7E">
        <w:rPr>
          <w:sz w:val="24"/>
          <w:szCs w:val="24"/>
        </w:rPr>
        <w:t>освоения образовательных программ общего образования, обеспечение усвоения станда</w:t>
      </w:r>
      <w:r w:rsidR="00995BF1" w:rsidRPr="00BA1B7E">
        <w:rPr>
          <w:sz w:val="24"/>
          <w:szCs w:val="24"/>
        </w:rPr>
        <w:t>р</w:t>
      </w:r>
      <w:r w:rsidR="00995BF1" w:rsidRPr="00BA1B7E">
        <w:rPr>
          <w:sz w:val="24"/>
          <w:szCs w:val="24"/>
        </w:rPr>
        <w:t>та всеми учащимися школы (ликвидация неуспеваемости).</w:t>
      </w:r>
    </w:p>
    <w:p w:rsidR="00995BF1" w:rsidRPr="00BA1B7E" w:rsidRDefault="006E3115" w:rsidP="004045E5">
      <w:pPr>
        <w:pStyle w:val="af2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95BF1" w:rsidRPr="00BA1B7E">
        <w:rPr>
          <w:sz w:val="24"/>
          <w:szCs w:val="24"/>
        </w:rPr>
        <w:t>. Качественное участие учащихся в мероприятиях ВСОКО, объективность оценивания образовательных результатов учащихся.</w:t>
      </w:r>
    </w:p>
    <w:p w:rsidR="00995BF1" w:rsidRPr="00537467" w:rsidRDefault="006E3115" w:rsidP="004045E5">
      <w:pPr>
        <w:pStyle w:val="af2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3</w:t>
      </w:r>
      <w:r w:rsidR="00995BF1" w:rsidRPr="00537467">
        <w:rPr>
          <w:rFonts w:eastAsia="Times New Roman"/>
          <w:sz w:val="24"/>
          <w:szCs w:val="24"/>
        </w:rPr>
        <w:t xml:space="preserve">. </w:t>
      </w:r>
      <w:r w:rsidR="00995BF1" w:rsidRPr="00675F6D">
        <w:rPr>
          <w:rFonts w:eastAsia="Times New Roman"/>
          <w:sz w:val="24"/>
          <w:szCs w:val="24"/>
        </w:rPr>
        <w:t>Воспитание и всестороннее развитие учащихся во внеурочной деятельности через де</w:t>
      </w:r>
      <w:r w:rsidR="00995BF1" w:rsidRPr="00675F6D">
        <w:rPr>
          <w:rFonts w:eastAsia="Times New Roman"/>
          <w:sz w:val="24"/>
          <w:szCs w:val="24"/>
        </w:rPr>
        <w:t>я</w:t>
      </w:r>
      <w:r w:rsidR="00995BF1" w:rsidRPr="00675F6D">
        <w:rPr>
          <w:rFonts w:eastAsia="Times New Roman"/>
          <w:sz w:val="24"/>
          <w:szCs w:val="24"/>
        </w:rPr>
        <w:t>тельность  Центра</w:t>
      </w:r>
      <w:r>
        <w:rPr>
          <w:rFonts w:eastAsia="Times New Roman"/>
          <w:sz w:val="24"/>
          <w:szCs w:val="24"/>
        </w:rPr>
        <w:t>естественно-научной и технологической направленностей</w:t>
      </w:r>
      <w:r w:rsidR="00995BF1" w:rsidRPr="00675F6D">
        <w:rPr>
          <w:rFonts w:eastAsia="Times New Roman"/>
          <w:sz w:val="24"/>
          <w:szCs w:val="24"/>
        </w:rPr>
        <w:t xml:space="preserve"> «Точка р</w:t>
      </w:r>
      <w:r w:rsidR="00995BF1" w:rsidRPr="00675F6D">
        <w:rPr>
          <w:rFonts w:eastAsia="Times New Roman"/>
          <w:sz w:val="24"/>
          <w:szCs w:val="24"/>
        </w:rPr>
        <w:t>о</w:t>
      </w:r>
      <w:r w:rsidR="00995BF1" w:rsidRPr="00675F6D">
        <w:rPr>
          <w:rFonts w:eastAsia="Times New Roman"/>
          <w:sz w:val="24"/>
          <w:szCs w:val="24"/>
        </w:rPr>
        <w:t>ста».</w:t>
      </w:r>
    </w:p>
    <w:p w:rsidR="00995BF1" w:rsidRDefault="006E3115" w:rsidP="004045E5">
      <w:pPr>
        <w:pStyle w:val="af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</w:t>
      </w:r>
      <w:r w:rsidR="00995BF1" w:rsidRPr="00537467">
        <w:rPr>
          <w:rFonts w:eastAsia="Times New Roman"/>
          <w:sz w:val="24"/>
          <w:szCs w:val="24"/>
        </w:rPr>
        <w:t xml:space="preserve">. </w:t>
      </w:r>
      <w:r w:rsidR="00995BF1">
        <w:rPr>
          <w:rFonts w:eastAsia="Times New Roman"/>
          <w:sz w:val="24"/>
          <w:szCs w:val="24"/>
        </w:rPr>
        <w:t>Совершенствование и</w:t>
      </w:r>
      <w:r w:rsidR="00995BF1" w:rsidRPr="00537467">
        <w:rPr>
          <w:rFonts w:eastAsia="Times New Roman"/>
          <w:sz w:val="24"/>
          <w:szCs w:val="24"/>
        </w:rPr>
        <w:t>нклюзивно</w:t>
      </w:r>
      <w:r w:rsidR="00995BF1">
        <w:rPr>
          <w:rFonts w:eastAsia="Times New Roman"/>
          <w:sz w:val="24"/>
          <w:szCs w:val="24"/>
        </w:rPr>
        <w:t>го</w:t>
      </w:r>
      <w:r w:rsidR="00995BF1" w:rsidRPr="00537467">
        <w:rPr>
          <w:rFonts w:eastAsia="Times New Roman"/>
          <w:sz w:val="24"/>
          <w:szCs w:val="24"/>
        </w:rPr>
        <w:t xml:space="preserve"> образовани</w:t>
      </w:r>
      <w:r w:rsidR="00995BF1">
        <w:rPr>
          <w:rFonts w:eastAsia="Times New Roman"/>
          <w:sz w:val="24"/>
          <w:szCs w:val="24"/>
        </w:rPr>
        <w:t>я</w:t>
      </w:r>
      <w:r w:rsidR="00995BF1" w:rsidRPr="00537467">
        <w:rPr>
          <w:rFonts w:eastAsia="Times New Roman"/>
          <w:sz w:val="24"/>
          <w:szCs w:val="24"/>
        </w:rPr>
        <w:t xml:space="preserve"> в школе</w:t>
      </w:r>
      <w:r w:rsidR="00995BF1">
        <w:rPr>
          <w:rFonts w:eastAsia="Times New Roman"/>
          <w:sz w:val="24"/>
          <w:szCs w:val="24"/>
        </w:rPr>
        <w:t>, создание всех необходимых условий для обучения детей с ОВЗ</w:t>
      </w:r>
      <w:r w:rsidR="00995BF1" w:rsidRPr="00537467">
        <w:rPr>
          <w:rFonts w:eastAsia="Times New Roman"/>
          <w:sz w:val="24"/>
          <w:szCs w:val="24"/>
        </w:rPr>
        <w:t>.</w:t>
      </w:r>
    </w:p>
    <w:p w:rsidR="00995BF1" w:rsidRDefault="006E3115" w:rsidP="004045E5">
      <w:pPr>
        <w:pStyle w:val="af2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5</w:t>
      </w:r>
      <w:r w:rsidR="00995BF1" w:rsidRPr="00DF68C9">
        <w:rPr>
          <w:rFonts w:eastAsia="Times New Roman"/>
          <w:sz w:val="24"/>
          <w:szCs w:val="24"/>
        </w:rPr>
        <w:t xml:space="preserve">. </w:t>
      </w:r>
      <w:r w:rsidR="00995BF1">
        <w:rPr>
          <w:sz w:val="24"/>
          <w:szCs w:val="24"/>
        </w:rPr>
        <w:t>Р</w:t>
      </w:r>
      <w:r w:rsidR="00995BF1" w:rsidRPr="00DF68C9">
        <w:rPr>
          <w:sz w:val="24"/>
          <w:szCs w:val="24"/>
        </w:rPr>
        <w:t>азвитие инфраструктуры, обеспечивающей доступное качественное образование</w:t>
      </w:r>
      <w:r w:rsidR="00995BF1">
        <w:rPr>
          <w:sz w:val="24"/>
          <w:szCs w:val="24"/>
        </w:rPr>
        <w:t>.</w:t>
      </w:r>
    </w:p>
    <w:p w:rsidR="007F5663" w:rsidRPr="00DF68C9" w:rsidRDefault="006E3115" w:rsidP="004045E5">
      <w:pPr>
        <w:pStyle w:val="af2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7F5663">
        <w:rPr>
          <w:sz w:val="24"/>
          <w:szCs w:val="24"/>
        </w:rPr>
        <w:t>. Совершенствование кадрового потенциала</w:t>
      </w:r>
    </w:p>
    <w:p w:rsidR="00995BF1" w:rsidRDefault="00995BF1" w:rsidP="004045E5">
      <w:pPr>
        <w:pStyle w:val="af2"/>
        <w:jc w:val="both"/>
        <w:rPr>
          <w:sz w:val="28"/>
          <w:szCs w:val="28"/>
        </w:rPr>
      </w:pPr>
    </w:p>
    <w:p w:rsidR="00995BF1" w:rsidRPr="009C1503" w:rsidRDefault="00995BF1" w:rsidP="004045E5">
      <w:pPr>
        <w:pStyle w:val="af2"/>
        <w:jc w:val="both"/>
        <w:rPr>
          <w:b/>
          <w:sz w:val="24"/>
          <w:szCs w:val="24"/>
        </w:rPr>
      </w:pPr>
      <w:r w:rsidRPr="009C1503">
        <w:rPr>
          <w:b/>
          <w:sz w:val="24"/>
          <w:szCs w:val="24"/>
        </w:rPr>
        <w:t>Анализ факторов развития школы по направлениям развития</w:t>
      </w:r>
    </w:p>
    <w:p w:rsidR="00995BF1" w:rsidRPr="009C1503" w:rsidRDefault="00995BF1" w:rsidP="004045E5">
      <w:pPr>
        <w:pStyle w:val="af2"/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995BF1" w:rsidRPr="00995BF1" w:rsidTr="00FA19F6">
        <w:tc>
          <w:tcPr>
            <w:tcW w:w="4785" w:type="dxa"/>
          </w:tcPr>
          <w:p w:rsidR="00995BF1" w:rsidRPr="00995BF1" w:rsidRDefault="00995BF1" w:rsidP="00C91D83">
            <w:pPr>
              <w:pStyle w:val="af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сильные стороны</w:t>
            </w:r>
          </w:p>
          <w:p w:rsidR="00995BF1" w:rsidRPr="00995BF1" w:rsidRDefault="00995BF1" w:rsidP="00C91D83">
            <w:pPr>
              <w:pStyle w:val="af2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понимание и принятие педагогическим коллективом особенностей федеральных государственных образовательных станда</w:t>
            </w:r>
            <w:r w:rsidRPr="00995BF1">
              <w:rPr>
                <w:sz w:val="24"/>
                <w:szCs w:val="24"/>
              </w:rPr>
              <w:t>р</w:t>
            </w:r>
            <w:r w:rsidRPr="00995BF1">
              <w:rPr>
                <w:sz w:val="24"/>
                <w:szCs w:val="24"/>
              </w:rPr>
              <w:t>тов;</w:t>
            </w:r>
          </w:p>
          <w:p w:rsidR="00995BF1" w:rsidRPr="00995BF1" w:rsidRDefault="00995BF1" w:rsidP="00C91D83">
            <w:pPr>
              <w:pStyle w:val="af2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сформированная система внеурочной де</w:t>
            </w:r>
            <w:r w:rsidRPr="00995BF1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тельности</w:t>
            </w:r>
            <w:r w:rsidRPr="00995BF1">
              <w:rPr>
                <w:sz w:val="24"/>
                <w:szCs w:val="24"/>
              </w:rPr>
              <w:t>;</w:t>
            </w:r>
          </w:p>
          <w:p w:rsidR="00995BF1" w:rsidRPr="00995BF1" w:rsidRDefault="00995BF1" w:rsidP="00C91D83">
            <w:pPr>
              <w:pStyle w:val="af2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сложившаяся система работы с одаренн</w:t>
            </w:r>
            <w:r w:rsidRPr="00995BF1">
              <w:rPr>
                <w:sz w:val="24"/>
                <w:szCs w:val="24"/>
              </w:rPr>
              <w:t>ы</w:t>
            </w:r>
            <w:r w:rsidRPr="00995BF1">
              <w:rPr>
                <w:sz w:val="24"/>
                <w:szCs w:val="24"/>
              </w:rPr>
              <w:t>ми детьми;</w:t>
            </w:r>
          </w:p>
          <w:p w:rsidR="00995BF1" w:rsidRPr="00995BF1" w:rsidRDefault="00995BF1" w:rsidP="00C91D83">
            <w:pPr>
              <w:pStyle w:val="af2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сформированная инфор</w:t>
            </w:r>
            <w:r w:rsidR="006E3115">
              <w:rPr>
                <w:sz w:val="24"/>
                <w:szCs w:val="24"/>
              </w:rPr>
              <w:t>мационно-образовательная среда</w:t>
            </w:r>
            <w:r w:rsidRPr="00995BF1">
              <w:rPr>
                <w:sz w:val="24"/>
                <w:szCs w:val="24"/>
              </w:rPr>
              <w:t>;</w:t>
            </w:r>
          </w:p>
          <w:p w:rsidR="00995BF1" w:rsidRPr="00995BF1" w:rsidRDefault="00995BF1" w:rsidP="00C91D83">
            <w:pPr>
              <w:pStyle w:val="af2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действующие коллегиальные органы управления;</w:t>
            </w:r>
          </w:p>
          <w:p w:rsidR="00995BF1" w:rsidRPr="00995BF1" w:rsidRDefault="00995BF1" w:rsidP="00C91D83">
            <w:pPr>
              <w:pStyle w:val="af2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развитая система социального партнерства школы</w:t>
            </w:r>
          </w:p>
          <w:p w:rsidR="00995BF1" w:rsidRPr="00995BF1" w:rsidRDefault="00995BF1" w:rsidP="00C91D83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995BF1" w:rsidRPr="00995BF1" w:rsidRDefault="00995BF1" w:rsidP="00C91D83">
            <w:pPr>
              <w:pStyle w:val="af2"/>
              <w:rPr>
                <w:b/>
                <w:sz w:val="24"/>
                <w:szCs w:val="24"/>
              </w:rPr>
            </w:pPr>
            <w:r w:rsidRPr="00995BF1">
              <w:rPr>
                <w:b/>
                <w:sz w:val="24"/>
                <w:szCs w:val="24"/>
              </w:rPr>
              <w:t>слабые</w:t>
            </w:r>
            <w:r>
              <w:rPr>
                <w:b/>
                <w:sz w:val="24"/>
                <w:szCs w:val="24"/>
              </w:rPr>
              <w:t xml:space="preserve"> стороны</w:t>
            </w:r>
          </w:p>
          <w:p w:rsidR="00995BF1" w:rsidRPr="00995BF1" w:rsidRDefault="00995BF1" w:rsidP="00C91D83">
            <w:pPr>
              <w:pStyle w:val="af2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недостаточная готовность отдельных п</w:t>
            </w:r>
            <w:r w:rsidRPr="00995BF1">
              <w:rPr>
                <w:sz w:val="24"/>
                <w:szCs w:val="24"/>
              </w:rPr>
              <w:t>е</w:t>
            </w:r>
            <w:r w:rsidRPr="00995BF1">
              <w:rPr>
                <w:sz w:val="24"/>
                <w:szCs w:val="24"/>
              </w:rPr>
              <w:t>дагогов к применению новых форм орган</w:t>
            </w:r>
            <w:r w:rsidRPr="00995BF1">
              <w:rPr>
                <w:sz w:val="24"/>
                <w:szCs w:val="24"/>
              </w:rPr>
              <w:t>и</w:t>
            </w:r>
            <w:r w:rsidRPr="00995BF1">
              <w:rPr>
                <w:sz w:val="24"/>
                <w:szCs w:val="24"/>
              </w:rPr>
              <w:t>зации учебной деятельности</w:t>
            </w:r>
            <w:r>
              <w:rPr>
                <w:sz w:val="24"/>
                <w:szCs w:val="24"/>
              </w:rPr>
              <w:t xml:space="preserve"> в соответствии с ФГОС</w:t>
            </w:r>
            <w:r w:rsidRPr="00995BF1">
              <w:rPr>
                <w:sz w:val="24"/>
                <w:szCs w:val="24"/>
              </w:rPr>
              <w:t>;</w:t>
            </w:r>
          </w:p>
          <w:p w:rsidR="00995BF1" w:rsidRPr="00995BF1" w:rsidRDefault="00995BF1" w:rsidP="00C91D83">
            <w:pPr>
              <w:pStyle w:val="af2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инертность отдельность педагогов в пер</w:t>
            </w:r>
            <w:r w:rsidRPr="00995BF1">
              <w:rPr>
                <w:sz w:val="24"/>
                <w:szCs w:val="24"/>
              </w:rPr>
              <w:t>е</w:t>
            </w:r>
            <w:r w:rsidRPr="00995BF1">
              <w:rPr>
                <w:sz w:val="24"/>
                <w:szCs w:val="24"/>
              </w:rPr>
              <w:t>ходе к новой системе оценке планируемых результатов;</w:t>
            </w:r>
          </w:p>
          <w:p w:rsidR="00995BF1" w:rsidRPr="00995BF1" w:rsidRDefault="00995BF1" w:rsidP="00C91D83">
            <w:pPr>
              <w:pStyle w:val="af2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недостато</w:t>
            </w:r>
            <w:r>
              <w:rPr>
                <w:sz w:val="24"/>
                <w:szCs w:val="24"/>
              </w:rPr>
              <w:t xml:space="preserve">чное количество </w:t>
            </w:r>
            <w:r w:rsidRPr="00995BF1">
              <w:rPr>
                <w:sz w:val="24"/>
                <w:szCs w:val="24"/>
              </w:rPr>
              <w:t xml:space="preserve"> молодых сп</w:t>
            </w:r>
            <w:r w:rsidRPr="00995BF1">
              <w:rPr>
                <w:sz w:val="24"/>
                <w:szCs w:val="24"/>
              </w:rPr>
              <w:t>е</w:t>
            </w:r>
            <w:r w:rsidRPr="00995BF1">
              <w:rPr>
                <w:sz w:val="24"/>
                <w:szCs w:val="24"/>
              </w:rPr>
              <w:t>циалистов;</w:t>
            </w:r>
          </w:p>
          <w:p w:rsidR="00995BF1" w:rsidRPr="00995BF1" w:rsidRDefault="00995BF1" w:rsidP="00C91D83">
            <w:pPr>
              <w:pStyle w:val="af2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 xml:space="preserve">- профессиональное выгорание отдельных педагогов; </w:t>
            </w:r>
          </w:p>
          <w:p w:rsidR="00995BF1" w:rsidRPr="00995BF1" w:rsidRDefault="00995BF1" w:rsidP="00C91D83">
            <w:pPr>
              <w:pStyle w:val="af2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недостаточно помещений для орга</w:t>
            </w:r>
            <w:r>
              <w:rPr>
                <w:sz w:val="24"/>
                <w:szCs w:val="24"/>
              </w:rPr>
              <w:t>низации внеурочной деятельности</w:t>
            </w:r>
            <w:r w:rsidRPr="00995BF1">
              <w:rPr>
                <w:sz w:val="24"/>
                <w:szCs w:val="24"/>
              </w:rPr>
              <w:t>;</w:t>
            </w:r>
          </w:p>
          <w:p w:rsidR="00995BF1" w:rsidRPr="00995BF1" w:rsidRDefault="00995BF1" w:rsidP="00C91D83">
            <w:pPr>
              <w:pStyle w:val="af2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недостаточный  уровень мотивации род</w:t>
            </w:r>
            <w:r w:rsidRPr="00995BF1">
              <w:rPr>
                <w:sz w:val="24"/>
                <w:szCs w:val="24"/>
              </w:rPr>
              <w:t>и</w:t>
            </w:r>
            <w:r w:rsidRPr="00995BF1">
              <w:rPr>
                <w:sz w:val="24"/>
                <w:szCs w:val="24"/>
              </w:rPr>
              <w:t xml:space="preserve">тельской общественности на повышение компетентности </w:t>
            </w:r>
          </w:p>
        </w:tc>
      </w:tr>
      <w:tr w:rsidR="00995BF1" w:rsidRPr="00995BF1" w:rsidTr="00FA19F6">
        <w:tc>
          <w:tcPr>
            <w:tcW w:w="4785" w:type="dxa"/>
          </w:tcPr>
          <w:p w:rsidR="00995BF1" w:rsidRPr="00995BF1" w:rsidRDefault="00995BF1" w:rsidP="00C91D83">
            <w:pPr>
              <w:pStyle w:val="af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возможности</w:t>
            </w:r>
          </w:p>
          <w:p w:rsidR="00995BF1" w:rsidRPr="00995BF1" w:rsidRDefault="00995BF1" w:rsidP="00C91D83">
            <w:pPr>
              <w:pStyle w:val="af2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реализация разработанных целевых пр</w:t>
            </w:r>
            <w:r w:rsidRPr="00995BF1">
              <w:rPr>
                <w:sz w:val="24"/>
                <w:szCs w:val="24"/>
              </w:rPr>
              <w:t>о</w:t>
            </w:r>
            <w:r w:rsidRPr="00995BF1">
              <w:rPr>
                <w:sz w:val="24"/>
                <w:szCs w:val="24"/>
              </w:rPr>
              <w:t>грамм по приведению деятельности учр</w:t>
            </w:r>
            <w:r w:rsidRPr="00995BF1">
              <w:rPr>
                <w:sz w:val="24"/>
                <w:szCs w:val="24"/>
              </w:rPr>
              <w:t>е</w:t>
            </w:r>
            <w:r w:rsidRPr="00995BF1">
              <w:rPr>
                <w:sz w:val="24"/>
                <w:szCs w:val="24"/>
              </w:rPr>
              <w:t>ждения в соответствие с требованиями бе</w:t>
            </w:r>
            <w:r w:rsidRPr="00995BF1">
              <w:rPr>
                <w:sz w:val="24"/>
                <w:szCs w:val="24"/>
              </w:rPr>
              <w:t>з</w:t>
            </w:r>
            <w:r w:rsidRPr="00995BF1">
              <w:rPr>
                <w:sz w:val="24"/>
                <w:szCs w:val="24"/>
              </w:rPr>
              <w:t xml:space="preserve">опасности, санитарных норм и правил;  </w:t>
            </w:r>
          </w:p>
          <w:p w:rsidR="00995BF1" w:rsidRPr="00995BF1" w:rsidRDefault="00995BF1" w:rsidP="00C91D83">
            <w:pPr>
              <w:pStyle w:val="af2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 xml:space="preserve">- спланированная деятельность  школьных </w:t>
            </w:r>
            <w:r>
              <w:rPr>
                <w:sz w:val="24"/>
                <w:szCs w:val="24"/>
              </w:rPr>
              <w:t>методических секций</w:t>
            </w:r>
            <w:r w:rsidRPr="00995BF1">
              <w:rPr>
                <w:sz w:val="24"/>
                <w:szCs w:val="24"/>
              </w:rPr>
              <w:t>;</w:t>
            </w:r>
          </w:p>
          <w:p w:rsidR="00995BF1" w:rsidRPr="00995BF1" w:rsidRDefault="00995BF1" w:rsidP="00C91D83">
            <w:pPr>
              <w:pStyle w:val="af2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готовность педагогов к разработке и ре</w:t>
            </w:r>
            <w:r w:rsidRPr="00995BF1">
              <w:rPr>
                <w:sz w:val="24"/>
                <w:szCs w:val="24"/>
              </w:rPr>
              <w:t>а</w:t>
            </w:r>
            <w:r w:rsidRPr="00995BF1">
              <w:rPr>
                <w:sz w:val="24"/>
                <w:szCs w:val="24"/>
              </w:rPr>
              <w:t xml:space="preserve">лизации программ, проектов, позволяющих совершенствовать образовательную среду, достигать новых результатов образования; </w:t>
            </w:r>
          </w:p>
          <w:p w:rsidR="00995BF1" w:rsidRPr="00995BF1" w:rsidRDefault="00995BF1" w:rsidP="00C91D83">
            <w:pPr>
              <w:pStyle w:val="af2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привлечение молодых специалистов, н</w:t>
            </w:r>
            <w:r w:rsidRPr="00995BF1">
              <w:rPr>
                <w:sz w:val="24"/>
                <w:szCs w:val="24"/>
              </w:rPr>
              <w:t>о</w:t>
            </w:r>
            <w:r w:rsidRPr="00995BF1">
              <w:rPr>
                <w:sz w:val="24"/>
                <w:szCs w:val="24"/>
              </w:rPr>
              <w:t>вых педагогов;</w:t>
            </w:r>
          </w:p>
          <w:p w:rsidR="00995BF1" w:rsidRPr="00995BF1" w:rsidRDefault="00995BF1" w:rsidP="00C91D83">
            <w:pPr>
              <w:pStyle w:val="af2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организация психологического сопрово</w:t>
            </w:r>
            <w:r w:rsidRPr="00995BF1">
              <w:rPr>
                <w:sz w:val="24"/>
                <w:szCs w:val="24"/>
              </w:rPr>
              <w:t>ж</w:t>
            </w:r>
            <w:r w:rsidRPr="00995BF1">
              <w:rPr>
                <w:sz w:val="24"/>
                <w:szCs w:val="24"/>
              </w:rPr>
              <w:t>дения педагогов (диагностика, тренинги, семинары, консультации);</w:t>
            </w:r>
          </w:p>
          <w:p w:rsidR="00995BF1" w:rsidRPr="00995BF1" w:rsidRDefault="00995BF1" w:rsidP="00C91D83">
            <w:pPr>
              <w:pStyle w:val="af2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профессиональная переподготовка о</w:t>
            </w:r>
            <w:r w:rsidRPr="00995BF1">
              <w:rPr>
                <w:sz w:val="24"/>
                <w:szCs w:val="24"/>
              </w:rPr>
              <w:t>т</w:t>
            </w:r>
            <w:r w:rsidRPr="00995BF1">
              <w:rPr>
                <w:sz w:val="24"/>
                <w:szCs w:val="24"/>
              </w:rPr>
              <w:t>дельных педагогов для решения кадровых потребностей по отдельным предметам;</w:t>
            </w:r>
          </w:p>
          <w:p w:rsidR="00995BF1" w:rsidRPr="00995BF1" w:rsidRDefault="00995BF1" w:rsidP="00C91D83">
            <w:pPr>
              <w:pStyle w:val="af2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апробация дистанционного обучения п</w:t>
            </w:r>
            <w:r w:rsidRPr="00995BF1">
              <w:rPr>
                <w:sz w:val="24"/>
                <w:szCs w:val="24"/>
              </w:rPr>
              <w:t>е</w:t>
            </w:r>
            <w:r w:rsidRPr="00995BF1">
              <w:rPr>
                <w:sz w:val="24"/>
                <w:szCs w:val="24"/>
              </w:rPr>
              <w:t>дагогов;</w:t>
            </w:r>
          </w:p>
          <w:p w:rsidR="00995BF1" w:rsidRPr="00995BF1" w:rsidRDefault="00995BF1" w:rsidP="00C91D83">
            <w:pPr>
              <w:pStyle w:val="af2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развитие социальных педагогических практик для мотивации выпускников на п</w:t>
            </w:r>
            <w:r w:rsidRPr="00995BF1">
              <w:rPr>
                <w:sz w:val="24"/>
                <w:szCs w:val="24"/>
              </w:rPr>
              <w:t>о</w:t>
            </w:r>
            <w:r w:rsidRPr="00995BF1">
              <w:rPr>
                <w:sz w:val="24"/>
                <w:szCs w:val="24"/>
              </w:rPr>
              <w:t>лучение педагоги</w:t>
            </w:r>
            <w:r>
              <w:rPr>
                <w:sz w:val="24"/>
                <w:szCs w:val="24"/>
              </w:rPr>
              <w:t>ческого образования</w:t>
            </w:r>
          </w:p>
          <w:p w:rsidR="00995BF1" w:rsidRPr="00995BF1" w:rsidRDefault="00995BF1" w:rsidP="00C91D83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995BF1" w:rsidRPr="00995BF1" w:rsidRDefault="00995BF1" w:rsidP="00C91D83">
            <w:pPr>
              <w:pStyle w:val="af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угрозы</w:t>
            </w:r>
          </w:p>
          <w:p w:rsidR="00995BF1" w:rsidRPr="00995BF1" w:rsidRDefault="00995BF1" w:rsidP="00C91D83">
            <w:pPr>
              <w:pStyle w:val="af2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настороженное отношение родителей к внедрению ФГОС;</w:t>
            </w:r>
          </w:p>
          <w:p w:rsidR="00995BF1" w:rsidRPr="00995BF1" w:rsidRDefault="00995BF1" w:rsidP="00C91D83">
            <w:pPr>
              <w:pStyle w:val="af2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перегрузка учащихся урочной и внеуро</w:t>
            </w:r>
            <w:r w:rsidRPr="00995BF1">
              <w:rPr>
                <w:sz w:val="24"/>
                <w:szCs w:val="24"/>
              </w:rPr>
              <w:t>ч</w:t>
            </w:r>
            <w:r w:rsidRPr="00995BF1">
              <w:rPr>
                <w:sz w:val="24"/>
                <w:szCs w:val="24"/>
              </w:rPr>
              <w:t>ной деятельностью;</w:t>
            </w:r>
          </w:p>
          <w:p w:rsidR="00995BF1" w:rsidRPr="00995BF1" w:rsidRDefault="00995BF1" w:rsidP="00C91D83">
            <w:pPr>
              <w:pStyle w:val="af2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невыполнение целевых показателей по п</w:t>
            </w:r>
            <w:r w:rsidRPr="00995BF1">
              <w:rPr>
                <w:sz w:val="24"/>
                <w:szCs w:val="24"/>
              </w:rPr>
              <w:t>е</w:t>
            </w:r>
            <w:r w:rsidRPr="00995BF1">
              <w:rPr>
                <w:sz w:val="24"/>
                <w:szCs w:val="24"/>
              </w:rPr>
              <w:t>дагогическому составу (пенсионный во</w:t>
            </w:r>
            <w:r w:rsidRPr="00995BF1">
              <w:rPr>
                <w:sz w:val="24"/>
                <w:szCs w:val="24"/>
              </w:rPr>
              <w:t>з</w:t>
            </w:r>
            <w:r w:rsidRPr="00995BF1">
              <w:rPr>
                <w:sz w:val="24"/>
                <w:szCs w:val="24"/>
              </w:rPr>
              <w:t>раст, отсутствие молодых специалистов);</w:t>
            </w:r>
          </w:p>
          <w:p w:rsidR="00995BF1" w:rsidRPr="00995BF1" w:rsidRDefault="00995BF1" w:rsidP="00C91D83">
            <w:pPr>
              <w:pStyle w:val="af2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 недостаточный уровень компетенции р</w:t>
            </w:r>
            <w:r w:rsidRPr="00995BF1">
              <w:rPr>
                <w:sz w:val="24"/>
                <w:szCs w:val="24"/>
              </w:rPr>
              <w:t>о</w:t>
            </w:r>
            <w:r w:rsidRPr="00995BF1">
              <w:rPr>
                <w:sz w:val="24"/>
                <w:szCs w:val="24"/>
              </w:rPr>
              <w:t>дителей при участии в процедурах незав</w:t>
            </w:r>
            <w:r w:rsidRPr="00995BF1">
              <w:rPr>
                <w:sz w:val="24"/>
                <w:szCs w:val="24"/>
              </w:rPr>
              <w:t>и</w:t>
            </w:r>
            <w:r w:rsidRPr="00995BF1">
              <w:rPr>
                <w:sz w:val="24"/>
                <w:szCs w:val="24"/>
              </w:rPr>
              <w:t>симой системы оценки качества образов</w:t>
            </w:r>
            <w:r w:rsidRPr="00995BF1">
              <w:rPr>
                <w:sz w:val="24"/>
                <w:szCs w:val="24"/>
              </w:rPr>
              <w:t>а</w:t>
            </w:r>
            <w:r w:rsidRPr="00995BF1">
              <w:rPr>
                <w:sz w:val="24"/>
                <w:szCs w:val="24"/>
              </w:rPr>
              <w:t>ния</w:t>
            </w:r>
          </w:p>
        </w:tc>
      </w:tr>
    </w:tbl>
    <w:p w:rsidR="00995BF1" w:rsidRPr="00995BF1" w:rsidRDefault="00995BF1" w:rsidP="00C91D83">
      <w:pPr>
        <w:pStyle w:val="af2"/>
        <w:rPr>
          <w:sz w:val="24"/>
          <w:szCs w:val="24"/>
        </w:rPr>
      </w:pPr>
    </w:p>
    <w:p w:rsidR="008B0AAF" w:rsidRPr="00995BF1" w:rsidRDefault="00995BF1" w:rsidP="004045E5">
      <w:pPr>
        <w:pStyle w:val="af2"/>
        <w:jc w:val="both"/>
        <w:rPr>
          <w:sz w:val="24"/>
          <w:szCs w:val="24"/>
        </w:rPr>
      </w:pPr>
      <w:r w:rsidRPr="00995BF1">
        <w:rPr>
          <w:sz w:val="24"/>
          <w:szCs w:val="24"/>
        </w:rPr>
        <w:tab/>
        <w:t>Проведенный анализ позволил выделить сильные стороны и возможности, которые можно использовать для развития слабых сторон и ликвидации угроз в деятельности учреждения.</w:t>
      </w:r>
    </w:p>
    <w:p w:rsidR="009C1503" w:rsidRDefault="009C1503" w:rsidP="004045E5">
      <w:pPr>
        <w:pStyle w:val="af2"/>
        <w:jc w:val="both"/>
        <w:rPr>
          <w:b/>
          <w:sz w:val="24"/>
          <w:szCs w:val="24"/>
        </w:rPr>
      </w:pPr>
    </w:p>
    <w:p w:rsidR="00413897" w:rsidRDefault="008E4689" w:rsidP="00C91D83">
      <w:pPr>
        <w:pStyle w:val="af2"/>
        <w:rPr>
          <w:b/>
          <w:sz w:val="24"/>
          <w:szCs w:val="24"/>
        </w:rPr>
      </w:pPr>
      <w:r w:rsidRPr="008E4689">
        <w:rPr>
          <w:b/>
          <w:sz w:val="24"/>
          <w:szCs w:val="24"/>
        </w:rPr>
        <w:t xml:space="preserve">7. </w:t>
      </w:r>
      <w:r w:rsidR="00413897">
        <w:rPr>
          <w:b/>
          <w:sz w:val="24"/>
          <w:szCs w:val="24"/>
        </w:rPr>
        <w:t>Программные мероприятия, обеспечивающие развитие образовательного учр</w:t>
      </w:r>
      <w:r w:rsidR="00413897">
        <w:rPr>
          <w:b/>
          <w:sz w:val="24"/>
          <w:szCs w:val="24"/>
        </w:rPr>
        <w:t>е</w:t>
      </w:r>
      <w:r w:rsidR="00413897">
        <w:rPr>
          <w:b/>
          <w:sz w:val="24"/>
          <w:szCs w:val="24"/>
        </w:rPr>
        <w:t>ждения в соответствии с целью и задачами</w:t>
      </w:r>
    </w:p>
    <w:p w:rsidR="007341AD" w:rsidRPr="00A11155" w:rsidRDefault="0015575D" w:rsidP="00C91D83">
      <w:pPr>
        <w:pStyle w:val="af2"/>
        <w:rPr>
          <w:b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7</w:t>
      </w:r>
      <w:r w:rsidR="00537467" w:rsidRPr="00A11155">
        <w:rPr>
          <w:rFonts w:eastAsia="Times New Roman"/>
          <w:b/>
          <w:bCs/>
          <w:sz w:val="24"/>
          <w:szCs w:val="24"/>
        </w:rPr>
        <w:t xml:space="preserve">.1. </w:t>
      </w:r>
      <w:r w:rsidR="00A11155" w:rsidRPr="00A11155">
        <w:rPr>
          <w:rFonts w:eastAsia="Times New Roman"/>
          <w:b/>
          <w:sz w:val="24"/>
          <w:szCs w:val="24"/>
        </w:rPr>
        <w:t>ФГОС</w:t>
      </w:r>
    </w:p>
    <w:p w:rsidR="007341AD" w:rsidRPr="00713978" w:rsidRDefault="00537467" w:rsidP="00C91D83">
      <w:pPr>
        <w:pStyle w:val="af2"/>
        <w:rPr>
          <w:rFonts w:eastAsia="Times New Roman"/>
          <w:sz w:val="24"/>
          <w:szCs w:val="24"/>
        </w:rPr>
      </w:pPr>
      <w:r w:rsidRPr="00A11155">
        <w:rPr>
          <w:rFonts w:eastAsia="Times New Roman"/>
          <w:b/>
          <w:bCs/>
          <w:iCs/>
          <w:sz w:val="24"/>
          <w:szCs w:val="24"/>
        </w:rPr>
        <w:t>Цель</w:t>
      </w:r>
      <w:r w:rsidRPr="00A11155">
        <w:rPr>
          <w:rFonts w:eastAsia="Times New Roman"/>
          <w:sz w:val="24"/>
          <w:szCs w:val="24"/>
        </w:rPr>
        <w:t>:</w:t>
      </w:r>
      <w:r w:rsidR="00413897">
        <w:rPr>
          <w:rFonts w:eastAsia="Times New Roman"/>
          <w:sz w:val="24"/>
          <w:szCs w:val="24"/>
        </w:rPr>
        <w:t xml:space="preserve"> </w:t>
      </w:r>
      <w:r w:rsidRPr="00713978">
        <w:rPr>
          <w:rFonts w:eastAsia="Times New Roman"/>
          <w:sz w:val="24"/>
          <w:szCs w:val="24"/>
        </w:rPr>
        <w:t xml:space="preserve">Обеспечение условий для  </w:t>
      </w:r>
      <w:r w:rsidR="00295CC1">
        <w:rPr>
          <w:rFonts w:eastAsia="Times New Roman"/>
          <w:sz w:val="24"/>
          <w:szCs w:val="24"/>
        </w:rPr>
        <w:t xml:space="preserve">успешной </w:t>
      </w:r>
      <w:r w:rsidRPr="00713978">
        <w:rPr>
          <w:rFonts w:eastAsia="Times New Roman"/>
          <w:sz w:val="24"/>
          <w:szCs w:val="24"/>
        </w:rPr>
        <w:t xml:space="preserve">реализации </w:t>
      </w:r>
      <w:r w:rsidR="00413897">
        <w:rPr>
          <w:rFonts w:eastAsia="Times New Roman"/>
          <w:sz w:val="24"/>
          <w:szCs w:val="24"/>
        </w:rPr>
        <w:t>ФГОС НОО, ФГОС ООО, ФГОС СОО</w:t>
      </w:r>
    </w:p>
    <w:p w:rsidR="007341AD" w:rsidRPr="00A11155" w:rsidRDefault="00537467" w:rsidP="00C91D83">
      <w:pPr>
        <w:pStyle w:val="af2"/>
        <w:rPr>
          <w:rFonts w:eastAsia="Times New Roman"/>
          <w:sz w:val="24"/>
          <w:szCs w:val="24"/>
        </w:rPr>
      </w:pPr>
      <w:r w:rsidRPr="00A11155">
        <w:rPr>
          <w:rFonts w:eastAsia="Times New Roman"/>
          <w:b/>
          <w:bCs/>
          <w:iCs/>
          <w:sz w:val="24"/>
          <w:szCs w:val="24"/>
        </w:rPr>
        <w:lastRenderedPageBreak/>
        <w:t>Задачи</w:t>
      </w:r>
      <w:r w:rsidRPr="00A11155">
        <w:rPr>
          <w:rFonts w:eastAsia="Times New Roman"/>
          <w:sz w:val="24"/>
          <w:szCs w:val="24"/>
        </w:rPr>
        <w:t>:</w:t>
      </w:r>
    </w:p>
    <w:p w:rsidR="007341AD" w:rsidRPr="00713978" w:rsidRDefault="00537467" w:rsidP="004045E5">
      <w:pPr>
        <w:pStyle w:val="af2"/>
        <w:jc w:val="both"/>
        <w:rPr>
          <w:rFonts w:eastAsia="Times New Roman"/>
          <w:sz w:val="24"/>
          <w:szCs w:val="24"/>
        </w:rPr>
      </w:pPr>
      <w:r w:rsidRPr="00713978">
        <w:rPr>
          <w:rFonts w:eastAsia="Times New Roman"/>
          <w:sz w:val="24"/>
          <w:szCs w:val="24"/>
        </w:rPr>
        <w:t>Создать комплекс организационно-методических и психолого-педагогических условий, обеспечивающий успешн</w:t>
      </w:r>
      <w:r w:rsidR="002F0B1F">
        <w:rPr>
          <w:rFonts w:eastAsia="Times New Roman"/>
          <w:sz w:val="24"/>
          <w:szCs w:val="24"/>
        </w:rPr>
        <w:t>ую реализацию ФГОС</w:t>
      </w:r>
      <w:r w:rsidRPr="00713978">
        <w:rPr>
          <w:rFonts w:eastAsia="Times New Roman"/>
          <w:sz w:val="24"/>
          <w:szCs w:val="24"/>
        </w:rPr>
        <w:t>.</w:t>
      </w:r>
    </w:p>
    <w:p w:rsidR="007341AD" w:rsidRPr="00713978" w:rsidRDefault="00537467" w:rsidP="004045E5">
      <w:pPr>
        <w:pStyle w:val="af2"/>
        <w:jc w:val="both"/>
        <w:rPr>
          <w:rFonts w:eastAsia="Times New Roman"/>
          <w:sz w:val="24"/>
          <w:szCs w:val="24"/>
        </w:rPr>
      </w:pPr>
      <w:r w:rsidRPr="00713978">
        <w:rPr>
          <w:rFonts w:eastAsia="Times New Roman"/>
          <w:sz w:val="24"/>
          <w:szCs w:val="24"/>
        </w:rPr>
        <w:t xml:space="preserve">Обеспечить единство и преемственность между уровнями общего образования при </w:t>
      </w:r>
      <w:r w:rsidR="002F0B1F">
        <w:rPr>
          <w:rFonts w:eastAsia="Times New Roman"/>
          <w:sz w:val="24"/>
          <w:szCs w:val="24"/>
        </w:rPr>
        <w:t>реал</w:t>
      </w:r>
      <w:r w:rsidR="002F0B1F">
        <w:rPr>
          <w:rFonts w:eastAsia="Times New Roman"/>
          <w:sz w:val="24"/>
          <w:szCs w:val="24"/>
        </w:rPr>
        <w:t>и</w:t>
      </w:r>
      <w:r w:rsidR="002F0B1F">
        <w:rPr>
          <w:rFonts w:eastAsia="Times New Roman"/>
          <w:sz w:val="24"/>
          <w:szCs w:val="24"/>
        </w:rPr>
        <w:t>зации ФГОС</w:t>
      </w:r>
      <w:r w:rsidRPr="00713978">
        <w:rPr>
          <w:rFonts w:eastAsia="Times New Roman"/>
          <w:sz w:val="24"/>
          <w:szCs w:val="24"/>
        </w:rPr>
        <w:t>.</w:t>
      </w:r>
    </w:p>
    <w:p w:rsidR="007341AD" w:rsidRPr="00713978" w:rsidRDefault="00537467" w:rsidP="004045E5">
      <w:pPr>
        <w:pStyle w:val="af2"/>
        <w:jc w:val="both"/>
        <w:rPr>
          <w:rFonts w:eastAsia="Times New Roman"/>
          <w:sz w:val="24"/>
          <w:szCs w:val="24"/>
        </w:rPr>
      </w:pPr>
      <w:r w:rsidRPr="00713978">
        <w:rPr>
          <w:rFonts w:eastAsia="Times New Roman"/>
          <w:sz w:val="24"/>
          <w:szCs w:val="24"/>
        </w:rPr>
        <w:t>Обеспечить реализацию новых федеральных государственных образовательных станда</w:t>
      </w:r>
      <w:r w:rsidRPr="00713978">
        <w:rPr>
          <w:rFonts w:eastAsia="Times New Roman"/>
          <w:sz w:val="24"/>
          <w:szCs w:val="24"/>
        </w:rPr>
        <w:t>р</w:t>
      </w:r>
      <w:r w:rsidRPr="00713978">
        <w:rPr>
          <w:rFonts w:eastAsia="Times New Roman"/>
          <w:sz w:val="24"/>
          <w:szCs w:val="24"/>
        </w:rPr>
        <w:t>тов для детей с ограниченными возможностями здоровья.</w:t>
      </w:r>
    </w:p>
    <w:tbl>
      <w:tblPr>
        <w:tblW w:w="96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11"/>
        <w:gridCol w:w="4536"/>
        <w:gridCol w:w="1984"/>
        <w:gridCol w:w="2127"/>
        <w:gridCol w:w="122"/>
      </w:tblGrid>
      <w:tr w:rsidR="007341AD" w:rsidRPr="00713978" w:rsidTr="004045E5">
        <w:trPr>
          <w:gridAfter w:val="1"/>
          <w:wAfter w:w="122" w:type="dxa"/>
          <w:trHeight w:val="283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2F0B1F" w:rsidRDefault="00537467" w:rsidP="002F0B1F">
            <w:pPr>
              <w:pStyle w:val="af2"/>
              <w:rPr>
                <w:sz w:val="24"/>
                <w:szCs w:val="24"/>
              </w:rPr>
            </w:pPr>
            <w:r w:rsidRPr="002F0B1F"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454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2F0B1F" w:rsidRDefault="00537467" w:rsidP="002F0B1F">
            <w:pPr>
              <w:pStyle w:val="af2"/>
              <w:rPr>
                <w:sz w:val="24"/>
                <w:szCs w:val="24"/>
              </w:rPr>
            </w:pPr>
            <w:r w:rsidRPr="002F0B1F">
              <w:rPr>
                <w:rFonts w:eastAsia="Times New Roman"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2F0B1F" w:rsidRDefault="00537467" w:rsidP="002F0B1F">
            <w:pPr>
              <w:pStyle w:val="af2"/>
              <w:rPr>
                <w:sz w:val="24"/>
                <w:szCs w:val="24"/>
              </w:rPr>
            </w:pPr>
            <w:r w:rsidRPr="002F0B1F">
              <w:rPr>
                <w:rFonts w:eastAsia="Times New Roman"/>
                <w:sz w:val="24"/>
                <w:szCs w:val="24"/>
              </w:rPr>
              <w:t>Сроки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2F0B1F" w:rsidRDefault="00537467" w:rsidP="002F0B1F">
            <w:pPr>
              <w:pStyle w:val="af2"/>
              <w:rPr>
                <w:sz w:val="24"/>
                <w:szCs w:val="24"/>
              </w:rPr>
            </w:pPr>
            <w:r w:rsidRPr="002F0B1F">
              <w:rPr>
                <w:rFonts w:eastAsia="Times New Roman"/>
                <w:sz w:val="24"/>
                <w:szCs w:val="24"/>
              </w:rPr>
              <w:t>Ответственные</w:t>
            </w:r>
          </w:p>
        </w:tc>
      </w:tr>
      <w:tr w:rsidR="007341AD" w:rsidRPr="00713978" w:rsidTr="004045E5">
        <w:trPr>
          <w:gridAfter w:val="1"/>
          <w:wAfter w:w="122" w:type="dxa"/>
          <w:trHeight w:val="259"/>
        </w:trPr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341AD" w:rsidRDefault="00537467" w:rsidP="002F0B1F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2F0B1F">
              <w:rPr>
                <w:rFonts w:eastAsia="Times New Roman"/>
                <w:sz w:val="24"/>
                <w:szCs w:val="24"/>
              </w:rPr>
              <w:t>1</w:t>
            </w:r>
          </w:p>
          <w:p w:rsidR="00D05360" w:rsidRPr="002F0B1F" w:rsidRDefault="00D05360" w:rsidP="002F0B1F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4547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341AD" w:rsidRPr="002F0B1F" w:rsidRDefault="00537467" w:rsidP="002F0B1F">
            <w:pPr>
              <w:pStyle w:val="af2"/>
              <w:rPr>
                <w:sz w:val="24"/>
                <w:szCs w:val="24"/>
              </w:rPr>
            </w:pPr>
            <w:r w:rsidRPr="002F0B1F">
              <w:rPr>
                <w:rFonts w:eastAsia="Times New Roman"/>
                <w:sz w:val="24"/>
                <w:szCs w:val="24"/>
              </w:rPr>
              <w:t>Приведение нормативной базы ОУ</w:t>
            </w:r>
            <w:r w:rsidR="003050DF" w:rsidRPr="002F0B1F">
              <w:rPr>
                <w:rFonts w:eastAsia="Times New Roman"/>
                <w:sz w:val="24"/>
                <w:szCs w:val="24"/>
              </w:rPr>
              <w:t xml:space="preserve"> в соо</w:t>
            </w:r>
            <w:r w:rsidR="003050DF" w:rsidRPr="002F0B1F">
              <w:rPr>
                <w:rFonts w:eastAsia="Times New Roman"/>
                <w:sz w:val="24"/>
                <w:szCs w:val="24"/>
              </w:rPr>
              <w:t>т</w:t>
            </w:r>
            <w:r w:rsidR="003050DF" w:rsidRPr="002F0B1F">
              <w:rPr>
                <w:rFonts w:eastAsia="Times New Roman"/>
                <w:sz w:val="24"/>
                <w:szCs w:val="24"/>
              </w:rPr>
              <w:t>ветствие с требованиями ФГОС</w:t>
            </w:r>
            <w:r w:rsidR="002F0B1F" w:rsidRPr="002F0B1F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341AD" w:rsidRDefault="00B2508B" w:rsidP="002F0B1F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2F0B1F">
              <w:rPr>
                <w:rFonts w:eastAsia="Times New Roman"/>
                <w:sz w:val="24"/>
                <w:szCs w:val="24"/>
              </w:rPr>
              <w:t xml:space="preserve">Июнь </w:t>
            </w:r>
            <w:r w:rsidR="00537467" w:rsidRPr="002F0B1F">
              <w:rPr>
                <w:rFonts w:eastAsia="Times New Roman"/>
                <w:sz w:val="24"/>
                <w:szCs w:val="24"/>
              </w:rPr>
              <w:t xml:space="preserve"> 20</w:t>
            </w:r>
            <w:r w:rsidR="002F0B1F" w:rsidRPr="002F0B1F">
              <w:rPr>
                <w:rFonts w:eastAsia="Times New Roman"/>
                <w:sz w:val="24"/>
                <w:szCs w:val="24"/>
              </w:rPr>
              <w:t>2</w:t>
            </w:r>
            <w:r w:rsidR="00FD550C">
              <w:rPr>
                <w:rFonts w:eastAsia="Times New Roman"/>
                <w:sz w:val="24"/>
                <w:szCs w:val="24"/>
              </w:rPr>
              <w:t>6</w:t>
            </w:r>
          </w:p>
          <w:p w:rsidR="00D05360" w:rsidRPr="002F0B1F" w:rsidRDefault="00D05360" w:rsidP="002F0B1F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341AD" w:rsidRDefault="00537467" w:rsidP="002F0B1F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2F0B1F">
              <w:rPr>
                <w:rFonts w:eastAsia="Times New Roman"/>
                <w:sz w:val="24"/>
                <w:szCs w:val="24"/>
              </w:rPr>
              <w:t>Директор ОУ</w:t>
            </w:r>
          </w:p>
          <w:p w:rsidR="00D05360" w:rsidRPr="002F0B1F" w:rsidRDefault="00D05360" w:rsidP="002F0B1F">
            <w:pPr>
              <w:pStyle w:val="af2"/>
              <w:rPr>
                <w:sz w:val="24"/>
                <w:szCs w:val="24"/>
              </w:rPr>
            </w:pPr>
          </w:p>
        </w:tc>
      </w:tr>
      <w:tr w:rsidR="007341AD" w:rsidRPr="00713978" w:rsidTr="004045E5">
        <w:trPr>
          <w:gridAfter w:val="1"/>
          <w:wAfter w:w="122" w:type="dxa"/>
          <w:trHeight w:val="261"/>
        </w:trPr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341AD" w:rsidRDefault="00537467" w:rsidP="002F0B1F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2F0B1F">
              <w:rPr>
                <w:rFonts w:eastAsia="Times New Roman"/>
                <w:sz w:val="24"/>
                <w:szCs w:val="24"/>
              </w:rPr>
              <w:t>3</w:t>
            </w:r>
          </w:p>
          <w:p w:rsidR="00D05360" w:rsidRDefault="00D05360" w:rsidP="002F0B1F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  <w:p w:rsidR="00D05360" w:rsidRPr="002F0B1F" w:rsidRDefault="00D05360" w:rsidP="002F0B1F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4547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341AD" w:rsidRPr="002F0B1F" w:rsidRDefault="00537467" w:rsidP="002F0B1F">
            <w:pPr>
              <w:pStyle w:val="af2"/>
              <w:rPr>
                <w:sz w:val="24"/>
                <w:szCs w:val="24"/>
              </w:rPr>
            </w:pPr>
            <w:r w:rsidRPr="002F0B1F">
              <w:rPr>
                <w:rFonts w:eastAsia="Times New Roman"/>
                <w:sz w:val="24"/>
                <w:szCs w:val="24"/>
              </w:rPr>
              <w:t>Изучение требований,</w:t>
            </w:r>
            <w:r w:rsidR="003050DF" w:rsidRPr="002F0B1F">
              <w:rPr>
                <w:rFonts w:eastAsia="Times New Roman"/>
                <w:sz w:val="24"/>
                <w:szCs w:val="24"/>
              </w:rPr>
              <w:t xml:space="preserve"> нормативно-правовых документов по введению и ре</w:t>
            </w:r>
            <w:r w:rsidR="003050DF" w:rsidRPr="002F0B1F">
              <w:rPr>
                <w:rFonts w:eastAsia="Times New Roman"/>
                <w:sz w:val="24"/>
                <w:szCs w:val="24"/>
              </w:rPr>
              <w:t>а</w:t>
            </w:r>
            <w:r w:rsidR="003050DF" w:rsidRPr="002F0B1F">
              <w:rPr>
                <w:rFonts w:eastAsia="Times New Roman"/>
                <w:sz w:val="24"/>
                <w:szCs w:val="24"/>
              </w:rPr>
              <w:t>лизации , ФГОС ОВЗ педагогами ОУ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341AD" w:rsidRDefault="00B2508B" w:rsidP="002F0B1F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2F0B1F">
              <w:rPr>
                <w:rFonts w:eastAsia="Times New Roman"/>
                <w:sz w:val="24"/>
                <w:szCs w:val="24"/>
              </w:rPr>
              <w:t>В постоянном р</w:t>
            </w:r>
            <w:r w:rsidRPr="002F0B1F">
              <w:rPr>
                <w:rFonts w:eastAsia="Times New Roman"/>
                <w:sz w:val="24"/>
                <w:szCs w:val="24"/>
              </w:rPr>
              <w:t>е</w:t>
            </w:r>
            <w:r w:rsidRPr="002F0B1F">
              <w:rPr>
                <w:rFonts w:eastAsia="Times New Roman"/>
                <w:sz w:val="24"/>
                <w:szCs w:val="24"/>
              </w:rPr>
              <w:t>жиме</w:t>
            </w:r>
          </w:p>
          <w:p w:rsidR="00D05360" w:rsidRPr="002F0B1F" w:rsidRDefault="00D05360" w:rsidP="002F0B1F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341AD" w:rsidRDefault="00537467" w:rsidP="002F0B1F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2F0B1F">
              <w:rPr>
                <w:rFonts w:eastAsia="Times New Roman"/>
                <w:sz w:val="24"/>
                <w:szCs w:val="24"/>
              </w:rPr>
              <w:t>Зам</w:t>
            </w:r>
            <w:r w:rsidR="00B2508B" w:rsidRPr="002F0B1F">
              <w:rPr>
                <w:rFonts w:eastAsia="Times New Roman"/>
                <w:sz w:val="24"/>
                <w:szCs w:val="24"/>
              </w:rPr>
              <w:t xml:space="preserve">еститель </w:t>
            </w:r>
            <w:r w:rsidRPr="002F0B1F">
              <w:rPr>
                <w:rFonts w:eastAsia="Times New Roman"/>
                <w:sz w:val="24"/>
                <w:szCs w:val="24"/>
              </w:rPr>
              <w:t xml:space="preserve"> дире</w:t>
            </w:r>
            <w:r w:rsidRPr="002F0B1F">
              <w:rPr>
                <w:rFonts w:eastAsia="Times New Roman"/>
                <w:sz w:val="24"/>
                <w:szCs w:val="24"/>
              </w:rPr>
              <w:t>к</w:t>
            </w:r>
            <w:r w:rsidRPr="002F0B1F">
              <w:rPr>
                <w:rFonts w:eastAsia="Times New Roman"/>
                <w:sz w:val="24"/>
                <w:szCs w:val="24"/>
              </w:rPr>
              <w:t>тора по</w:t>
            </w:r>
            <w:r w:rsidR="00B2508B" w:rsidRPr="002F0B1F">
              <w:rPr>
                <w:rFonts w:eastAsia="Times New Roman"/>
                <w:sz w:val="24"/>
                <w:szCs w:val="24"/>
              </w:rPr>
              <w:t>УВР</w:t>
            </w:r>
          </w:p>
          <w:p w:rsidR="00D05360" w:rsidRPr="002F0B1F" w:rsidRDefault="00D05360" w:rsidP="002F0B1F">
            <w:pPr>
              <w:pStyle w:val="af2"/>
              <w:rPr>
                <w:sz w:val="24"/>
                <w:szCs w:val="24"/>
              </w:rPr>
            </w:pPr>
          </w:p>
        </w:tc>
      </w:tr>
      <w:tr w:rsidR="007341AD" w:rsidRPr="00713978" w:rsidTr="004045E5">
        <w:trPr>
          <w:gridAfter w:val="1"/>
          <w:wAfter w:w="122" w:type="dxa"/>
          <w:trHeight w:val="261"/>
        </w:trPr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341AD" w:rsidRDefault="00537467" w:rsidP="002F0B1F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2F0B1F">
              <w:rPr>
                <w:rFonts w:eastAsia="Times New Roman"/>
                <w:sz w:val="24"/>
                <w:szCs w:val="24"/>
              </w:rPr>
              <w:t>4</w:t>
            </w:r>
          </w:p>
          <w:p w:rsidR="00D05360" w:rsidRDefault="00D05360" w:rsidP="002F0B1F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  <w:p w:rsidR="00D05360" w:rsidRPr="002F0B1F" w:rsidRDefault="00D05360" w:rsidP="002F0B1F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4547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341AD" w:rsidRPr="002F0B1F" w:rsidRDefault="00537467" w:rsidP="002F0B1F">
            <w:pPr>
              <w:pStyle w:val="af2"/>
              <w:rPr>
                <w:sz w:val="24"/>
                <w:szCs w:val="24"/>
              </w:rPr>
            </w:pPr>
            <w:r w:rsidRPr="002F0B1F">
              <w:rPr>
                <w:rFonts w:eastAsia="Times New Roman"/>
                <w:sz w:val="24"/>
                <w:szCs w:val="24"/>
              </w:rPr>
              <w:t>Организация и проведение</w:t>
            </w:r>
            <w:r w:rsidR="003050DF" w:rsidRPr="002F0B1F">
              <w:rPr>
                <w:rFonts w:eastAsia="Times New Roman"/>
                <w:sz w:val="24"/>
                <w:szCs w:val="24"/>
              </w:rPr>
              <w:t xml:space="preserve"> независимого мониторинга результатов освоения ФГОС НОО</w:t>
            </w:r>
            <w:r w:rsidR="002F0B1F" w:rsidRPr="002F0B1F">
              <w:rPr>
                <w:rFonts w:eastAsia="Times New Roman"/>
                <w:sz w:val="24"/>
                <w:szCs w:val="24"/>
              </w:rPr>
              <w:t>,</w:t>
            </w:r>
            <w:r w:rsidR="003050DF" w:rsidRPr="002F0B1F">
              <w:rPr>
                <w:rFonts w:eastAsia="Times New Roman"/>
                <w:sz w:val="24"/>
                <w:szCs w:val="24"/>
              </w:rPr>
              <w:t xml:space="preserve"> ФГОС ООО</w:t>
            </w:r>
            <w:r w:rsidR="002F0B1F" w:rsidRPr="002F0B1F">
              <w:rPr>
                <w:rFonts w:eastAsia="Times New Roman"/>
                <w:sz w:val="24"/>
                <w:szCs w:val="24"/>
              </w:rPr>
              <w:t>, ФГОС СОО</w:t>
            </w:r>
            <w:r w:rsidR="003050DF" w:rsidRPr="002F0B1F">
              <w:rPr>
                <w:rFonts w:eastAsia="Times New Roman"/>
                <w:sz w:val="24"/>
                <w:szCs w:val="24"/>
              </w:rPr>
              <w:t xml:space="preserve"> (ДКР, ВПР)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341AD" w:rsidRPr="002F0B1F" w:rsidRDefault="00537467" w:rsidP="002F0B1F">
            <w:pPr>
              <w:pStyle w:val="af2"/>
              <w:rPr>
                <w:sz w:val="24"/>
                <w:szCs w:val="24"/>
              </w:rPr>
            </w:pPr>
            <w:r w:rsidRPr="002F0B1F">
              <w:rPr>
                <w:rFonts w:eastAsia="Times New Roman"/>
                <w:sz w:val="24"/>
                <w:szCs w:val="24"/>
              </w:rPr>
              <w:t>По графику</w:t>
            </w:r>
            <w:r w:rsidR="003050DF" w:rsidRPr="002F0B1F">
              <w:rPr>
                <w:rFonts w:eastAsia="Times New Roman"/>
                <w:sz w:val="24"/>
                <w:szCs w:val="24"/>
              </w:rPr>
              <w:t xml:space="preserve"> Рос</w:t>
            </w:r>
            <w:r w:rsidR="003050DF" w:rsidRPr="002F0B1F">
              <w:rPr>
                <w:rFonts w:eastAsia="Times New Roman"/>
                <w:sz w:val="24"/>
                <w:szCs w:val="24"/>
              </w:rPr>
              <w:t>о</w:t>
            </w:r>
            <w:r w:rsidR="003050DF" w:rsidRPr="002F0B1F">
              <w:rPr>
                <w:rFonts w:eastAsia="Times New Roman"/>
                <w:sz w:val="24"/>
                <w:szCs w:val="24"/>
              </w:rPr>
              <w:t>брнадзора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508B" w:rsidRPr="002F0B1F" w:rsidRDefault="00B2508B" w:rsidP="002F0B1F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2F0B1F">
              <w:rPr>
                <w:rFonts w:eastAsia="Times New Roman"/>
                <w:sz w:val="24"/>
                <w:szCs w:val="24"/>
              </w:rPr>
              <w:t>Директор ОУ</w:t>
            </w:r>
          </w:p>
          <w:p w:rsidR="007341AD" w:rsidRPr="002F0B1F" w:rsidRDefault="00537467" w:rsidP="002F0B1F">
            <w:pPr>
              <w:pStyle w:val="af2"/>
              <w:rPr>
                <w:sz w:val="24"/>
                <w:szCs w:val="24"/>
              </w:rPr>
            </w:pPr>
            <w:r w:rsidRPr="002F0B1F">
              <w:rPr>
                <w:rFonts w:eastAsia="Times New Roman"/>
                <w:sz w:val="24"/>
                <w:szCs w:val="24"/>
              </w:rPr>
              <w:t>Зам</w:t>
            </w:r>
            <w:r w:rsidR="00B2508B" w:rsidRPr="002F0B1F">
              <w:rPr>
                <w:rFonts w:eastAsia="Times New Roman"/>
                <w:sz w:val="24"/>
                <w:szCs w:val="24"/>
              </w:rPr>
              <w:t>еститель</w:t>
            </w:r>
            <w:r w:rsidRPr="002F0B1F">
              <w:rPr>
                <w:rFonts w:eastAsia="Times New Roman"/>
                <w:sz w:val="24"/>
                <w:szCs w:val="24"/>
              </w:rPr>
              <w:t xml:space="preserve"> дире</w:t>
            </w:r>
            <w:r w:rsidRPr="002F0B1F">
              <w:rPr>
                <w:rFonts w:eastAsia="Times New Roman"/>
                <w:sz w:val="24"/>
                <w:szCs w:val="24"/>
              </w:rPr>
              <w:t>к</w:t>
            </w:r>
            <w:r w:rsidRPr="002F0B1F">
              <w:rPr>
                <w:rFonts w:eastAsia="Times New Roman"/>
                <w:sz w:val="24"/>
                <w:szCs w:val="24"/>
              </w:rPr>
              <w:t>тора по</w:t>
            </w:r>
            <w:r w:rsidR="00B2508B" w:rsidRPr="002F0B1F">
              <w:rPr>
                <w:rFonts w:eastAsia="Times New Roman"/>
                <w:sz w:val="24"/>
                <w:szCs w:val="24"/>
              </w:rPr>
              <w:t xml:space="preserve"> УВР</w:t>
            </w:r>
          </w:p>
        </w:tc>
      </w:tr>
      <w:tr w:rsidR="007341AD" w:rsidRPr="003050DF" w:rsidTr="00FA778A">
        <w:trPr>
          <w:gridAfter w:val="1"/>
          <w:wAfter w:w="122" w:type="dxa"/>
          <w:trHeight w:val="750"/>
        </w:trPr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341AD" w:rsidRDefault="00537467" w:rsidP="002F0B1F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2F0B1F">
              <w:rPr>
                <w:rFonts w:eastAsia="Times New Roman"/>
                <w:sz w:val="24"/>
                <w:szCs w:val="24"/>
              </w:rPr>
              <w:t>5</w:t>
            </w:r>
          </w:p>
          <w:p w:rsidR="00D05360" w:rsidRDefault="00D05360" w:rsidP="002F0B1F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  <w:p w:rsidR="00D05360" w:rsidRPr="002F0B1F" w:rsidRDefault="00D05360" w:rsidP="002F0B1F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4547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341AD" w:rsidRPr="002F0B1F" w:rsidRDefault="00B2508B" w:rsidP="002F0B1F">
            <w:pPr>
              <w:pStyle w:val="af2"/>
              <w:rPr>
                <w:sz w:val="24"/>
                <w:szCs w:val="24"/>
              </w:rPr>
            </w:pPr>
            <w:r w:rsidRPr="002F0B1F">
              <w:rPr>
                <w:rFonts w:eastAsia="Times New Roman"/>
                <w:sz w:val="24"/>
                <w:szCs w:val="24"/>
              </w:rPr>
              <w:t xml:space="preserve">Совершенствование </w:t>
            </w:r>
            <w:r w:rsidR="002953A9" w:rsidRPr="002F0B1F">
              <w:rPr>
                <w:rFonts w:eastAsia="Times New Roman"/>
                <w:sz w:val="24"/>
                <w:szCs w:val="24"/>
              </w:rPr>
              <w:t xml:space="preserve">системы оценивания образовательных результатов </w:t>
            </w:r>
            <w:r w:rsidR="00537467" w:rsidRPr="002F0B1F">
              <w:rPr>
                <w:rFonts w:eastAsia="Times New Roman"/>
                <w:sz w:val="24"/>
                <w:szCs w:val="24"/>
              </w:rPr>
              <w:t xml:space="preserve"> независ</w:t>
            </w:r>
            <w:r w:rsidR="00537467" w:rsidRPr="002F0B1F">
              <w:rPr>
                <w:rFonts w:eastAsia="Times New Roman"/>
                <w:sz w:val="24"/>
                <w:szCs w:val="24"/>
              </w:rPr>
              <w:t>и</w:t>
            </w:r>
            <w:r w:rsidR="00537467" w:rsidRPr="002F0B1F">
              <w:rPr>
                <w:rFonts w:eastAsia="Times New Roman"/>
                <w:sz w:val="24"/>
                <w:szCs w:val="24"/>
              </w:rPr>
              <w:t>мой</w:t>
            </w:r>
            <w:r w:rsidR="002953A9" w:rsidRPr="002F0B1F">
              <w:rPr>
                <w:rFonts w:eastAsia="Times New Roman"/>
                <w:sz w:val="24"/>
                <w:szCs w:val="24"/>
              </w:rPr>
              <w:t>оценки качества образования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05360" w:rsidRDefault="00537467" w:rsidP="002F0B1F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2F0B1F">
              <w:rPr>
                <w:rFonts w:eastAsia="Times New Roman"/>
                <w:sz w:val="24"/>
                <w:szCs w:val="24"/>
              </w:rPr>
              <w:t>20</w:t>
            </w:r>
            <w:r w:rsidR="00B2508B" w:rsidRPr="002F0B1F">
              <w:rPr>
                <w:rFonts w:eastAsia="Times New Roman"/>
                <w:sz w:val="24"/>
                <w:szCs w:val="24"/>
              </w:rPr>
              <w:t>2</w:t>
            </w:r>
            <w:r w:rsidR="00FD550C">
              <w:rPr>
                <w:rFonts w:eastAsia="Times New Roman"/>
                <w:sz w:val="24"/>
                <w:szCs w:val="24"/>
              </w:rPr>
              <w:t>6</w:t>
            </w:r>
            <w:r w:rsidR="002953A9" w:rsidRPr="002F0B1F">
              <w:rPr>
                <w:rFonts w:eastAsia="Times New Roman"/>
                <w:sz w:val="24"/>
                <w:szCs w:val="24"/>
              </w:rPr>
              <w:t>–</w:t>
            </w:r>
            <w:r w:rsidR="00FD550C">
              <w:rPr>
                <w:rFonts w:eastAsia="Times New Roman"/>
                <w:sz w:val="24"/>
                <w:szCs w:val="24"/>
              </w:rPr>
              <w:t>2031</w:t>
            </w:r>
          </w:p>
          <w:p w:rsidR="00D05360" w:rsidRPr="002F0B1F" w:rsidRDefault="00D05360" w:rsidP="002F0B1F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05360" w:rsidRDefault="00537467" w:rsidP="002F0B1F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2F0B1F">
              <w:rPr>
                <w:rFonts w:eastAsia="Times New Roman"/>
                <w:sz w:val="24"/>
                <w:szCs w:val="24"/>
              </w:rPr>
              <w:t>Зам. директора по</w:t>
            </w:r>
          </w:p>
          <w:p w:rsidR="00FA778A" w:rsidRDefault="00FA778A" w:rsidP="002F0B1F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  <w:p w:rsidR="00FA778A" w:rsidRPr="00D05360" w:rsidRDefault="00FA778A" w:rsidP="002F0B1F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</w:tc>
      </w:tr>
      <w:tr w:rsidR="00FA778A" w:rsidRPr="003050DF" w:rsidTr="00FA778A">
        <w:trPr>
          <w:gridAfter w:val="1"/>
          <w:wAfter w:w="122" w:type="dxa"/>
          <w:trHeight w:val="1365"/>
        </w:trPr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A778A" w:rsidRDefault="00FA778A" w:rsidP="002F0B1F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2F0B1F">
              <w:rPr>
                <w:rFonts w:eastAsia="Times New Roman"/>
                <w:sz w:val="24"/>
                <w:szCs w:val="24"/>
              </w:rPr>
              <w:t>6</w:t>
            </w:r>
          </w:p>
          <w:p w:rsidR="00FA778A" w:rsidRDefault="00FA778A" w:rsidP="002F0B1F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  <w:p w:rsidR="00FA778A" w:rsidRDefault="00FA778A" w:rsidP="002F0B1F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  <w:p w:rsidR="00FA778A" w:rsidRDefault="00FA778A" w:rsidP="002F0B1F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  <w:p w:rsidR="00FA778A" w:rsidRDefault="00FA778A" w:rsidP="002F0B1F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47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A778A" w:rsidRPr="002F0B1F" w:rsidRDefault="00FA778A" w:rsidP="002F0B1F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2F0B1F">
              <w:rPr>
                <w:rFonts w:eastAsia="Times New Roman"/>
                <w:sz w:val="24"/>
                <w:szCs w:val="24"/>
              </w:rPr>
              <w:t>Создание условий для повышения вариа тивности образовательных маршрутов и формирования ключевых компетентностей  на основе внедрения новых принципов о</w:t>
            </w:r>
            <w:r w:rsidRPr="002F0B1F">
              <w:rPr>
                <w:rFonts w:eastAsia="Times New Roman"/>
                <w:sz w:val="24"/>
                <w:szCs w:val="24"/>
              </w:rPr>
              <w:t>р</w:t>
            </w:r>
            <w:r w:rsidRPr="002F0B1F">
              <w:rPr>
                <w:rFonts w:eastAsia="Times New Roman"/>
                <w:sz w:val="24"/>
                <w:szCs w:val="24"/>
              </w:rPr>
              <w:t>ганизации образовательного процесса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A778A" w:rsidRDefault="00FD550C" w:rsidP="002F0B1F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2026 – 2030</w:t>
            </w:r>
          </w:p>
          <w:p w:rsidR="00FA778A" w:rsidRDefault="00FA778A" w:rsidP="002F0B1F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  <w:p w:rsidR="00FA778A" w:rsidRPr="002F0B1F" w:rsidRDefault="00FA778A" w:rsidP="002F0B1F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A778A" w:rsidRDefault="00FA778A" w:rsidP="002F0B1F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2F0B1F"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  <w:p w:rsidR="00FA778A" w:rsidRDefault="00FA778A" w:rsidP="002F0B1F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  <w:p w:rsidR="00FA778A" w:rsidRDefault="00FA778A" w:rsidP="002F0B1F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  <w:p w:rsidR="00FA778A" w:rsidRPr="002F0B1F" w:rsidRDefault="00FA778A" w:rsidP="002F0B1F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</w:tc>
      </w:tr>
      <w:tr w:rsidR="007341AD" w:rsidRPr="00713978" w:rsidTr="00FA778A">
        <w:trPr>
          <w:gridAfter w:val="1"/>
          <w:wAfter w:w="122" w:type="dxa"/>
          <w:trHeight w:val="261"/>
        </w:trPr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341AD" w:rsidRDefault="00537467" w:rsidP="002F0B1F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2F0B1F">
              <w:rPr>
                <w:rFonts w:eastAsia="Times New Roman"/>
                <w:sz w:val="24"/>
                <w:szCs w:val="24"/>
              </w:rPr>
              <w:t>7</w:t>
            </w:r>
          </w:p>
          <w:p w:rsidR="00D05360" w:rsidRPr="002F0B1F" w:rsidRDefault="00D05360" w:rsidP="002F0B1F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4547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05360" w:rsidRPr="00D05360" w:rsidRDefault="002953A9" w:rsidP="002F0B1F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2F0B1F">
              <w:rPr>
                <w:rFonts w:eastAsia="Times New Roman"/>
                <w:sz w:val="24"/>
                <w:szCs w:val="24"/>
              </w:rPr>
              <w:t xml:space="preserve">Совершенствование </w:t>
            </w:r>
            <w:r w:rsidR="003050DF" w:rsidRPr="002F0B1F">
              <w:rPr>
                <w:rFonts w:eastAsia="Times New Roman"/>
                <w:sz w:val="24"/>
                <w:szCs w:val="24"/>
              </w:rPr>
              <w:t>практики  портфолио обучающихся по ФГОС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05360" w:rsidRDefault="002953A9" w:rsidP="002F0B1F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2F0B1F">
              <w:rPr>
                <w:rFonts w:eastAsia="Times New Roman"/>
                <w:sz w:val="24"/>
                <w:szCs w:val="24"/>
              </w:rPr>
              <w:t>202</w:t>
            </w:r>
            <w:r w:rsidR="00FD550C">
              <w:rPr>
                <w:rFonts w:eastAsia="Times New Roman"/>
                <w:sz w:val="24"/>
                <w:szCs w:val="24"/>
              </w:rPr>
              <w:t>6</w:t>
            </w:r>
            <w:r w:rsidRPr="002F0B1F">
              <w:rPr>
                <w:rFonts w:eastAsia="Times New Roman"/>
                <w:sz w:val="24"/>
                <w:szCs w:val="24"/>
              </w:rPr>
              <w:t xml:space="preserve"> – 202</w:t>
            </w:r>
            <w:r w:rsidR="00FD550C">
              <w:rPr>
                <w:rFonts w:eastAsia="Times New Roman"/>
                <w:sz w:val="24"/>
                <w:szCs w:val="24"/>
              </w:rPr>
              <w:t>7</w:t>
            </w:r>
          </w:p>
          <w:p w:rsidR="007341AD" w:rsidRPr="002F0B1F" w:rsidRDefault="002953A9" w:rsidP="002F0B1F">
            <w:pPr>
              <w:pStyle w:val="af2"/>
              <w:rPr>
                <w:sz w:val="24"/>
                <w:szCs w:val="24"/>
              </w:rPr>
            </w:pPr>
            <w:r w:rsidRPr="002F0B1F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341AD" w:rsidRDefault="00D05360" w:rsidP="002F0B1F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</w:t>
            </w:r>
            <w:r w:rsidR="00537467" w:rsidRPr="002F0B1F">
              <w:rPr>
                <w:rFonts w:eastAsia="Times New Roman"/>
                <w:sz w:val="24"/>
                <w:szCs w:val="24"/>
              </w:rPr>
              <w:t>ам. директора по</w:t>
            </w:r>
          </w:p>
          <w:p w:rsidR="00FA778A" w:rsidRPr="002F0B1F" w:rsidRDefault="00FA778A" w:rsidP="002F0B1F">
            <w:pPr>
              <w:pStyle w:val="af2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ВР</w:t>
            </w:r>
          </w:p>
        </w:tc>
      </w:tr>
      <w:tr w:rsidR="007341AD" w:rsidRPr="00713978" w:rsidTr="00DA69EB">
        <w:trPr>
          <w:gridAfter w:val="1"/>
          <w:wAfter w:w="122" w:type="dxa"/>
          <w:trHeight w:val="1620"/>
        </w:trPr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341AD" w:rsidRDefault="00537467" w:rsidP="002F0B1F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2F0B1F">
              <w:rPr>
                <w:rFonts w:eastAsia="Times New Roman"/>
                <w:sz w:val="24"/>
                <w:szCs w:val="24"/>
              </w:rPr>
              <w:t>8</w:t>
            </w:r>
          </w:p>
          <w:p w:rsidR="00D05360" w:rsidRDefault="00D05360" w:rsidP="002F0B1F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  <w:p w:rsidR="00D05360" w:rsidRDefault="00D05360" w:rsidP="002F0B1F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  <w:p w:rsidR="00D05360" w:rsidRDefault="00D05360" w:rsidP="002F0B1F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  <w:p w:rsidR="00D05360" w:rsidRDefault="00D05360" w:rsidP="002F0B1F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  <w:p w:rsidR="00D05360" w:rsidRPr="002F0B1F" w:rsidRDefault="00D05360" w:rsidP="002F0B1F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4547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341AD" w:rsidRPr="002F0B1F" w:rsidRDefault="00537467" w:rsidP="002F0B1F">
            <w:pPr>
              <w:pStyle w:val="af2"/>
              <w:rPr>
                <w:sz w:val="24"/>
                <w:szCs w:val="24"/>
              </w:rPr>
            </w:pPr>
            <w:r w:rsidRPr="002F0B1F">
              <w:rPr>
                <w:rFonts w:eastAsia="Times New Roman"/>
                <w:sz w:val="24"/>
                <w:szCs w:val="24"/>
              </w:rPr>
              <w:t xml:space="preserve">Разработка и </w:t>
            </w:r>
            <w:r w:rsidR="001E622D" w:rsidRPr="002F0B1F">
              <w:rPr>
                <w:rFonts w:eastAsia="Times New Roman"/>
                <w:sz w:val="24"/>
                <w:szCs w:val="24"/>
              </w:rPr>
              <w:t xml:space="preserve">внедрение </w:t>
            </w:r>
            <w:r w:rsidRPr="002F0B1F">
              <w:rPr>
                <w:rFonts w:eastAsia="Times New Roman"/>
                <w:sz w:val="24"/>
                <w:szCs w:val="24"/>
              </w:rPr>
              <w:t xml:space="preserve"> модели</w:t>
            </w:r>
            <w:r w:rsidR="003050DF" w:rsidRPr="002F0B1F">
              <w:rPr>
                <w:rFonts w:eastAsia="Times New Roman"/>
                <w:sz w:val="24"/>
                <w:szCs w:val="24"/>
              </w:rPr>
              <w:t xml:space="preserve"> взаим</w:t>
            </w:r>
            <w:r w:rsidR="003050DF" w:rsidRPr="002F0B1F">
              <w:rPr>
                <w:rFonts w:eastAsia="Times New Roman"/>
                <w:sz w:val="24"/>
                <w:szCs w:val="24"/>
              </w:rPr>
              <w:t>о</w:t>
            </w:r>
            <w:r w:rsidR="003050DF" w:rsidRPr="002F0B1F">
              <w:rPr>
                <w:rFonts w:eastAsia="Times New Roman"/>
                <w:sz w:val="24"/>
                <w:szCs w:val="24"/>
              </w:rPr>
              <w:t>действия образовательного учреждения с учреждениями дополнительного образов</w:t>
            </w:r>
            <w:r w:rsidR="003050DF" w:rsidRPr="002F0B1F">
              <w:rPr>
                <w:rFonts w:eastAsia="Times New Roman"/>
                <w:sz w:val="24"/>
                <w:szCs w:val="24"/>
              </w:rPr>
              <w:t>а</w:t>
            </w:r>
            <w:r w:rsidR="003050DF" w:rsidRPr="002F0B1F">
              <w:rPr>
                <w:rFonts w:eastAsia="Times New Roman"/>
                <w:sz w:val="24"/>
                <w:szCs w:val="24"/>
              </w:rPr>
              <w:t>ния детей, культуры и спорта, базовыми предприятиями и организациями в услов</w:t>
            </w:r>
            <w:r w:rsidR="003050DF" w:rsidRPr="002F0B1F">
              <w:rPr>
                <w:rFonts w:eastAsia="Times New Roman"/>
                <w:sz w:val="24"/>
                <w:szCs w:val="24"/>
              </w:rPr>
              <w:t>и</w:t>
            </w:r>
            <w:r w:rsidR="003050DF" w:rsidRPr="002F0B1F">
              <w:rPr>
                <w:rFonts w:eastAsia="Times New Roman"/>
                <w:sz w:val="24"/>
                <w:szCs w:val="24"/>
              </w:rPr>
              <w:t>ях введения ФГОС. Профориентация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341AD" w:rsidRDefault="00537467" w:rsidP="00857158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2F0B1F">
              <w:rPr>
                <w:rFonts w:eastAsia="Times New Roman"/>
                <w:sz w:val="24"/>
                <w:szCs w:val="24"/>
              </w:rPr>
              <w:t>20</w:t>
            </w:r>
            <w:r w:rsidR="001E622D" w:rsidRPr="002F0B1F">
              <w:rPr>
                <w:rFonts w:eastAsia="Times New Roman"/>
                <w:sz w:val="24"/>
                <w:szCs w:val="24"/>
              </w:rPr>
              <w:t>2</w:t>
            </w:r>
            <w:r w:rsidR="00FD550C">
              <w:rPr>
                <w:rFonts w:eastAsia="Times New Roman"/>
                <w:sz w:val="24"/>
                <w:szCs w:val="24"/>
              </w:rPr>
              <w:t>6 – 2031</w:t>
            </w:r>
          </w:p>
          <w:p w:rsidR="00D05360" w:rsidRDefault="00D05360" w:rsidP="00857158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  <w:p w:rsidR="00D05360" w:rsidRDefault="00D05360" w:rsidP="00857158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  <w:p w:rsidR="00D05360" w:rsidRDefault="00D05360" w:rsidP="00857158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  <w:p w:rsidR="00D05360" w:rsidRDefault="00D05360" w:rsidP="00857158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  <w:p w:rsidR="00D05360" w:rsidRPr="002F0B1F" w:rsidRDefault="00D05360" w:rsidP="00857158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341AD" w:rsidRDefault="00537467" w:rsidP="002F0B1F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2F0B1F">
              <w:rPr>
                <w:rFonts w:eastAsia="Times New Roman"/>
                <w:sz w:val="24"/>
                <w:szCs w:val="24"/>
              </w:rPr>
              <w:t>Зам. директора по</w:t>
            </w:r>
            <w:r w:rsidR="00857158">
              <w:rPr>
                <w:rFonts w:eastAsia="Times New Roman"/>
                <w:sz w:val="24"/>
                <w:szCs w:val="24"/>
              </w:rPr>
              <w:t xml:space="preserve"> ВР</w:t>
            </w:r>
          </w:p>
          <w:p w:rsidR="00D05360" w:rsidRDefault="00D05360" w:rsidP="002F0B1F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  <w:p w:rsidR="00D05360" w:rsidRDefault="00D05360" w:rsidP="002F0B1F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  <w:p w:rsidR="00D05360" w:rsidRDefault="00D05360" w:rsidP="002F0B1F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  <w:p w:rsidR="00D05360" w:rsidRPr="002F0B1F" w:rsidRDefault="00D05360" w:rsidP="002F0B1F">
            <w:pPr>
              <w:pStyle w:val="af2"/>
              <w:rPr>
                <w:sz w:val="24"/>
                <w:szCs w:val="24"/>
              </w:rPr>
            </w:pPr>
          </w:p>
        </w:tc>
      </w:tr>
      <w:tr w:rsidR="007341AD" w:rsidRPr="00713978" w:rsidTr="00DA69EB">
        <w:trPr>
          <w:gridAfter w:val="1"/>
          <w:wAfter w:w="122" w:type="dxa"/>
          <w:trHeight w:val="261"/>
        </w:trPr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341AD" w:rsidRDefault="00537467" w:rsidP="002F0B1F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2F0B1F">
              <w:rPr>
                <w:rFonts w:eastAsia="Times New Roman"/>
                <w:sz w:val="24"/>
                <w:szCs w:val="24"/>
              </w:rPr>
              <w:t>9</w:t>
            </w:r>
          </w:p>
          <w:p w:rsidR="00D05360" w:rsidRPr="002F0B1F" w:rsidRDefault="00D05360" w:rsidP="002F0B1F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4547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341AD" w:rsidRPr="002F0B1F" w:rsidRDefault="00537467" w:rsidP="00857158">
            <w:pPr>
              <w:pStyle w:val="af2"/>
              <w:rPr>
                <w:sz w:val="24"/>
                <w:szCs w:val="24"/>
              </w:rPr>
            </w:pPr>
            <w:r w:rsidRPr="002F0B1F">
              <w:rPr>
                <w:rFonts w:eastAsia="Times New Roman"/>
                <w:sz w:val="24"/>
                <w:szCs w:val="24"/>
              </w:rPr>
              <w:t>Обеспечение УМК   при</w:t>
            </w:r>
            <w:r w:rsidR="003050DF" w:rsidRPr="002F0B1F">
              <w:rPr>
                <w:rFonts w:eastAsia="Times New Roman"/>
                <w:sz w:val="24"/>
                <w:szCs w:val="24"/>
              </w:rPr>
              <w:t xml:space="preserve"> </w:t>
            </w:r>
            <w:r w:rsidR="00857158">
              <w:rPr>
                <w:rFonts w:eastAsia="Times New Roman"/>
                <w:sz w:val="24"/>
                <w:szCs w:val="24"/>
              </w:rPr>
              <w:t xml:space="preserve">реализации ФГОС </w:t>
            </w:r>
            <w:r w:rsidR="003050DF" w:rsidRPr="002F0B1F">
              <w:rPr>
                <w:rFonts w:eastAsia="Times New Roman"/>
                <w:sz w:val="24"/>
                <w:szCs w:val="24"/>
              </w:rPr>
              <w:t xml:space="preserve"> согласно федеральному перечню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341AD" w:rsidRDefault="001E622D" w:rsidP="00857158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2F0B1F">
              <w:rPr>
                <w:rFonts w:eastAsia="Times New Roman"/>
                <w:sz w:val="24"/>
                <w:szCs w:val="24"/>
              </w:rPr>
              <w:t>Июль 202</w:t>
            </w:r>
            <w:r w:rsidR="00FD550C">
              <w:rPr>
                <w:rFonts w:eastAsia="Times New Roman"/>
                <w:sz w:val="24"/>
                <w:szCs w:val="24"/>
              </w:rPr>
              <w:t>6</w:t>
            </w:r>
          </w:p>
          <w:p w:rsidR="00D05360" w:rsidRPr="002F0B1F" w:rsidRDefault="00D05360" w:rsidP="00857158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341AD" w:rsidRDefault="003050DF" w:rsidP="002F0B1F">
            <w:pPr>
              <w:pStyle w:val="af2"/>
              <w:rPr>
                <w:sz w:val="24"/>
                <w:szCs w:val="24"/>
              </w:rPr>
            </w:pPr>
            <w:r w:rsidRPr="002F0B1F">
              <w:rPr>
                <w:sz w:val="24"/>
                <w:szCs w:val="24"/>
              </w:rPr>
              <w:t>Директор ОУ</w:t>
            </w:r>
          </w:p>
          <w:p w:rsidR="00D05360" w:rsidRPr="002F0B1F" w:rsidRDefault="00D05360" w:rsidP="002F0B1F">
            <w:pPr>
              <w:pStyle w:val="af2"/>
              <w:rPr>
                <w:sz w:val="24"/>
                <w:szCs w:val="24"/>
              </w:rPr>
            </w:pPr>
          </w:p>
        </w:tc>
      </w:tr>
      <w:tr w:rsidR="007341AD" w:rsidRPr="00713978" w:rsidTr="00DA69EB">
        <w:trPr>
          <w:gridAfter w:val="1"/>
          <w:wAfter w:w="122" w:type="dxa"/>
          <w:trHeight w:val="261"/>
        </w:trPr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341AD" w:rsidRDefault="00537467" w:rsidP="002F0B1F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2F0B1F">
              <w:rPr>
                <w:rFonts w:eastAsia="Times New Roman"/>
                <w:sz w:val="24"/>
                <w:szCs w:val="24"/>
              </w:rPr>
              <w:t>1</w:t>
            </w:r>
            <w:r w:rsidR="00DA69EB">
              <w:rPr>
                <w:rFonts w:eastAsia="Times New Roman"/>
                <w:sz w:val="24"/>
                <w:szCs w:val="24"/>
              </w:rPr>
              <w:t>0</w:t>
            </w:r>
          </w:p>
          <w:p w:rsidR="00D05360" w:rsidRPr="002F0B1F" w:rsidRDefault="00D05360" w:rsidP="002F0B1F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4547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341AD" w:rsidRPr="002F0B1F" w:rsidRDefault="003050DF" w:rsidP="002F0B1F">
            <w:pPr>
              <w:pStyle w:val="af2"/>
              <w:rPr>
                <w:sz w:val="24"/>
                <w:szCs w:val="24"/>
              </w:rPr>
            </w:pPr>
            <w:r w:rsidRPr="002F0B1F">
              <w:rPr>
                <w:rFonts w:eastAsia="Times New Roman"/>
                <w:sz w:val="24"/>
                <w:szCs w:val="24"/>
              </w:rPr>
              <w:t>Активизация  проектно- исследовательской  деятельности</w:t>
            </w:r>
            <w:r w:rsidR="00C71D6B" w:rsidRPr="002F0B1F">
              <w:rPr>
                <w:rFonts w:eastAsia="Times New Roman"/>
                <w:sz w:val="24"/>
                <w:szCs w:val="24"/>
              </w:rPr>
              <w:t xml:space="preserve"> учащихся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341AD" w:rsidRPr="002F0B1F" w:rsidRDefault="007F6543" w:rsidP="002F0B1F">
            <w:pPr>
              <w:pStyle w:val="af2"/>
              <w:rPr>
                <w:sz w:val="24"/>
                <w:szCs w:val="24"/>
              </w:rPr>
            </w:pPr>
            <w:r w:rsidRPr="002F0B1F">
              <w:rPr>
                <w:rFonts w:eastAsia="Times New Roman"/>
                <w:sz w:val="24"/>
                <w:szCs w:val="24"/>
              </w:rPr>
              <w:t>В постоянном р</w:t>
            </w:r>
            <w:r w:rsidRPr="002F0B1F">
              <w:rPr>
                <w:rFonts w:eastAsia="Times New Roman"/>
                <w:sz w:val="24"/>
                <w:szCs w:val="24"/>
              </w:rPr>
              <w:t>е</w:t>
            </w:r>
            <w:r w:rsidRPr="002F0B1F">
              <w:rPr>
                <w:rFonts w:eastAsia="Times New Roman"/>
                <w:sz w:val="24"/>
                <w:szCs w:val="24"/>
              </w:rPr>
              <w:t>жиме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341AD" w:rsidRPr="002F0B1F" w:rsidRDefault="007F6543" w:rsidP="002F0B1F">
            <w:pPr>
              <w:pStyle w:val="af2"/>
              <w:rPr>
                <w:sz w:val="24"/>
                <w:szCs w:val="24"/>
              </w:rPr>
            </w:pPr>
            <w:r w:rsidRPr="002F0B1F">
              <w:rPr>
                <w:rFonts w:eastAsia="Times New Roman"/>
                <w:sz w:val="24"/>
                <w:szCs w:val="24"/>
              </w:rPr>
              <w:t xml:space="preserve">Заместитель </w:t>
            </w:r>
            <w:r w:rsidR="00537467" w:rsidRPr="002F0B1F">
              <w:rPr>
                <w:rFonts w:eastAsia="Times New Roman"/>
                <w:sz w:val="24"/>
                <w:szCs w:val="24"/>
              </w:rPr>
              <w:t>дире</w:t>
            </w:r>
            <w:r w:rsidR="00537467" w:rsidRPr="002F0B1F">
              <w:rPr>
                <w:rFonts w:eastAsia="Times New Roman"/>
                <w:sz w:val="24"/>
                <w:szCs w:val="24"/>
              </w:rPr>
              <w:t>к</w:t>
            </w:r>
            <w:r w:rsidR="00537467" w:rsidRPr="002F0B1F">
              <w:rPr>
                <w:rFonts w:eastAsia="Times New Roman"/>
                <w:sz w:val="24"/>
                <w:szCs w:val="24"/>
              </w:rPr>
              <w:t>тора по</w:t>
            </w:r>
            <w:r w:rsidRPr="002F0B1F">
              <w:rPr>
                <w:rFonts w:eastAsia="Times New Roman"/>
                <w:sz w:val="24"/>
                <w:szCs w:val="24"/>
              </w:rPr>
              <w:t>УВР</w:t>
            </w:r>
          </w:p>
        </w:tc>
      </w:tr>
      <w:tr w:rsidR="007341AD" w:rsidRPr="00713978" w:rsidTr="00DA69EB">
        <w:trPr>
          <w:trHeight w:val="213"/>
        </w:trPr>
        <w:tc>
          <w:tcPr>
            <w:tcW w:w="85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341AD" w:rsidRDefault="00537467" w:rsidP="002F0B1F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2F0B1F">
              <w:rPr>
                <w:rFonts w:eastAsia="Times New Roman"/>
                <w:sz w:val="24"/>
                <w:szCs w:val="24"/>
              </w:rPr>
              <w:t>1</w:t>
            </w:r>
            <w:r w:rsidR="00DA69EB">
              <w:rPr>
                <w:rFonts w:eastAsia="Times New Roman"/>
                <w:sz w:val="24"/>
                <w:szCs w:val="24"/>
              </w:rPr>
              <w:t>1</w:t>
            </w:r>
          </w:p>
          <w:p w:rsidR="00D05360" w:rsidRDefault="00D05360" w:rsidP="002F0B1F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  <w:p w:rsidR="00D05360" w:rsidRPr="002F0B1F" w:rsidRDefault="00D05360" w:rsidP="002F0B1F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341AD" w:rsidRPr="002F0B1F" w:rsidRDefault="00537467" w:rsidP="002F0B1F">
            <w:pPr>
              <w:pStyle w:val="af2"/>
              <w:rPr>
                <w:sz w:val="24"/>
                <w:szCs w:val="24"/>
              </w:rPr>
            </w:pPr>
            <w:r w:rsidRPr="002F0B1F">
              <w:rPr>
                <w:rFonts w:eastAsia="Times New Roman"/>
                <w:sz w:val="24"/>
                <w:szCs w:val="24"/>
              </w:rPr>
              <w:t>Активизация деятельности по</w:t>
            </w:r>
            <w:r w:rsidR="00C71D6B" w:rsidRPr="002F0B1F">
              <w:rPr>
                <w:rFonts w:eastAsia="Times New Roman"/>
                <w:sz w:val="24"/>
                <w:szCs w:val="24"/>
              </w:rPr>
              <w:t xml:space="preserve"> разработке индивидуальных образовательных мар</w:t>
            </w:r>
            <w:r w:rsidR="00C71D6B" w:rsidRPr="002F0B1F">
              <w:rPr>
                <w:rFonts w:eastAsia="Times New Roman"/>
                <w:sz w:val="24"/>
                <w:szCs w:val="24"/>
              </w:rPr>
              <w:t>ш</w:t>
            </w:r>
            <w:r w:rsidR="00C71D6B" w:rsidRPr="002F0B1F">
              <w:rPr>
                <w:rFonts w:eastAsia="Times New Roman"/>
                <w:sz w:val="24"/>
                <w:szCs w:val="24"/>
              </w:rPr>
              <w:t>рутов обучающихся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341AD" w:rsidRDefault="007F6543" w:rsidP="00857158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2F0B1F">
              <w:rPr>
                <w:rFonts w:eastAsia="Times New Roman"/>
                <w:sz w:val="24"/>
                <w:szCs w:val="24"/>
              </w:rPr>
              <w:t>С 01.09.202</w:t>
            </w:r>
            <w:r w:rsidR="00FD550C">
              <w:rPr>
                <w:rFonts w:eastAsia="Times New Roman"/>
                <w:sz w:val="24"/>
                <w:szCs w:val="24"/>
              </w:rPr>
              <w:t>6</w:t>
            </w:r>
            <w:r w:rsidRPr="002F0B1F">
              <w:rPr>
                <w:rFonts w:eastAsia="Times New Roman"/>
                <w:sz w:val="24"/>
                <w:szCs w:val="24"/>
              </w:rPr>
              <w:t xml:space="preserve"> в п</w:t>
            </w:r>
            <w:r w:rsidRPr="002F0B1F">
              <w:rPr>
                <w:rFonts w:eastAsia="Times New Roman"/>
                <w:sz w:val="24"/>
                <w:szCs w:val="24"/>
              </w:rPr>
              <w:t>о</w:t>
            </w:r>
            <w:r w:rsidRPr="002F0B1F">
              <w:rPr>
                <w:rFonts w:eastAsia="Times New Roman"/>
                <w:sz w:val="24"/>
                <w:szCs w:val="24"/>
              </w:rPr>
              <w:t>стоянном режиме</w:t>
            </w:r>
          </w:p>
          <w:p w:rsidR="00D05360" w:rsidRPr="002F0B1F" w:rsidRDefault="00D05360" w:rsidP="00857158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2249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341AD" w:rsidRDefault="00537467" w:rsidP="002F0B1F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2F0B1F">
              <w:rPr>
                <w:rFonts w:eastAsia="Times New Roman"/>
                <w:sz w:val="24"/>
                <w:szCs w:val="24"/>
              </w:rPr>
              <w:t>Зам</w:t>
            </w:r>
            <w:r w:rsidR="007F6543" w:rsidRPr="002F0B1F">
              <w:rPr>
                <w:rFonts w:eastAsia="Times New Roman"/>
                <w:sz w:val="24"/>
                <w:szCs w:val="24"/>
              </w:rPr>
              <w:t xml:space="preserve">еститель </w:t>
            </w:r>
            <w:r w:rsidRPr="002F0B1F">
              <w:rPr>
                <w:rFonts w:eastAsia="Times New Roman"/>
                <w:sz w:val="24"/>
                <w:szCs w:val="24"/>
              </w:rPr>
              <w:t xml:space="preserve"> дире</w:t>
            </w:r>
            <w:r w:rsidRPr="002F0B1F">
              <w:rPr>
                <w:rFonts w:eastAsia="Times New Roman"/>
                <w:sz w:val="24"/>
                <w:szCs w:val="24"/>
              </w:rPr>
              <w:t>к</w:t>
            </w:r>
            <w:r w:rsidRPr="002F0B1F">
              <w:rPr>
                <w:rFonts w:eastAsia="Times New Roman"/>
                <w:sz w:val="24"/>
                <w:szCs w:val="24"/>
              </w:rPr>
              <w:t>тора по</w:t>
            </w:r>
            <w:r w:rsidR="00C71D6B" w:rsidRPr="002F0B1F">
              <w:rPr>
                <w:rFonts w:eastAsia="Times New Roman"/>
                <w:sz w:val="24"/>
                <w:szCs w:val="24"/>
              </w:rPr>
              <w:t xml:space="preserve"> УВР</w:t>
            </w:r>
          </w:p>
          <w:p w:rsidR="00D05360" w:rsidRPr="002F0B1F" w:rsidRDefault="00D05360" w:rsidP="002F0B1F">
            <w:pPr>
              <w:pStyle w:val="af2"/>
              <w:rPr>
                <w:sz w:val="24"/>
                <w:szCs w:val="24"/>
              </w:rPr>
            </w:pPr>
          </w:p>
        </w:tc>
      </w:tr>
      <w:tr w:rsidR="007341AD" w:rsidRPr="00713978" w:rsidTr="00D05360">
        <w:trPr>
          <w:trHeight w:val="1080"/>
        </w:trPr>
        <w:tc>
          <w:tcPr>
            <w:tcW w:w="85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341AD" w:rsidRDefault="00537467" w:rsidP="002F0B1F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2F0B1F">
              <w:rPr>
                <w:rFonts w:eastAsia="Times New Roman"/>
                <w:sz w:val="24"/>
                <w:szCs w:val="24"/>
              </w:rPr>
              <w:t>1</w:t>
            </w:r>
            <w:r w:rsidR="00DA69EB">
              <w:rPr>
                <w:rFonts w:eastAsia="Times New Roman"/>
                <w:sz w:val="24"/>
                <w:szCs w:val="24"/>
              </w:rPr>
              <w:t>2</w:t>
            </w:r>
          </w:p>
          <w:p w:rsidR="00D05360" w:rsidRDefault="00D05360" w:rsidP="002F0B1F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  <w:p w:rsidR="00D05360" w:rsidRDefault="00D05360" w:rsidP="002F0B1F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  <w:p w:rsidR="00D05360" w:rsidRPr="002F0B1F" w:rsidRDefault="00D05360" w:rsidP="002F0B1F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05360" w:rsidRPr="002F0B1F" w:rsidRDefault="00537467" w:rsidP="002F0B1F">
            <w:pPr>
              <w:pStyle w:val="af2"/>
              <w:rPr>
                <w:sz w:val="24"/>
                <w:szCs w:val="24"/>
              </w:rPr>
            </w:pPr>
            <w:r w:rsidRPr="002F0B1F">
              <w:rPr>
                <w:rFonts w:eastAsia="Times New Roman"/>
                <w:sz w:val="24"/>
                <w:szCs w:val="24"/>
              </w:rPr>
              <w:t>Обеспечение оснащённости</w:t>
            </w:r>
            <w:r w:rsidR="00C71D6B" w:rsidRPr="002F0B1F">
              <w:rPr>
                <w:rFonts w:eastAsia="Times New Roman"/>
                <w:sz w:val="24"/>
                <w:szCs w:val="24"/>
              </w:rPr>
              <w:t xml:space="preserve"> учебного пр</w:t>
            </w:r>
            <w:r w:rsidR="00C71D6B" w:rsidRPr="002F0B1F">
              <w:rPr>
                <w:rFonts w:eastAsia="Times New Roman"/>
                <w:sz w:val="24"/>
                <w:szCs w:val="24"/>
              </w:rPr>
              <w:t>о</w:t>
            </w:r>
            <w:r w:rsidR="00C71D6B" w:rsidRPr="002F0B1F">
              <w:rPr>
                <w:rFonts w:eastAsia="Times New Roman"/>
                <w:sz w:val="24"/>
                <w:szCs w:val="24"/>
              </w:rPr>
              <w:t>цесса и оборудования учебных помещений материального и технического оборудов</w:t>
            </w:r>
            <w:r w:rsidR="00C71D6B" w:rsidRPr="002F0B1F">
              <w:rPr>
                <w:rFonts w:eastAsia="Times New Roman"/>
                <w:sz w:val="24"/>
                <w:szCs w:val="24"/>
              </w:rPr>
              <w:t>а</w:t>
            </w:r>
            <w:r w:rsidR="00C71D6B" w:rsidRPr="002F0B1F">
              <w:rPr>
                <w:rFonts w:eastAsia="Times New Roman"/>
                <w:sz w:val="24"/>
                <w:szCs w:val="24"/>
              </w:rPr>
              <w:t>ния в соответствии с требованиями ФГОС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05360" w:rsidRDefault="007F6543" w:rsidP="00857158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2F0B1F">
              <w:rPr>
                <w:rFonts w:eastAsia="Times New Roman"/>
                <w:sz w:val="24"/>
                <w:szCs w:val="24"/>
              </w:rPr>
              <w:t>202</w:t>
            </w:r>
            <w:r w:rsidR="00FD550C">
              <w:rPr>
                <w:rFonts w:eastAsia="Times New Roman"/>
                <w:sz w:val="24"/>
                <w:szCs w:val="24"/>
              </w:rPr>
              <w:t>6 – 2031</w:t>
            </w:r>
          </w:p>
          <w:p w:rsidR="00D05360" w:rsidRDefault="00D05360" w:rsidP="00857158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  <w:p w:rsidR="00D05360" w:rsidRDefault="00D05360" w:rsidP="00857158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  <w:p w:rsidR="007341AD" w:rsidRPr="002F0B1F" w:rsidRDefault="007341AD" w:rsidP="00857158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2249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341AD" w:rsidRDefault="007F6543" w:rsidP="002F0B1F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2F0B1F">
              <w:rPr>
                <w:rFonts w:eastAsia="Times New Roman"/>
                <w:sz w:val="24"/>
                <w:szCs w:val="24"/>
              </w:rPr>
              <w:t>Директор ОУ</w:t>
            </w:r>
          </w:p>
          <w:p w:rsidR="00D05360" w:rsidRDefault="00D05360" w:rsidP="002F0B1F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 дире</w:t>
            </w:r>
            <w:r>
              <w:rPr>
                <w:rFonts w:eastAsia="Times New Roman"/>
                <w:sz w:val="24"/>
                <w:szCs w:val="24"/>
              </w:rPr>
              <w:t>к</w:t>
            </w:r>
            <w:r>
              <w:rPr>
                <w:rFonts w:eastAsia="Times New Roman"/>
                <w:sz w:val="24"/>
                <w:szCs w:val="24"/>
              </w:rPr>
              <w:t>тора по АХЧ</w:t>
            </w:r>
          </w:p>
          <w:p w:rsidR="00D05360" w:rsidRPr="002F0B1F" w:rsidRDefault="00D05360" w:rsidP="002F0B1F">
            <w:pPr>
              <w:pStyle w:val="af2"/>
              <w:rPr>
                <w:sz w:val="24"/>
                <w:szCs w:val="24"/>
              </w:rPr>
            </w:pPr>
          </w:p>
        </w:tc>
      </w:tr>
      <w:tr w:rsidR="007341AD" w:rsidRPr="00713978" w:rsidTr="004045E5">
        <w:trPr>
          <w:trHeight w:val="25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Default="00537467" w:rsidP="002F0B1F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2F0B1F">
              <w:rPr>
                <w:rFonts w:eastAsia="Times New Roman"/>
                <w:sz w:val="24"/>
                <w:szCs w:val="24"/>
              </w:rPr>
              <w:t>1</w:t>
            </w:r>
            <w:r w:rsidR="00DA69EB">
              <w:rPr>
                <w:rFonts w:eastAsia="Times New Roman"/>
                <w:sz w:val="24"/>
                <w:szCs w:val="24"/>
              </w:rPr>
              <w:t>3</w:t>
            </w:r>
          </w:p>
          <w:p w:rsidR="00D05360" w:rsidRDefault="00D05360" w:rsidP="002F0B1F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  <w:p w:rsidR="00D05360" w:rsidRDefault="00D05360" w:rsidP="002F0B1F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  <w:p w:rsidR="00D05360" w:rsidRDefault="00D05360" w:rsidP="002F0B1F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  <w:p w:rsidR="00D05360" w:rsidRDefault="00D05360" w:rsidP="002F0B1F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  <w:p w:rsidR="00D05360" w:rsidRPr="002F0B1F" w:rsidRDefault="00D05360" w:rsidP="002F0B1F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7341AD" w:rsidRPr="002F0B1F" w:rsidRDefault="00537467" w:rsidP="00857158">
            <w:pPr>
              <w:pStyle w:val="af2"/>
              <w:rPr>
                <w:sz w:val="24"/>
                <w:szCs w:val="24"/>
              </w:rPr>
            </w:pPr>
            <w:r w:rsidRPr="002F0B1F">
              <w:rPr>
                <w:rFonts w:eastAsia="Times New Roman"/>
                <w:sz w:val="24"/>
                <w:szCs w:val="24"/>
              </w:rPr>
              <w:t>Участие педагогов в работе</w:t>
            </w:r>
            <w:r w:rsidR="00C71D6B" w:rsidRPr="002F0B1F">
              <w:rPr>
                <w:rFonts w:eastAsia="Times New Roman"/>
                <w:sz w:val="24"/>
                <w:szCs w:val="24"/>
              </w:rPr>
              <w:t xml:space="preserve"> проблемных семинаров по вопросам введения ФГОС начального общего, основного общего и среднего общего образования на базе обр</w:t>
            </w:r>
            <w:r w:rsidR="00C71D6B" w:rsidRPr="002F0B1F">
              <w:rPr>
                <w:rFonts w:eastAsia="Times New Roman"/>
                <w:sz w:val="24"/>
                <w:szCs w:val="24"/>
              </w:rPr>
              <w:t>а</w:t>
            </w:r>
            <w:r w:rsidR="00C71D6B" w:rsidRPr="002F0B1F">
              <w:rPr>
                <w:rFonts w:eastAsia="Times New Roman"/>
                <w:sz w:val="24"/>
                <w:szCs w:val="24"/>
              </w:rPr>
              <w:t xml:space="preserve">зовательных учреждений </w:t>
            </w:r>
            <w:r w:rsidR="00857158">
              <w:rPr>
                <w:rFonts w:eastAsia="Times New Roman"/>
                <w:sz w:val="24"/>
                <w:szCs w:val="24"/>
              </w:rPr>
              <w:t>района,</w:t>
            </w:r>
            <w:r w:rsidR="00C71D6B" w:rsidRPr="002F0B1F">
              <w:rPr>
                <w:rFonts w:eastAsia="Times New Roman"/>
                <w:sz w:val="24"/>
                <w:szCs w:val="24"/>
              </w:rPr>
              <w:t xml:space="preserve"> области и др.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Default="007F6543" w:rsidP="002F0B1F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2F0B1F">
              <w:rPr>
                <w:rFonts w:eastAsia="Times New Roman"/>
                <w:sz w:val="24"/>
                <w:szCs w:val="24"/>
              </w:rPr>
              <w:t>По мере поступл</w:t>
            </w:r>
            <w:r w:rsidRPr="002F0B1F">
              <w:rPr>
                <w:rFonts w:eastAsia="Times New Roman"/>
                <w:sz w:val="24"/>
                <w:szCs w:val="24"/>
              </w:rPr>
              <w:t>е</w:t>
            </w:r>
            <w:r w:rsidRPr="002F0B1F">
              <w:rPr>
                <w:rFonts w:eastAsia="Times New Roman"/>
                <w:sz w:val="24"/>
                <w:szCs w:val="24"/>
              </w:rPr>
              <w:t>ния приглашений</w:t>
            </w:r>
          </w:p>
          <w:p w:rsidR="00D05360" w:rsidRDefault="00D05360" w:rsidP="002F0B1F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  <w:p w:rsidR="00D05360" w:rsidRDefault="00D05360" w:rsidP="002F0B1F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  <w:p w:rsidR="00D05360" w:rsidRDefault="00D05360" w:rsidP="002F0B1F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  <w:p w:rsidR="00D05360" w:rsidRPr="002F0B1F" w:rsidRDefault="00D05360" w:rsidP="002F0B1F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2249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Default="00C71D6B" w:rsidP="002F0B1F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2F0B1F">
              <w:rPr>
                <w:rFonts w:eastAsia="Times New Roman"/>
                <w:sz w:val="24"/>
                <w:szCs w:val="24"/>
              </w:rPr>
              <w:t>Заместитель дире</w:t>
            </w:r>
            <w:r w:rsidRPr="002F0B1F">
              <w:rPr>
                <w:rFonts w:eastAsia="Times New Roman"/>
                <w:sz w:val="24"/>
                <w:szCs w:val="24"/>
              </w:rPr>
              <w:t>к</w:t>
            </w:r>
            <w:r w:rsidRPr="002F0B1F">
              <w:rPr>
                <w:rFonts w:eastAsia="Times New Roman"/>
                <w:sz w:val="24"/>
                <w:szCs w:val="24"/>
              </w:rPr>
              <w:t>тора по УВР</w:t>
            </w:r>
          </w:p>
          <w:p w:rsidR="00D05360" w:rsidRDefault="00D05360" w:rsidP="002F0B1F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  <w:p w:rsidR="00D05360" w:rsidRDefault="00D05360" w:rsidP="002F0B1F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  <w:p w:rsidR="00D05360" w:rsidRDefault="00D05360" w:rsidP="002F0B1F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  <w:p w:rsidR="00D05360" w:rsidRPr="002F0B1F" w:rsidRDefault="00D05360" w:rsidP="002F0B1F">
            <w:pPr>
              <w:pStyle w:val="af2"/>
              <w:rPr>
                <w:sz w:val="24"/>
                <w:szCs w:val="24"/>
              </w:rPr>
            </w:pPr>
          </w:p>
        </w:tc>
      </w:tr>
      <w:tr w:rsidR="007341AD" w:rsidRPr="00713978" w:rsidTr="00FA778A">
        <w:trPr>
          <w:trHeight w:val="1095"/>
        </w:trPr>
        <w:tc>
          <w:tcPr>
            <w:tcW w:w="85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341AD" w:rsidRDefault="00537467" w:rsidP="002F0B1F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2F0B1F">
              <w:rPr>
                <w:rFonts w:eastAsia="Times New Roman"/>
                <w:sz w:val="24"/>
                <w:szCs w:val="24"/>
              </w:rPr>
              <w:lastRenderedPageBreak/>
              <w:t>1</w:t>
            </w:r>
            <w:r w:rsidR="00DA69EB">
              <w:rPr>
                <w:rFonts w:eastAsia="Times New Roman"/>
                <w:sz w:val="24"/>
                <w:szCs w:val="24"/>
              </w:rPr>
              <w:t>4</w:t>
            </w:r>
          </w:p>
          <w:p w:rsidR="00FA778A" w:rsidRDefault="00FA778A" w:rsidP="002F0B1F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  <w:p w:rsidR="00FA778A" w:rsidRDefault="00FA778A" w:rsidP="002F0B1F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  <w:p w:rsidR="00D05360" w:rsidRPr="002F0B1F" w:rsidRDefault="00D05360" w:rsidP="002F0B1F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A778A" w:rsidRPr="002F0B1F" w:rsidRDefault="00537467" w:rsidP="002F0B1F">
            <w:pPr>
              <w:pStyle w:val="af2"/>
              <w:rPr>
                <w:sz w:val="24"/>
                <w:szCs w:val="24"/>
              </w:rPr>
            </w:pPr>
            <w:r w:rsidRPr="002F0B1F">
              <w:rPr>
                <w:rFonts w:eastAsia="Times New Roman"/>
                <w:sz w:val="24"/>
                <w:szCs w:val="24"/>
              </w:rPr>
              <w:t>Подготовка и проведение</w:t>
            </w:r>
            <w:r w:rsidR="00C71D6B" w:rsidRPr="002F0B1F">
              <w:rPr>
                <w:rFonts w:eastAsia="Times New Roman"/>
                <w:sz w:val="24"/>
                <w:szCs w:val="24"/>
              </w:rPr>
              <w:t xml:space="preserve"> совещаний, пе</w:t>
            </w:r>
            <w:r w:rsidR="00C71D6B" w:rsidRPr="002F0B1F">
              <w:rPr>
                <w:rFonts w:eastAsia="Times New Roman"/>
                <w:sz w:val="24"/>
                <w:szCs w:val="24"/>
              </w:rPr>
              <w:t>д</w:t>
            </w:r>
            <w:r w:rsidR="00C71D6B" w:rsidRPr="002F0B1F">
              <w:rPr>
                <w:rFonts w:eastAsia="Times New Roman"/>
                <w:sz w:val="24"/>
                <w:szCs w:val="24"/>
              </w:rPr>
              <w:t>советов, семинаров, консультаций для уч</w:t>
            </w:r>
            <w:r w:rsidR="00C71D6B" w:rsidRPr="002F0B1F">
              <w:rPr>
                <w:rFonts w:eastAsia="Times New Roman"/>
                <w:sz w:val="24"/>
                <w:szCs w:val="24"/>
              </w:rPr>
              <w:t>и</w:t>
            </w:r>
            <w:r w:rsidR="00C71D6B" w:rsidRPr="002F0B1F">
              <w:rPr>
                <w:rFonts w:eastAsia="Times New Roman"/>
                <w:sz w:val="24"/>
                <w:szCs w:val="24"/>
              </w:rPr>
              <w:t>телей по реализации ФГОС общего образ</w:t>
            </w:r>
            <w:r w:rsidR="00C71D6B" w:rsidRPr="002F0B1F">
              <w:rPr>
                <w:rFonts w:eastAsia="Times New Roman"/>
                <w:sz w:val="24"/>
                <w:szCs w:val="24"/>
              </w:rPr>
              <w:t>о</w:t>
            </w:r>
            <w:r w:rsidR="00C71D6B" w:rsidRPr="002F0B1F">
              <w:rPr>
                <w:rFonts w:eastAsia="Times New Roman"/>
                <w:sz w:val="24"/>
                <w:szCs w:val="24"/>
              </w:rPr>
              <w:t>вания и ФГОС ОВЗ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341AD" w:rsidRDefault="00537467" w:rsidP="002F0B1F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2F0B1F">
              <w:rPr>
                <w:rFonts w:eastAsia="Times New Roman"/>
                <w:sz w:val="24"/>
                <w:szCs w:val="24"/>
              </w:rPr>
              <w:t>2 раза в год</w:t>
            </w:r>
          </w:p>
          <w:p w:rsidR="00FA778A" w:rsidRPr="002F0B1F" w:rsidRDefault="00FA778A" w:rsidP="002F0B1F">
            <w:pPr>
              <w:pStyle w:val="af2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Консультации в постоянном реж</w:t>
            </w:r>
            <w:r>
              <w:rPr>
                <w:rFonts w:eastAsia="Times New Roman"/>
                <w:sz w:val="24"/>
                <w:szCs w:val="24"/>
              </w:rPr>
              <w:t>и</w:t>
            </w:r>
            <w:r>
              <w:rPr>
                <w:rFonts w:eastAsia="Times New Roman"/>
                <w:sz w:val="24"/>
                <w:szCs w:val="24"/>
              </w:rPr>
              <w:t>ме</w:t>
            </w:r>
          </w:p>
        </w:tc>
        <w:tc>
          <w:tcPr>
            <w:tcW w:w="2249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341AD" w:rsidRDefault="007F6543" w:rsidP="002F0B1F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2F0B1F">
              <w:rPr>
                <w:rFonts w:eastAsia="Times New Roman"/>
                <w:sz w:val="24"/>
                <w:szCs w:val="24"/>
              </w:rPr>
              <w:t>З</w:t>
            </w:r>
            <w:r w:rsidR="00537467" w:rsidRPr="002F0B1F">
              <w:rPr>
                <w:rFonts w:eastAsia="Times New Roman"/>
                <w:sz w:val="24"/>
                <w:szCs w:val="24"/>
              </w:rPr>
              <w:t>ам</w:t>
            </w:r>
            <w:r w:rsidRPr="002F0B1F">
              <w:rPr>
                <w:rFonts w:eastAsia="Times New Roman"/>
                <w:sz w:val="24"/>
                <w:szCs w:val="24"/>
              </w:rPr>
              <w:t>еститель</w:t>
            </w:r>
            <w:r w:rsidR="00C71D6B" w:rsidRPr="002F0B1F">
              <w:rPr>
                <w:rFonts w:eastAsia="Times New Roman"/>
                <w:sz w:val="24"/>
                <w:szCs w:val="24"/>
              </w:rPr>
              <w:t xml:space="preserve"> дире</w:t>
            </w:r>
            <w:r w:rsidR="00C71D6B" w:rsidRPr="002F0B1F">
              <w:rPr>
                <w:rFonts w:eastAsia="Times New Roman"/>
                <w:sz w:val="24"/>
                <w:szCs w:val="24"/>
              </w:rPr>
              <w:t>к</w:t>
            </w:r>
            <w:r w:rsidR="00C71D6B" w:rsidRPr="002F0B1F">
              <w:rPr>
                <w:rFonts w:eastAsia="Times New Roman"/>
                <w:sz w:val="24"/>
                <w:szCs w:val="24"/>
              </w:rPr>
              <w:t>тора по УВР</w:t>
            </w:r>
          </w:p>
          <w:p w:rsidR="00FA778A" w:rsidRDefault="00FA778A" w:rsidP="002F0B1F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  <w:p w:rsidR="00D05360" w:rsidRPr="002F0B1F" w:rsidRDefault="00D05360" w:rsidP="002F0B1F">
            <w:pPr>
              <w:pStyle w:val="af2"/>
              <w:rPr>
                <w:sz w:val="24"/>
                <w:szCs w:val="24"/>
              </w:rPr>
            </w:pPr>
          </w:p>
        </w:tc>
      </w:tr>
    </w:tbl>
    <w:p w:rsidR="00857158" w:rsidRDefault="00857158" w:rsidP="00C91D83">
      <w:pPr>
        <w:pStyle w:val="af2"/>
        <w:rPr>
          <w:b/>
          <w:sz w:val="24"/>
          <w:szCs w:val="24"/>
          <w:u w:val="single"/>
        </w:rPr>
      </w:pPr>
    </w:p>
    <w:p w:rsidR="007341AD" w:rsidRPr="00BC5AFC" w:rsidRDefault="00BC5AFC" w:rsidP="00C91D83">
      <w:pPr>
        <w:pStyle w:val="af2"/>
        <w:rPr>
          <w:b/>
          <w:sz w:val="24"/>
          <w:szCs w:val="24"/>
          <w:u w:val="single"/>
        </w:rPr>
      </w:pPr>
      <w:r w:rsidRPr="00BC5AFC">
        <w:rPr>
          <w:b/>
          <w:sz w:val="24"/>
          <w:szCs w:val="24"/>
          <w:u w:val="single"/>
        </w:rPr>
        <w:t>Ожидаемые результаты:</w:t>
      </w:r>
    </w:p>
    <w:p w:rsidR="002D4F8A" w:rsidRPr="001D0971" w:rsidRDefault="00857158" w:rsidP="00DA69EB">
      <w:pPr>
        <w:pStyle w:val="af2"/>
        <w:jc w:val="both"/>
        <w:rPr>
          <w:sz w:val="24"/>
        </w:rPr>
      </w:pPr>
      <w:r>
        <w:rPr>
          <w:sz w:val="24"/>
        </w:rPr>
        <w:t>- с</w:t>
      </w:r>
      <w:r w:rsidR="002D4F8A" w:rsidRPr="001D0971">
        <w:rPr>
          <w:sz w:val="24"/>
        </w:rPr>
        <w:t xml:space="preserve">оответствие условий нормам  ФГОС </w:t>
      </w:r>
    </w:p>
    <w:p w:rsidR="00BC5AFC" w:rsidRPr="001D0971" w:rsidRDefault="00857158" w:rsidP="00DA69EB">
      <w:pPr>
        <w:pStyle w:val="af2"/>
        <w:jc w:val="both"/>
        <w:rPr>
          <w:sz w:val="24"/>
        </w:rPr>
      </w:pPr>
      <w:r>
        <w:rPr>
          <w:sz w:val="24"/>
        </w:rPr>
        <w:t>-</w:t>
      </w:r>
      <w:r w:rsidR="002D4F8A" w:rsidRPr="001D0971">
        <w:rPr>
          <w:sz w:val="24"/>
        </w:rPr>
        <w:t>информационно- аналитические основания внесения изменений в планы деятельности по реализации ФГОС, в ООП</w:t>
      </w:r>
    </w:p>
    <w:p w:rsidR="002D4F8A" w:rsidRPr="001D0971" w:rsidRDefault="00857158" w:rsidP="00DA69EB">
      <w:pPr>
        <w:pStyle w:val="af2"/>
        <w:jc w:val="both"/>
        <w:rPr>
          <w:sz w:val="24"/>
        </w:rPr>
      </w:pPr>
      <w:r>
        <w:rPr>
          <w:sz w:val="24"/>
        </w:rPr>
        <w:t>- п</w:t>
      </w:r>
      <w:r w:rsidR="002D4F8A" w:rsidRPr="001D0971">
        <w:rPr>
          <w:sz w:val="24"/>
        </w:rPr>
        <w:t>овышение активности социума в реализации стандарта</w:t>
      </w:r>
    </w:p>
    <w:p w:rsidR="002D4F8A" w:rsidRPr="001D0971" w:rsidRDefault="00857158" w:rsidP="00DA69EB">
      <w:pPr>
        <w:pStyle w:val="af2"/>
        <w:jc w:val="both"/>
        <w:rPr>
          <w:sz w:val="24"/>
        </w:rPr>
      </w:pPr>
      <w:r>
        <w:rPr>
          <w:sz w:val="24"/>
        </w:rPr>
        <w:t>- с</w:t>
      </w:r>
      <w:r w:rsidR="001D0971" w:rsidRPr="001D0971">
        <w:rPr>
          <w:sz w:val="24"/>
        </w:rPr>
        <w:t xml:space="preserve">оответствие условий нормам материально-технического обеспечения реализации ФГОС </w:t>
      </w:r>
    </w:p>
    <w:p w:rsidR="001D0971" w:rsidRPr="00713978" w:rsidRDefault="001D0971" w:rsidP="00C91D83">
      <w:pPr>
        <w:pStyle w:val="af2"/>
        <w:rPr>
          <w:sz w:val="24"/>
          <w:szCs w:val="24"/>
        </w:rPr>
      </w:pPr>
    </w:p>
    <w:p w:rsidR="007341AD" w:rsidRPr="007F6543" w:rsidRDefault="0015575D" w:rsidP="00DA69EB">
      <w:pPr>
        <w:pStyle w:val="af2"/>
        <w:jc w:val="both"/>
        <w:rPr>
          <w:b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7</w:t>
      </w:r>
      <w:r w:rsidR="00537467" w:rsidRPr="00713978">
        <w:rPr>
          <w:rFonts w:eastAsia="Times New Roman"/>
          <w:b/>
          <w:bCs/>
          <w:sz w:val="24"/>
          <w:szCs w:val="24"/>
        </w:rPr>
        <w:t xml:space="preserve">.2. </w:t>
      </w:r>
      <w:r w:rsidR="007F6543" w:rsidRPr="007F6543">
        <w:rPr>
          <w:rFonts w:eastAsia="Times New Roman"/>
          <w:b/>
          <w:sz w:val="24"/>
          <w:szCs w:val="24"/>
        </w:rPr>
        <w:t>Повышение качества образования через изменение внутришкольной системы  контроля освоения образовательных программ общего образования, обеспечение усвоения стандарта всеми учащимися школы</w:t>
      </w:r>
      <w:r w:rsidR="00C71D6B">
        <w:rPr>
          <w:rFonts w:eastAsia="Times New Roman"/>
          <w:b/>
          <w:sz w:val="24"/>
          <w:szCs w:val="24"/>
        </w:rPr>
        <w:t xml:space="preserve"> (ликвидация неуспеваемости)</w:t>
      </w:r>
    </w:p>
    <w:p w:rsidR="004A17B6" w:rsidRPr="004A17B6" w:rsidRDefault="004A17B6" w:rsidP="00DA69EB">
      <w:pPr>
        <w:pStyle w:val="af2"/>
        <w:jc w:val="both"/>
        <w:rPr>
          <w:rFonts w:eastAsia="Times New Roman"/>
          <w:sz w:val="24"/>
          <w:szCs w:val="24"/>
        </w:rPr>
      </w:pPr>
      <w:r w:rsidRPr="00A11155">
        <w:rPr>
          <w:rFonts w:eastAsia="Times New Roman"/>
          <w:b/>
          <w:bCs/>
          <w:iCs/>
          <w:sz w:val="24"/>
          <w:szCs w:val="24"/>
        </w:rPr>
        <w:t>Цель</w:t>
      </w:r>
      <w:r w:rsidRPr="00A11155">
        <w:rPr>
          <w:rFonts w:eastAsia="Times New Roman"/>
          <w:sz w:val="24"/>
          <w:szCs w:val="24"/>
        </w:rPr>
        <w:t>:</w:t>
      </w:r>
      <w:r w:rsidRPr="004A17B6">
        <w:rPr>
          <w:rFonts w:eastAsia="Times New Roman"/>
          <w:sz w:val="24"/>
          <w:szCs w:val="24"/>
        </w:rPr>
        <w:t>Повышение качества образования, преодоление неуспеваемости.</w:t>
      </w:r>
    </w:p>
    <w:p w:rsidR="004A17B6" w:rsidRDefault="004A17B6" w:rsidP="00DA69EB">
      <w:pPr>
        <w:pStyle w:val="af2"/>
        <w:jc w:val="both"/>
        <w:rPr>
          <w:rFonts w:eastAsia="Times New Roman"/>
          <w:sz w:val="24"/>
          <w:szCs w:val="24"/>
        </w:rPr>
      </w:pPr>
      <w:r w:rsidRPr="004A17B6">
        <w:rPr>
          <w:rFonts w:eastAsia="Times New Roman"/>
          <w:b/>
          <w:bCs/>
          <w:iCs/>
          <w:sz w:val="24"/>
          <w:szCs w:val="24"/>
        </w:rPr>
        <w:t>Задачи</w:t>
      </w:r>
      <w:r w:rsidRPr="004A17B6">
        <w:rPr>
          <w:rFonts w:eastAsia="Times New Roman"/>
          <w:b/>
          <w:sz w:val="24"/>
          <w:szCs w:val="24"/>
        </w:rPr>
        <w:t>:</w:t>
      </w:r>
    </w:p>
    <w:p w:rsidR="004A17B6" w:rsidRPr="004A17B6" w:rsidRDefault="00857158" w:rsidP="00DA69EB">
      <w:pPr>
        <w:pStyle w:val="af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э</w:t>
      </w:r>
      <w:r w:rsidR="004A17B6" w:rsidRPr="004A17B6">
        <w:rPr>
          <w:rFonts w:eastAsia="Times New Roman"/>
          <w:sz w:val="24"/>
          <w:szCs w:val="24"/>
        </w:rPr>
        <w:t>ффективное использование кадровых, материально-технических ресурсов образования для обеспечения высокого его качества</w:t>
      </w:r>
      <w:r>
        <w:rPr>
          <w:rFonts w:eastAsia="Times New Roman"/>
          <w:sz w:val="24"/>
          <w:szCs w:val="24"/>
        </w:rPr>
        <w:t>;</w:t>
      </w:r>
    </w:p>
    <w:p w:rsidR="004A17B6" w:rsidRPr="004A17B6" w:rsidRDefault="00857158" w:rsidP="00DA69EB">
      <w:pPr>
        <w:pStyle w:val="af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с</w:t>
      </w:r>
      <w:r w:rsidR="004A17B6" w:rsidRPr="004A17B6">
        <w:rPr>
          <w:rFonts w:eastAsia="Times New Roman"/>
          <w:sz w:val="24"/>
          <w:szCs w:val="24"/>
        </w:rPr>
        <w:t>овершенствование методов и технологий реализации образовательного процесса</w:t>
      </w:r>
      <w:r>
        <w:rPr>
          <w:rFonts w:eastAsia="Times New Roman"/>
          <w:sz w:val="24"/>
          <w:szCs w:val="24"/>
        </w:rPr>
        <w:t>;</w:t>
      </w:r>
    </w:p>
    <w:p w:rsidR="005464C2" w:rsidRDefault="00857158" w:rsidP="00DA69EB">
      <w:pPr>
        <w:pStyle w:val="af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и</w:t>
      </w:r>
      <w:r w:rsidR="004A17B6" w:rsidRPr="004A17B6">
        <w:rPr>
          <w:rFonts w:eastAsia="Times New Roman"/>
          <w:sz w:val="24"/>
          <w:szCs w:val="24"/>
        </w:rPr>
        <w:t>зменение внутришкольной системы  контроля освоения образовательных программ общего образования с целью повышения качества образования</w:t>
      </w:r>
      <w:r>
        <w:rPr>
          <w:rFonts w:eastAsia="Times New Roman"/>
          <w:sz w:val="24"/>
          <w:szCs w:val="24"/>
        </w:rPr>
        <w:t>;</w:t>
      </w:r>
    </w:p>
    <w:p w:rsidR="004A17B6" w:rsidRDefault="00857158" w:rsidP="00DA69EB">
      <w:pPr>
        <w:pStyle w:val="af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="005464C2" w:rsidRPr="0015441A">
        <w:rPr>
          <w:rFonts w:eastAsia="Times New Roman"/>
          <w:sz w:val="24"/>
          <w:szCs w:val="24"/>
        </w:rPr>
        <w:t>100% выпускников успешно осваивают общеобразовательные программы и сдают ГИА - 9, 11</w:t>
      </w:r>
      <w:r w:rsidR="005464C2">
        <w:rPr>
          <w:rFonts w:eastAsia="Times New Roman"/>
          <w:sz w:val="24"/>
          <w:szCs w:val="24"/>
        </w:rPr>
        <w:t xml:space="preserve"> с первого раза</w:t>
      </w:r>
    </w:p>
    <w:p w:rsidR="00916EB3" w:rsidRDefault="00857158" w:rsidP="00DA69EB">
      <w:pPr>
        <w:pStyle w:val="af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="005464C2">
        <w:rPr>
          <w:rFonts w:eastAsia="Times New Roman"/>
          <w:sz w:val="24"/>
          <w:szCs w:val="24"/>
        </w:rPr>
        <w:t>100% учащихся осваивает ФГОС</w:t>
      </w:r>
    </w:p>
    <w:p w:rsidR="00115100" w:rsidRPr="005464C2" w:rsidRDefault="00115100" w:rsidP="00C91D83">
      <w:pPr>
        <w:pStyle w:val="af2"/>
        <w:rPr>
          <w:rFonts w:eastAsia="Times New Roman"/>
          <w:sz w:val="24"/>
          <w:szCs w:val="24"/>
        </w:rPr>
      </w:pPr>
    </w:p>
    <w:tbl>
      <w:tblPr>
        <w:tblStyle w:val="a8"/>
        <w:tblW w:w="9214" w:type="dxa"/>
        <w:tblInd w:w="250" w:type="dxa"/>
        <w:tblLook w:val="04A0" w:firstRow="1" w:lastRow="0" w:firstColumn="1" w:lastColumn="0" w:noHBand="0" w:noVBand="1"/>
      </w:tblPr>
      <w:tblGrid>
        <w:gridCol w:w="709"/>
        <w:gridCol w:w="4209"/>
        <w:gridCol w:w="2224"/>
        <w:gridCol w:w="2072"/>
      </w:tblGrid>
      <w:tr w:rsidR="001E2B96" w:rsidRPr="00DA69EB" w:rsidTr="00DA69EB">
        <w:tc>
          <w:tcPr>
            <w:tcW w:w="709" w:type="dxa"/>
          </w:tcPr>
          <w:p w:rsidR="004A17B6" w:rsidRPr="00DA69EB" w:rsidRDefault="004A17B6" w:rsidP="00C91D83">
            <w:pPr>
              <w:pStyle w:val="af2"/>
              <w:rPr>
                <w:rFonts w:eastAsia="Times New Roman"/>
                <w:b/>
                <w:sz w:val="24"/>
                <w:szCs w:val="24"/>
              </w:rPr>
            </w:pPr>
            <w:r w:rsidRPr="00DA69EB">
              <w:rPr>
                <w:rFonts w:eastAsia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09" w:type="dxa"/>
          </w:tcPr>
          <w:p w:rsidR="004A17B6" w:rsidRPr="00DA69EB" w:rsidRDefault="004A17B6" w:rsidP="00C91D83">
            <w:pPr>
              <w:pStyle w:val="af2"/>
              <w:rPr>
                <w:rFonts w:eastAsia="Times New Roman"/>
                <w:b/>
                <w:sz w:val="24"/>
                <w:szCs w:val="24"/>
              </w:rPr>
            </w:pPr>
            <w:r w:rsidRPr="00DA69EB">
              <w:rPr>
                <w:rFonts w:eastAsia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24" w:type="dxa"/>
          </w:tcPr>
          <w:p w:rsidR="004A17B6" w:rsidRPr="00DA69EB" w:rsidRDefault="004A17B6" w:rsidP="00C91D83">
            <w:pPr>
              <w:pStyle w:val="af2"/>
              <w:rPr>
                <w:rFonts w:eastAsia="Times New Roman"/>
                <w:b/>
                <w:sz w:val="24"/>
                <w:szCs w:val="24"/>
              </w:rPr>
            </w:pPr>
            <w:r w:rsidRPr="00DA69EB">
              <w:rPr>
                <w:rFonts w:eastAsia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072" w:type="dxa"/>
          </w:tcPr>
          <w:p w:rsidR="004A17B6" w:rsidRPr="00DA69EB" w:rsidRDefault="004A17B6" w:rsidP="00C91D83">
            <w:pPr>
              <w:pStyle w:val="af2"/>
              <w:rPr>
                <w:rFonts w:eastAsia="Times New Roman"/>
                <w:b/>
                <w:sz w:val="24"/>
                <w:szCs w:val="24"/>
              </w:rPr>
            </w:pPr>
            <w:r w:rsidRPr="00DA69EB">
              <w:rPr>
                <w:rFonts w:eastAsia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E2B96" w:rsidRPr="00DA69EB" w:rsidTr="00DA69EB">
        <w:tc>
          <w:tcPr>
            <w:tcW w:w="709" w:type="dxa"/>
          </w:tcPr>
          <w:p w:rsidR="00DA5742" w:rsidRPr="00DA69EB" w:rsidRDefault="00DA5742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209" w:type="dxa"/>
          </w:tcPr>
          <w:p w:rsidR="00DA5742" w:rsidRPr="00DA69EB" w:rsidRDefault="00DA5742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Анализ результатов внешней оценки уровня освоения образовательных программ общего образования, выя</w:t>
            </w:r>
            <w:r w:rsidRPr="00DA69EB">
              <w:rPr>
                <w:rFonts w:eastAsia="Times New Roman"/>
                <w:sz w:val="24"/>
                <w:szCs w:val="24"/>
              </w:rPr>
              <w:t>в</w:t>
            </w:r>
            <w:r w:rsidRPr="00DA69EB">
              <w:rPr>
                <w:rFonts w:eastAsia="Times New Roman"/>
                <w:sz w:val="24"/>
                <w:szCs w:val="24"/>
              </w:rPr>
              <w:t>ление причин неэффективности вну</w:t>
            </w:r>
            <w:r w:rsidRPr="00DA69EB">
              <w:rPr>
                <w:rFonts w:eastAsia="Times New Roman"/>
                <w:sz w:val="24"/>
                <w:szCs w:val="24"/>
              </w:rPr>
              <w:t>т</w:t>
            </w:r>
            <w:r w:rsidRPr="00DA69EB">
              <w:rPr>
                <w:rFonts w:eastAsia="Times New Roman"/>
                <w:sz w:val="24"/>
                <w:szCs w:val="24"/>
              </w:rPr>
              <w:t>ришкольной системы  контроля</w:t>
            </w:r>
          </w:p>
          <w:p w:rsidR="00DA5742" w:rsidRPr="00DA69EB" w:rsidRDefault="00DA5742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освоения образовательных программ общего образования</w:t>
            </w:r>
          </w:p>
        </w:tc>
        <w:tc>
          <w:tcPr>
            <w:tcW w:w="2224" w:type="dxa"/>
          </w:tcPr>
          <w:p w:rsidR="00DA5742" w:rsidRPr="00DA69EB" w:rsidRDefault="00DA5742" w:rsidP="00857158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Сентябрь 20</w:t>
            </w:r>
            <w:r w:rsidR="00857158" w:rsidRPr="00DA69EB">
              <w:rPr>
                <w:rFonts w:eastAsia="Times New Roman"/>
                <w:sz w:val="24"/>
                <w:szCs w:val="24"/>
              </w:rPr>
              <w:t>2</w:t>
            </w:r>
            <w:r w:rsidR="00FD550C">
              <w:rPr>
                <w:rFonts w:eastAsia="Times New Roman"/>
                <w:sz w:val="24"/>
                <w:szCs w:val="24"/>
              </w:rPr>
              <w:t>6</w:t>
            </w:r>
            <w:r w:rsidRPr="00DA69EB">
              <w:rPr>
                <w:rFonts w:eastAsia="Times New Roman"/>
                <w:sz w:val="24"/>
                <w:szCs w:val="24"/>
              </w:rPr>
              <w:t xml:space="preserve"> – я</w:t>
            </w:r>
            <w:r w:rsidRPr="00DA69EB">
              <w:rPr>
                <w:rFonts w:eastAsia="Times New Roman"/>
                <w:sz w:val="24"/>
                <w:szCs w:val="24"/>
              </w:rPr>
              <w:t>н</w:t>
            </w:r>
            <w:r w:rsidRPr="00DA69EB">
              <w:rPr>
                <w:rFonts w:eastAsia="Times New Roman"/>
                <w:sz w:val="24"/>
                <w:szCs w:val="24"/>
              </w:rPr>
              <w:t>варь 202</w:t>
            </w:r>
            <w:r w:rsidR="00FD550C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2072" w:type="dxa"/>
          </w:tcPr>
          <w:p w:rsidR="00DA5742" w:rsidRPr="00DA69EB" w:rsidRDefault="00DA5742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Директор</w:t>
            </w:r>
          </w:p>
          <w:p w:rsidR="00DA5742" w:rsidRPr="00DA69EB" w:rsidRDefault="00DA5742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Заместитель д</w:t>
            </w:r>
            <w:r w:rsidRPr="00DA69EB">
              <w:rPr>
                <w:rFonts w:eastAsia="Times New Roman"/>
                <w:sz w:val="24"/>
                <w:szCs w:val="24"/>
              </w:rPr>
              <w:t>и</w:t>
            </w:r>
            <w:r w:rsidRPr="00DA69EB">
              <w:rPr>
                <w:rFonts w:eastAsia="Times New Roman"/>
                <w:sz w:val="24"/>
                <w:szCs w:val="24"/>
              </w:rPr>
              <w:t>ректора по УВР</w:t>
            </w:r>
          </w:p>
        </w:tc>
      </w:tr>
      <w:tr w:rsidR="001E2B96" w:rsidRPr="00DA69EB" w:rsidTr="00DA69EB">
        <w:tc>
          <w:tcPr>
            <w:tcW w:w="709" w:type="dxa"/>
          </w:tcPr>
          <w:p w:rsidR="00DA5742" w:rsidRPr="00DA69EB" w:rsidRDefault="00DA5742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209" w:type="dxa"/>
          </w:tcPr>
          <w:p w:rsidR="00DA5742" w:rsidRPr="00DA69EB" w:rsidRDefault="00DA5742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Методический совет «Изменение внутришкольной системы  контроля</w:t>
            </w:r>
            <w:r w:rsidR="00115100" w:rsidRPr="00DA69EB">
              <w:rPr>
                <w:rFonts w:eastAsia="Times New Roman"/>
                <w:sz w:val="24"/>
                <w:szCs w:val="24"/>
              </w:rPr>
              <w:t xml:space="preserve"> освоения образовательных программ общего образования». Анализ резул</w:t>
            </w:r>
            <w:r w:rsidR="00115100" w:rsidRPr="00DA69EB">
              <w:rPr>
                <w:rFonts w:eastAsia="Times New Roman"/>
                <w:sz w:val="24"/>
                <w:szCs w:val="24"/>
              </w:rPr>
              <w:t>ь</w:t>
            </w:r>
            <w:r w:rsidR="00115100" w:rsidRPr="00DA69EB">
              <w:rPr>
                <w:rFonts w:eastAsia="Times New Roman"/>
                <w:sz w:val="24"/>
                <w:szCs w:val="24"/>
              </w:rPr>
              <w:t>татов  новой системы</w:t>
            </w:r>
          </w:p>
        </w:tc>
        <w:tc>
          <w:tcPr>
            <w:tcW w:w="2224" w:type="dxa"/>
          </w:tcPr>
          <w:p w:rsidR="00DA5742" w:rsidRPr="00DA69EB" w:rsidRDefault="00DA5742" w:rsidP="00FD550C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1 раз в четверть 202</w:t>
            </w:r>
            <w:r w:rsidR="00FD550C">
              <w:rPr>
                <w:rFonts w:eastAsia="Times New Roman"/>
                <w:sz w:val="24"/>
                <w:szCs w:val="24"/>
              </w:rPr>
              <w:t>6 – 2031</w:t>
            </w:r>
            <w:r w:rsidRPr="00DA69EB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072" w:type="dxa"/>
          </w:tcPr>
          <w:p w:rsidR="00DA5742" w:rsidRPr="00DA69EB" w:rsidRDefault="00DA5742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Заместитель д</w:t>
            </w:r>
            <w:r w:rsidRPr="00DA69EB">
              <w:rPr>
                <w:rFonts w:eastAsia="Times New Roman"/>
                <w:sz w:val="24"/>
                <w:szCs w:val="24"/>
              </w:rPr>
              <w:t>и</w:t>
            </w:r>
            <w:r w:rsidRPr="00DA69EB">
              <w:rPr>
                <w:rFonts w:eastAsia="Times New Roman"/>
                <w:sz w:val="24"/>
                <w:szCs w:val="24"/>
              </w:rPr>
              <w:t>ректора по УВР</w:t>
            </w:r>
          </w:p>
        </w:tc>
      </w:tr>
      <w:tr w:rsidR="001E2B96" w:rsidRPr="00DA69EB" w:rsidTr="00DA69EB">
        <w:tc>
          <w:tcPr>
            <w:tcW w:w="709" w:type="dxa"/>
          </w:tcPr>
          <w:p w:rsidR="00DA5742" w:rsidRPr="00DA69EB" w:rsidRDefault="00DA5742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209" w:type="dxa"/>
          </w:tcPr>
          <w:p w:rsidR="00DA5742" w:rsidRPr="00DA69EB" w:rsidRDefault="00DA5742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Выработка предложений по измен</w:t>
            </w:r>
            <w:r w:rsidRPr="00DA69EB">
              <w:rPr>
                <w:rFonts w:eastAsia="Times New Roman"/>
                <w:sz w:val="24"/>
                <w:szCs w:val="24"/>
              </w:rPr>
              <w:t>е</w:t>
            </w:r>
            <w:r w:rsidRPr="00DA69EB">
              <w:rPr>
                <w:rFonts w:eastAsia="Times New Roman"/>
                <w:sz w:val="24"/>
                <w:szCs w:val="24"/>
              </w:rPr>
              <w:t>нию внутришкольной системы  ко</w:t>
            </w:r>
            <w:r w:rsidRPr="00DA69EB">
              <w:rPr>
                <w:rFonts w:eastAsia="Times New Roman"/>
                <w:sz w:val="24"/>
                <w:szCs w:val="24"/>
              </w:rPr>
              <w:t>н</w:t>
            </w:r>
            <w:r w:rsidRPr="00DA69EB">
              <w:rPr>
                <w:rFonts w:eastAsia="Times New Roman"/>
                <w:sz w:val="24"/>
                <w:szCs w:val="24"/>
              </w:rPr>
              <w:t>троля</w:t>
            </w:r>
            <w:r w:rsidR="00857158" w:rsidRPr="00DA69EB">
              <w:rPr>
                <w:rFonts w:eastAsia="Times New Roman"/>
                <w:sz w:val="24"/>
                <w:szCs w:val="24"/>
              </w:rPr>
              <w:t xml:space="preserve"> </w:t>
            </w:r>
            <w:r w:rsidRPr="00DA69EB">
              <w:rPr>
                <w:rFonts w:eastAsia="Times New Roman"/>
                <w:sz w:val="24"/>
                <w:szCs w:val="24"/>
              </w:rPr>
              <w:t>освоения образовательных пр</w:t>
            </w:r>
            <w:r w:rsidRPr="00DA69EB">
              <w:rPr>
                <w:rFonts w:eastAsia="Times New Roman"/>
                <w:sz w:val="24"/>
                <w:szCs w:val="24"/>
              </w:rPr>
              <w:t>о</w:t>
            </w:r>
            <w:r w:rsidRPr="00DA69EB">
              <w:rPr>
                <w:rFonts w:eastAsia="Times New Roman"/>
                <w:sz w:val="24"/>
                <w:szCs w:val="24"/>
              </w:rPr>
              <w:t>грамм общего образования на засед</w:t>
            </w:r>
            <w:r w:rsidRPr="00DA69EB">
              <w:rPr>
                <w:rFonts w:eastAsia="Times New Roman"/>
                <w:sz w:val="24"/>
                <w:szCs w:val="24"/>
              </w:rPr>
              <w:t>а</w:t>
            </w:r>
            <w:r w:rsidRPr="00DA69EB">
              <w:rPr>
                <w:rFonts w:eastAsia="Times New Roman"/>
                <w:sz w:val="24"/>
                <w:szCs w:val="24"/>
              </w:rPr>
              <w:t>ниях школьных методических секций</w:t>
            </w:r>
          </w:p>
        </w:tc>
        <w:tc>
          <w:tcPr>
            <w:tcW w:w="2224" w:type="dxa"/>
          </w:tcPr>
          <w:p w:rsidR="00DA5742" w:rsidRPr="00DA69EB" w:rsidRDefault="00DA5742" w:rsidP="00857158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1 раз в четверть 202</w:t>
            </w:r>
            <w:r w:rsidR="00FD550C">
              <w:rPr>
                <w:rFonts w:eastAsia="Times New Roman"/>
                <w:sz w:val="24"/>
                <w:szCs w:val="24"/>
              </w:rPr>
              <w:t>6 – 2031</w:t>
            </w:r>
          </w:p>
        </w:tc>
        <w:tc>
          <w:tcPr>
            <w:tcW w:w="2072" w:type="dxa"/>
          </w:tcPr>
          <w:p w:rsidR="00DA5742" w:rsidRPr="00DA69EB" w:rsidRDefault="00DA5742" w:rsidP="001E2B96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 xml:space="preserve">руководители </w:t>
            </w:r>
            <w:r w:rsidR="001E2B96">
              <w:rPr>
                <w:rFonts w:eastAsia="Times New Roman"/>
                <w:sz w:val="24"/>
                <w:szCs w:val="24"/>
              </w:rPr>
              <w:t>ШМО</w:t>
            </w:r>
          </w:p>
        </w:tc>
      </w:tr>
      <w:tr w:rsidR="001E2B96" w:rsidRPr="00DA69EB" w:rsidTr="00DA69EB">
        <w:tc>
          <w:tcPr>
            <w:tcW w:w="709" w:type="dxa"/>
          </w:tcPr>
          <w:p w:rsidR="00DA5742" w:rsidRPr="00DA69EB" w:rsidRDefault="00DA5742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209" w:type="dxa"/>
          </w:tcPr>
          <w:p w:rsidR="00DA5742" w:rsidRPr="00DA69EB" w:rsidRDefault="00DA5742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Создание банка КИМов (срезов зн</w:t>
            </w:r>
            <w:r w:rsidRPr="00DA69EB">
              <w:rPr>
                <w:rFonts w:eastAsia="Times New Roman"/>
                <w:sz w:val="24"/>
                <w:szCs w:val="24"/>
              </w:rPr>
              <w:t>а</w:t>
            </w:r>
            <w:r w:rsidRPr="00DA69EB">
              <w:rPr>
                <w:rFonts w:eastAsia="Times New Roman"/>
                <w:sz w:val="24"/>
                <w:szCs w:val="24"/>
              </w:rPr>
              <w:t>ний) по всем темам всех предметов учебного плана</w:t>
            </w:r>
          </w:p>
        </w:tc>
        <w:tc>
          <w:tcPr>
            <w:tcW w:w="2224" w:type="dxa"/>
          </w:tcPr>
          <w:p w:rsidR="00DA5742" w:rsidRPr="00DA69EB" w:rsidRDefault="00DA5742" w:rsidP="00857158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Сентябрь 20</w:t>
            </w:r>
            <w:r w:rsidR="00857158" w:rsidRPr="00DA69EB">
              <w:rPr>
                <w:rFonts w:eastAsia="Times New Roman"/>
                <w:sz w:val="24"/>
                <w:szCs w:val="24"/>
              </w:rPr>
              <w:t>2</w:t>
            </w:r>
            <w:r w:rsidR="00FD550C">
              <w:rPr>
                <w:rFonts w:eastAsia="Times New Roman"/>
                <w:sz w:val="24"/>
                <w:szCs w:val="24"/>
              </w:rPr>
              <w:t>6</w:t>
            </w:r>
            <w:r w:rsidRPr="00DA69EB">
              <w:rPr>
                <w:rFonts w:eastAsia="Times New Roman"/>
                <w:sz w:val="24"/>
                <w:szCs w:val="24"/>
              </w:rPr>
              <w:t xml:space="preserve"> – июнь 202</w:t>
            </w:r>
            <w:r w:rsidR="00FD550C">
              <w:rPr>
                <w:rFonts w:eastAsia="Times New Roman"/>
                <w:sz w:val="24"/>
                <w:szCs w:val="24"/>
              </w:rPr>
              <w:t>7</w:t>
            </w:r>
            <w:r w:rsidRPr="00DA69EB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072" w:type="dxa"/>
          </w:tcPr>
          <w:p w:rsidR="00DA5742" w:rsidRPr="00DA69EB" w:rsidRDefault="00DA5742" w:rsidP="001E2B96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 xml:space="preserve">руководители </w:t>
            </w:r>
            <w:r w:rsidR="001E2B96">
              <w:rPr>
                <w:rFonts w:eastAsia="Times New Roman"/>
                <w:sz w:val="24"/>
                <w:szCs w:val="24"/>
              </w:rPr>
              <w:t>ШМО</w:t>
            </w:r>
          </w:p>
        </w:tc>
      </w:tr>
      <w:tr w:rsidR="001E2B96" w:rsidRPr="00DA69EB" w:rsidTr="00DA69EB">
        <w:tc>
          <w:tcPr>
            <w:tcW w:w="709" w:type="dxa"/>
          </w:tcPr>
          <w:p w:rsidR="00DA5742" w:rsidRPr="00DA69EB" w:rsidRDefault="009213F0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209" w:type="dxa"/>
          </w:tcPr>
          <w:p w:rsidR="00DA5742" w:rsidRPr="00DA69EB" w:rsidRDefault="00DA5742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Проведение срезов знаний по всем т</w:t>
            </w:r>
            <w:r w:rsidRPr="00DA69EB">
              <w:rPr>
                <w:rFonts w:eastAsia="Times New Roman"/>
                <w:sz w:val="24"/>
                <w:szCs w:val="24"/>
              </w:rPr>
              <w:t>е</w:t>
            </w:r>
            <w:r w:rsidRPr="00DA69EB">
              <w:rPr>
                <w:rFonts w:eastAsia="Times New Roman"/>
                <w:sz w:val="24"/>
                <w:szCs w:val="24"/>
              </w:rPr>
              <w:t>мам всех предметов учебного плана по КИМ созданного банка</w:t>
            </w:r>
          </w:p>
        </w:tc>
        <w:tc>
          <w:tcPr>
            <w:tcW w:w="2224" w:type="dxa"/>
          </w:tcPr>
          <w:p w:rsidR="009213F0" w:rsidRPr="00DA69EB" w:rsidRDefault="009213F0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20</w:t>
            </w:r>
            <w:r w:rsidR="00857158" w:rsidRPr="00DA69EB">
              <w:rPr>
                <w:rFonts w:eastAsia="Times New Roman"/>
                <w:sz w:val="24"/>
                <w:szCs w:val="24"/>
              </w:rPr>
              <w:t>2</w:t>
            </w:r>
            <w:r w:rsidR="00FD550C">
              <w:rPr>
                <w:rFonts w:eastAsia="Times New Roman"/>
                <w:sz w:val="24"/>
                <w:szCs w:val="24"/>
              </w:rPr>
              <w:t xml:space="preserve"> – 2031</w:t>
            </w:r>
            <w:r w:rsidRPr="00DA69EB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DA5742" w:rsidRPr="00DA69EB" w:rsidRDefault="009213F0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В постоянном р</w:t>
            </w:r>
            <w:r w:rsidRPr="00DA69EB">
              <w:rPr>
                <w:rFonts w:eastAsia="Times New Roman"/>
                <w:sz w:val="24"/>
                <w:szCs w:val="24"/>
              </w:rPr>
              <w:t>е</w:t>
            </w:r>
            <w:r w:rsidRPr="00DA69EB">
              <w:rPr>
                <w:rFonts w:eastAsia="Times New Roman"/>
                <w:sz w:val="24"/>
                <w:szCs w:val="24"/>
              </w:rPr>
              <w:t>жиме:</w:t>
            </w:r>
          </w:p>
          <w:p w:rsidR="009213F0" w:rsidRPr="00DA69EB" w:rsidRDefault="009213F0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Ноябрь – темы, изученные в се</w:t>
            </w:r>
            <w:r w:rsidRPr="00DA69EB">
              <w:rPr>
                <w:rFonts w:eastAsia="Times New Roman"/>
                <w:sz w:val="24"/>
                <w:szCs w:val="24"/>
              </w:rPr>
              <w:t>н</w:t>
            </w:r>
            <w:r w:rsidRPr="00DA69EB">
              <w:rPr>
                <w:rFonts w:eastAsia="Times New Roman"/>
                <w:sz w:val="24"/>
                <w:szCs w:val="24"/>
              </w:rPr>
              <w:lastRenderedPageBreak/>
              <w:t>тябре, октябре</w:t>
            </w:r>
          </w:p>
          <w:p w:rsidR="009213F0" w:rsidRPr="00DA69EB" w:rsidRDefault="009213F0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  <w:p w:rsidR="009213F0" w:rsidRPr="00DA69EB" w:rsidRDefault="009213F0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Январь – темы, изученные в ноя</w:t>
            </w:r>
            <w:r w:rsidRPr="00DA69EB">
              <w:rPr>
                <w:rFonts w:eastAsia="Times New Roman"/>
                <w:sz w:val="24"/>
                <w:szCs w:val="24"/>
              </w:rPr>
              <w:t>б</w:t>
            </w:r>
            <w:r w:rsidRPr="00DA69EB">
              <w:rPr>
                <w:rFonts w:eastAsia="Times New Roman"/>
                <w:sz w:val="24"/>
                <w:szCs w:val="24"/>
              </w:rPr>
              <w:t>ре, декабре</w:t>
            </w:r>
          </w:p>
          <w:p w:rsidR="009213F0" w:rsidRPr="00DA69EB" w:rsidRDefault="009213F0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  <w:p w:rsidR="009213F0" w:rsidRPr="00DA69EB" w:rsidRDefault="009213F0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Март – темы, из</w:t>
            </w:r>
            <w:r w:rsidRPr="00DA69EB">
              <w:rPr>
                <w:rFonts w:eastAsia="Times New Roman"/>
                <w:sz w:val="24"/>
                <w:szCs w:val="24"/>
              </w:rPr>
              <w:t>у</w:t>
            </w:r>
            <w:r w:rsidRPr="00DA69EB">
              <w:rPr>
                <w:rFonts w:eastAsia="Times New Roman"/>
                <w:sz w:val="24"/>
                <w:szCs w:val="24"/>
              </w:rPr>
              <w:t>ченные в январе, феврале</w:t>
            </w:r>
          </w:p>
          <w:p w:rsidR="009213F0" w:rsidRPr="00DA69EB" w:rsidRDefault="009213F0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  <w:p w:rsidR="009213F0" w:rsidRPr="00DA69EB" w:rsidRDefault="009213F0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Май – темы, из</w:t>
            </w:r>
            <w:r w:rsidRPr="00DA69EB">
              <w:rPr>
                <w:rFonts w:eastAsia="Times New Roman"/>
                <w:sz w:val="24"/>
                <w:szCs w:val="24"/>
              </w:rPr>
              <w:t>у</w:t>
            </w:r>
            <w:r w:rsidRPr="00DA69EB">
              <w:rPr>
                <w:rFonts w:eastAsia="Times New Roman"/>
                <w:sz w:val="24"/>
                <w:szCs w:val="24"/>
              </w:rPr>
              <w:t>ченные в марте, апреле</w:t>
            </w:r>
          </w:p>
        </w:tc>
        <w:tc>
          <w:tcPr>
            <w:tcW w:w="2072" w:type="dxa"/>
          </w:tcPr>
          <w:p w:rsidR="009213F0" w:rsidRPr="00DA69EB" w:rsidRDefault="009213F0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lastRenderedPageBreak/>
              <w:t>Заместитель д</w:t>
            </w:r>
            <w:r w:rsidRPr="00DA69EB">
              <w:rPr>
                <w:rFonts w:eastAsia="Times New Roman"/>
                <w:sz w:val="24"/>
                <w:szCs w:val="24"/>
              </w:rPr>
              <w:t>и</w:t>
            </w:r>
            <w:r w:rsidRPr="00DA69EB">
              <w:rPr>
                <w:rFonts w:eastAsia="Times New Roman"/>
                <w:sz w:val="24"/>
                <w:szCs w:val="24"/>
              </w:rPr>
              <w:t>ректора по УВР</w:t>
            </w:r>
          </w:p>
          <w:p w:rsidR="00DA5742" w:rsidRPr="00DA69EB" w:rsidRDefault="00DA5742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</w:tc>
      </w:tr>
      <w:tr w:rsidR="001E2B96" w:rsidRPr="00DA69EB" w:rsidTr="00DA69EB">
        <w:tc>
          <w:tcPr>
            <w:tcW w:w="709" w:type="dxa"/>
          </w:tcPr>
          <w:p w:rsidR="00DA5742" w:rsidRPr="00DA69EB" w:rsidRDefault="009213F0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209" w:type="dxa"/>
          </w:tcPr>
          <w:p w:rsidR="00DA5742" w:rsidRPr="00DA69EB" w:rsidRDefault="009213F0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Внедрение системы административн</w:t>
            </w:r>
            <w:r w:rsidRPr="00DA69EB">
              <w:rPr>
                <w:rFonts w:eastAsia="Times New Roman"/>
                <w:sz w:val="24"/>
                <w:szCs w:val="24"/>
              </w:rPr>
              <w:t>о</w:t>
            </w:r>
            <w:r w:rsidRPr="00DA69EB">
              <w:rPr>
                <w:rFonts w:eastAsia="Times New Roman"/>
                <w:sz w:val="24"/>
                <w:szCs w:val="24"/>
              </w:rPr>
              <w:t>го контроля за освоением образов</w:t>
            </w:r>
            <w:r w:rsidRPr="00DA69EB">
              <w:rPr>
                <w:rFonts w:eastAsia="Times New Roman"/>
                <w:sz w:val="24"/>
                <w:szCs w:val="24"/>
              </w:rPr>
              <w:t>а</w:t>
            </w:r>
            <w:r w:rsidRPr="00DA69EB">
              <w:rPr>
                <w:rFonts w:eastAsia="Times New Roman"/>
                <w:sz w:val="24"/>
                <w:szCs w:val="24"/>
              </w:rPr>
              <w:t>тельных программ с глубоким анал</w:t>
            </w:r>
            <w:r w:rsidRPr="00DA69EB">
              <w:rPr>
                <w:rFonts w:eastAsia="Times New Roman"/>
                <w:sz w:val="24"/>
                <w:szCs w:val="24"/>
              </w:rPr>
              <w:t>и</w:t>
            </w:r>
            <w:r w:rsidRPr="00DA69EB">
              <w:rPr>
                <w:rFonts w:eastAsia="Times New Roman"/>
                <w:sz w:val="24"/>
                <w:szCs w:val="24"/>
              </w:rPr>
              <w:t>зом и разработкой перечня мер по ликвидации дефицита знаний по ка</w:t>
            </w:r>
            <w:r w:rsidRPr="00DA69EB">
              <w:rPr>
                <w:rFonts w:eastAsia="Times New Roman"/>
                <w:sz w:val="24"/>
                <w:szCs w:val="24"/>
              </w:rPr>
              <w:t>ж</w:t>
            </w:r>
            <w:r w:rsidRPr="00DA69EB">
              <w:rPr>
                <w:rFonts w:eastAsia="Times New Roman"/>
                <w:sz w:val="24"/>
                <w:szCs w:val="24"/>
              </w:rPr>
              <w:t>дой конкретной теме каждого ко</w:t>
            </w:r>
            <w:r w:rsidRPr="00DA69EB">
              <w:rPr>
                <w:rFonts w:eastAsia="Times New Roman"/>
                <w:sz w:val="24"/>
                <w:szCs w:val="24"/>
              </w:rPr>
              <w:t>н</w:t>
            </w:r>
            <w:r w:rsidRPr="00DA69EB">
              <w:rPr>
                <w:rFonts w:eastAsia="Times New Roman"/>
                <w:sz w:val="24"/>
                <w:szCs w:val="24"/>
              </w:rPr>
              <w:t>кретного ученика</w:t>
            </w:r>
          </w:p>
        </w:tc>
        <w:tc>
          <w:tcPr>
            <w:tcW w:w="2224" w:type="dxa"/>
          </w:tcPr>
          <w:p w:rsidR="00DA5742" w:rsidRPr="00DA69EB" w:rsidRDefault="009213F0" w:rsidP="00857158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До 01 января 202</w:t>
            </w:r>
            <w:r w:rsidR="00FD550C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2072" w:type="dxa"/>
          </w:tcPr>
          <w:p w:rsidR="00DA5742" w:rsidRPr="00DA69EB" w:rsidRDefault="009213F0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 xml:space="preserve">Директор </w:t>
            </w:r>
          </w:p>
        </w:tc>
      </w:tr>
      <w:tr w:rsidR="001E2B96" w:rsidRPr="00DA69EB" w:rsidTr="00DA69EB">
        <w:tc>
          <w:tcPr>
            <w:tcW w:w="709" w:type="dxa"/>
          </w:tcPr>
          <w:p w:rsidR="009213F0" w:rsidRPr="00DA69EB" w:rsidRDefault="009213F0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4209" w:type="dxa"/>
          </w:tcPr>
          <w:p w:rsidR="009213F0" w:rsidRPr="00DA69EB" w:rsidRDefault="009213F0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Персональный контроль за качеством преподавания учителей, дающих ст</w:t>
            </w:r>
            <w:r w:rsidRPr="00DA69EB">
              <w:rPr>
                <w:rFonts w:eastAsia="Times New Roman"/>
                <w:sz w:val="24"/>
                <w:szCs w:val="24"/>
              </w:rPr>
              <w:t>а</w:t>
            </w:r>
            <w:r w:rsidRPr="00DA69EB">
              <w:rPr>
                <w:rFonts w:eastAsia="Times New Roman"/>
                <w:sz w:val="24"/>
                <w:szCs w:val="24"/>
              </w:rPr>
              <w:t>бильно низкие результаты (посещение уроков администрацией и руковод</w:t>
            </w:r>
            <w:r w:rsidRPr="00DA69EB">
              <w:rPr>
                <w:rFonts w:eastAsia="Times New Roman"/>
                <w:sz w:val="24"/>
                <w:szCs w:val="24"/>
              </w:rPr>
              <w:t>и</w:t>
            </w:r>
            <w:r w:rsidRPr="00DA69EB">
              <w:rPr>
                <w:rFonts w:eastAsia="Times New Roman"/>
                <w:sz w:val="24"/>
                <w:szCs w:val="24"/>
              </w:rPr>
              <w:t>телями  школьных методических се</w:t>
            </w:r>
            <w:r w:rsidRPr="00DA69EB">
              <w:rPr>
                <w:rFonts w:eastAsia="Times New Roman"/>
                <w:sz w:val="24"/>
                <w:szCs w:val="24"/>
              </w:rPr>
              <w:t>к</w:t>
            </w:r>
            <w:r w:rsidRPr="00DA69EB">
              <w:rPr>
                <w:rFonts w:eastAsia="Times New Roman"/>
                <w:sz w:val="24"/>
                <w:szCs w:val="24"/>
              </w:rPr>
              <w:t>ций, анализ и коррекция)</w:t>
            </w:r>
          </w:p>
        </w:tc>
        <w:tc>
          <w:tcPr>
            <w:tcW w:w="2224" w:type="dxa"/>
          </w:tcPr>
          <w:p w:rsidR="009213F0" w:rsidRPr="00DA69EB" w:rsidRDefault="009213F0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 xml:space="preserve">В постоянном </w:t>
            </w:r>
          </w:p>
          <w:p w:rsidR="009213F0" w:rsidRPr="00DA69EB" w:rsidRDefault="009213F0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режиме</w:t>
            </w:r>
          </w:p>
          <w:p w:rsidR="009213F0" w:rsidRPr="00DA69EB" w:rsidRDefault="009213F0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  <w:p w:rsidR="009213F0" w:rsidRPr="00DA69EB" w:rsidRDefault="009213F0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20</w:t>
            </w:r>
            <w:r w:rsidR="00857158" w:rsidRPr="00DA69EB">
              <w:rPr>
                <w:rFonts w:eastAsia="Times New Roman"/>
                <w:sz w:val="24"/>
                <w:szCs w:val="24"/>
              </w:rPr>
              <w:t>2</w:t>
            </w:r>
            <w:r w:rsidR="00FD550C">
              <w:rPr>
                <w:rFonts w:eastAsia="Times New Roman"/>
                <w:sz w:val="24"/>
                <w:szCs w:val="24"/>
              </w:rPr>
              <w:t>6 – 2031</w:t>
            </w:r>
            <w:r w:rsidRPr="00DA69EB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9213F0" w:rsidRPr="00DA69EB" w:rsidRDefault="009213F0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9213F0" w:rsidRPr="00DA69EB" w:rsidRDefault="009213F0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Заместитель д</w:t>
            </w:r>
            <w:r w:rsidRPr="00DA69EB">
              <w:rPr>
                <w:rFonts w:eastAsia="Times New Roman"/>
                <w:sz w:val="24"/>
                <w:szCs w:val="24"/>
              </w:rPr>
              <w:t>и</w:t>
            </w:r>
            <w:r w:rsidRPr="00DA69EB">
              <w:rPr>
                <w:rFonts w:eastAsia="Times New Roman"/>
                <w:sz w:val="24"/>
                <w:szCs w:val="24"/>
              </w:rPr>
              <w:t>ректора по УВР,</w:t>
            </w:r>
          </w:p>
          <w:p w:rsidR="009213F0" w:rsidRPr="00DA69EB" w:rsidRDefault="009213F0" w:rsidP="001E2B96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 xml:space="preserve">руководители  </w:t>
            </w:r>
            <w:r w:rsidR="001E2B96">
              <w:rPr>
                <w:rFonts w:eastAsia="Times New Roman"/>
                <w:sz w:val="24"/>
                <w:szCs w:val="24"/>
              </w:rPr>
              <w:t>ШМО</w:t>
            </w:r>
          </w:p>
        </w:tc>
      </w:tr>
      <w:tr w:rsidR="001E2B96" w:rsidRPr="00DA69EB" w:rsidTr="00DA69EB">
        <w:tc>
          <w:tcPr>
            <w:tcW w:w="709" w:type="dxa"/>
          </w:tcPr>
          <w:p w:rsidR="00E13279" w:rsidRPr="00DA69EB" w:rsidRDefault="00E13279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4209" w:type="dxa"/>
          </w:tcPr>
          <w:p w:rsidR="00E13279" w:rsidRPr="00DA69EB" w:rsidRDefault="00E13279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Повышение квалификации педагогов с целью прочного овладения   пре</w:t>
            </w:r>
            <w:r w:rsidRPr="00DA69EB">
              <w:rPr>
                <w:rFonts w:eastAsia="Times New Roman"/>
                <w:sz w:val="24"/>
                <w:szCs w:val="24"/>
              </w:rPr>
              <w:t>д</w:t>
            </w:r>
            <w:r w:rsidRPr="00DA69EB">
              <w:rPr>
                <w:rFonts w:eastAsia="Times New Roman"/>
                <w:sz w:val="24"/>
                <w:szCs w:val="24"/>
              </w:rPr>
              <w:t>метными компетенциями и совреме</w:t>
            </w:r>
            <w:r w:rsidRPr="00DA69EB">
              <w:rPr>
                <w:rFonts w:eastAsia="Times New Roman"/>
                <w:sz w:val="24"/>
                <w:szCs w:val="24"/>
              </w:rPr>
              <w:t>н</w:t>
            </w:r>
            <w:r w:rsidRPr="00DA69EB">
              <w:rPr>
                <w:rFonts w:eastAsia="Times New Roman"/>
                <w:sz w:val="24"/>
                <w:szCs w:val="24"/>
              </w:rPr>
              <w:t>ными педагогическими технологиями,  методами и приёмами, овладения м</w:t>
            </w:r>
            <w:r w:rsidRPr="00DA69EB">
              <w:rPr>
                <w:rFonts w:eastAsia="Times New Roman"/>
                <w:sz w:val="24"/>
                <w:szCs w:val="24"/>
              </w:rPr>
              <w:t>е</w:t>
            </w:r>
            <w:r w:rsidRPr="00DA69EB">
              <w:rPr>
                <w:rFonts w:eastAsia="Times New Roman"/>
                <w:sz w:val="24"/>
                <w:szCs w:val="24"/>
              </w:rPr>
              <w:t>тодикой преподавания предмета через курсы повышения квалификации, внутришкольное повышение квал</w:t>
            </w:r>
            <w:r w:rsidRPr="00DA69EB">
              <w:rPr>
                <w:rFonts w:eastAsia="Times New Roman"/>
                <w:sz w:val="24"/>
                <w:szCs w:val="24"/>
              </w:rPr>
              <w:t>и</w:t>
            </w:r>
            <w:r w:rsidRPr="00DA69EB">
              <w:rPr>
                <w:rFonts w:eastAsia="Times New Roman"/>
                <w:sz w:val="24"/>
                <w:szCs w:val="24"/>
              </w:rPr>
              <w:t>фикации, через систему методической работы, консультирование, наставн</w:t>
            </w:r>
            <w:r w:rsidRPr="00DA69EB">
              <w:rPr>
                <w:rFonts w:eastAsia="Times New Roman"/>
                <w:sz w:val="24"/>
                <w:szCs w:val="24"/>
              </w:rPr>
              <w:t>и</w:t>
            </w:r>
            <w:r w:rsidRPr="00DA69EB">
              <w:rPr>
                <w:rFonts w:eastAsia="Times New Roman"/>
                <w:sz w:val="24"/>
                <w:szCs w:val="24"/>
              </w:rPr>
              <w:t>чество</w:t>
            </w:r>
          </w:p>
        </w:tc>
        <w:tc>
          <w:tcPr>
            <w:tcW w:w="2224" w:type="dxa"/>
          </w:tcPr>
          <w:p w:rsidR="00E13279" w:rsidRPr="00DA69EB" w:rsidRDefault="00E13279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В постоянном р</w:t>
            </w:r>
            <w:r w:rsidRPr="00DA69EB">
              <w:rPr>
                <w:rFonts w:eastAsia="Times New Roman"/>
                <w:sz w:val="24"/>
                <w:szCs w:val="24"/>
              </w:rPr>
              <w:t>е</w:t>
            </w:r>
            <w:r w:rsidRPr="00DA69EB">
              <w:rPr>
                <w:rFonts w:eastAsia="Times New Roman"/>
                <w:sz w:val="24"/>
                <w:szCs w:val="24"/>
              </w:rPr>
              <w:t>жиме</w:t>
            </w:r>
          </w:p>
          <w:p w:rsidR="00E13279" w:rsidRPr="00DA69EB" w:rsidRDefault="00E13279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20</w:t>
            </w:r>
            <w:r w:rsidR="00857158" w:rsidRPr="00DA69EB">
              <w:rPr>
                <w:rFonts w:eastAsia="Times New Roman"/>
                <w:sz w:val="24"/>
                <w:szCs w:val="24"/>
              </w:rPr>
              <w:t>2</w:t>
            </w:r>
            <w:r w:rsidR="00FD550C">
              <w:rPr>
                <w:rFonts w:eastAsia="Times New Roman"/>
                <w:sz w:val="24"/>
                <w:szCs w:val="24"/>
              </w:rPr>
              <w:t>6 – 2031</w:t>
            </w:r>
            <w:r w:rsidRPr="00DA69EB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E13279" w:rsidRPr="00DA69EB" w:rsidRDefault="00E13279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E13279" w:rsidRPr="00DA69EB" w:rsidRDefault="00E13279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Директор,</w:t>
            </w:r>
          </w:p>
          <w:p w:rsidR="00E13279" w:rsidRPr="00DA69EB" w:rsidRDefault="00E13279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заместитель д</w:t>
            </w:r>
            <w:r w:rsidRPr="00DA69EB">
              <w:rPr>
                <w:rFonts w:eastAsia="Times New Roman"/>
                <w:sz w:val="24"/>
                <w:szCs w:val="24"/>
              </w:rPr>
              <w:t>и</w:t>
            </w:r>
            <w:r w:rsidRPr="00DA69EB">
              <w:rPr>
                <w:rFonts w:eastAsia="Times New Roman"/>
                <w:sz w:val="24"/>
                <w:szCs w:val="24"/>
              </w:rPr>
              <w:t>ректора по УВР,</w:t>
            </w:r>
          </w:p>
          <w:p w:rsidR="00E13279" w:rsidRPr="00DA69EB" w:rsidRDefault="00E13279" w:rsidP="001E2B96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 xml:space="preserve">руководители  </w:t>
            </w:r>
            <w:r w:rsidR="001E2B96">
              <w:rPr>
                <w:rFonts w:eastAsia="Times New Roman"/>
                <w:sz w:val="24"/>
                <w:szCs w:val="24"/>
              </w:rPr>
              <w:t>ШМО</w:t>
            </w:r>
          </w:p>
        </w:tc>
      </w:tr>
      <w:tr w:rsidR="001E2B96" w:rsidRPr="00DA69EB" w:rsidTr="00DA69EB">
        <w:tc>
          <w:tcPr>
            <w:tcW w:w="709" w:type="dxa"/>
          </w:tcPr>
          <w:p w:rsidR="00E13279" w:rsidRPr="00DA69EB" w:rsidRDefault="00E13279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4209" w:type="dxa"/>
          </w:tcPr>
          <w:p w:rsidR="00E13279" w:rsidRPr="00DA69EB" w:rsidRDefault="00E13279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Разработка единых норм оценивания предметных результатов учащихся</w:t>
            </w:r>
          </w:p>
        </w:tc>
        <w:tc>
          <w:tcPr>
            <w:tcW w:w="2224" w:type="dxa"/>
          </w:tcPr>
          <w:p w:rsidR="00E13279" w:rsidRPr="00DA69EB" w:rsidRDefault="00E13279" w:rsidP="006F0E5A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До 01 января 202</w:t>
            </w:r>
            <w:r w:rsidR="00FD550C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2072" w:type="dxa"/>
          </w:tcPr>
          <w:p w:rsidR="00E13279" w:rsidRPr="00DA69EB" w:rsidRDefault="00E13279" w:rsidP="001E2B96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 xml:space="preserve">руководители  </w:t>
            </w:r>
            <w:r w:rsidR="001E2B96">
              <w:rPr>
                <w:rFonts w:eastAsia="Times New Roman"/>
                <w:sz w:val="24"/>
                <w:szCs w:val="24"/>
              </w:rPr>
              <w:t>ШМО</w:t>
            </w:r>
          </w:p>
        </w:tc>
      </w:tr>
      <w:tr w:rsidR="001E2B96" w:rsidRPr="00DA69EB" w:rsidTr="00DA69EB">
        <w:tc>
          <w:tcPr>
            <w:tcW w:w="709" w:type="dxa"/>
          </w:tcPr>
          <w:p w:rsidR="00E13279" w:rsidRPr="00DA69EB" w:rsidRDefault="00916EB3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4209" w:type="dxa"/>
          </w:tcPr>
          <w:p w:rsidR="00916EB3" w:rsidRPr="00DA69EB" w:rsidRDefault="00916EB3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Анализ эффективности использования кадровых, материально-технических ресурсов образования для обеспеч</w:t>
            </w:r>
            <w:r w:rsidRPr="00DA69EB">
              <w:rPr>
                <w:rFonts w:eastAsia="Times New Roman"/>
                <w:sz w:val="24"/>
                <w:szCs w:val="24"/>
              </w:rPr>
              <w:t>е</w:t>
            </w:r>
            <w:r w:rsidRPr="00DA69EB">
              <w:rPr>
                <w:rFonts w:eastAsia="Times New Roman"/>
                <w:sz w:val="24"/>
                <w:szCs w:val="24"/>
              </w:rPr>
              <w:t>ния высокого его качества</w:t>
            </w:r>
          </w:p>
          <w:p w:rsidR="00E13279" w:rsidRPr="00DA69EB" w:rsidRDefault="00E13279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E13279" w:rsidRPr="00DA69EB" w:rsidRDefault="00916EB3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Ежегодно в июне</w:t>
            </w:r>
          </w:p>
          <w:p w:rsidR="00916EB3" w:rsidRPr="00DA69EB" w:rsidRDefault="00916EB3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202</w:t>
            </w:r>
            <w:r w:rsidR="00FD550C">
              <w:rPr>
                <w:rFonts w:eastAsia="Times New Roman"/>
                <w:sz w:val="24"/>
                <w:szCs w:val="24"/>
              </w:rPr>
              <w:t>6 – 2031</w:t>
            </w:r>
            <w:r w:rsidRPr="00DA69EB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916EB3" w:rsidRPr="00DA69EB" w:rsidRDefault="00916EB3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916EB3" w:rsidRPr="00DA69EB" w:rsidRDefault="00916EB3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Директор,</w:t>
            </w:r>
          </w:p>
          <w:p w:rsidR="00916EB3" w:rsidRPr="00DA69EB" w:rsidRDefault="00916EB3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заместитель д</w:t>
            </w:r>
            <w:r w:rsidRPr="00DA69EB">
              <w:rPr>
                <w:rFonts w:eastAsia="Times New Roman"/>
                <w:sz w:val="24"/>
                <w:szCs w:val="24"/>
              </w:rPr>
              <w:t>и</w:t>
            </w:r>
            <w:r w:rsidRPr="00DA69EB">
              <w:rPr>
                <w:rFonts w:eastAsia="Times New Roman"/>
                <w:sz w:val="24"/>
                <w:szCs w:val="24"/>
              </w:rPr>
              <w:t>ректора по УВР,</w:t>
            </w:r>
          </w:p>
          <w:p w:rsidR="00E13279" w:rsidRPr="00DA69EB" w:rsidRDefault="00916EB3" w:rsidP="001E2B96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 xml:space="preserve">руководители  </w:t>
            </w:r>
            <w:r w:rsidR="001E2B96">
              <w:rPr>
                <w:rFonts w:eastAsia="Times New Roman"/>
                <w:sz w:val="24"/>
                <w:szCs w:val="24"/>
              </w:rPr>
              <w:t>ШМО</w:t>
            </w:r>
          </w:p>
        </w:tc>
      </w:tr>
      <w:tr w:rsidR="001E2B96" w:rsidRPr="00DA69EB" w:rsidTr="00DA69EB">
        <w:tc>
          <w:tcPr>
            <w:tcW w:w="709" w:type="dxa"/>
          </w:tcPr>
          <w:p w:rsidR="00916EB3" w:rsidRPr="00DA69EB" w:rsidRDefault="00916EB3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4209" w:type="dxa"/>
          </w:tcPr>
          <w:p w:rsidR="00916EB3" w:rsidRPr="00DA69EB" w:rsidRDefault="00916EB3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Совершенствование методов и техн</w:t>
            </w:r>
            <w:r w:rsidRPr="00DA69EB">
              <w:rPr>
                <w:rFonts w:eastAsia="Times New Roman"/>
                <w:sz w:val="24"/>
                <w:szCs w:val="24"/>
              </w:rPr>
              <w:t>о</w:t>
            </w:r>
            <w:r w:rsidRPr="00DA69EB">
              <w:rPr>
                <w:rFonts w:eastAsia="Times New Roman"/>
                <w:sz w:val="24"/>
                <w:szCs w:val="24"/>
              </w:rPr>
              <w:t>логий реализации образовательного процесса через обмен опытом внутри школы и посещение методических с</w:t>
            </w:r>
            <w:r w:rsidRPr="00DA69EB">
              <w:rPr>
                <w:rFonts w:eastAsia="Times New Roman"/>
                <w:sz w:val="24"/>
                <w:szCs w:val="24"/>
              </w:rPr>
              <w:t>е</w:t>
            </w:r>
            <w:r w:rsidRPr="00DA69EB">
              <w:rPr>
                <w:rFonts w:eastAsia="Times New Roman"/>
                <w:sz w:val="24"/>
                <w:szCs w:val="24"/>
              </w:rPr>
              <w:t>ми</w:t>
            </w:r>
            <w:r w:rsidR="005464C2" w:rsidRPr="00DA69EB">
              <w:rPr>
                <w:rFonts w:eastAsia="Times New Roman"/>
                <w:sz w:val="24"/>
                <w:szCs w:val="24"/>
              </w:rPr>
              <w:t>н</w:t>
            </w:r>
            <w:r w:rsidRPr="00DA69EB">
              <w:rPr>
                <w:rFonts w:eastAsia="Times New Roman"/>
                <w:sz w:val="24"/>
                <w:szCs w:val="24"/>
              </w:rPr>
              <w:t>аров</w:t>
            </w:r>
            <w:r w:rsidR="005464C2" w:rsidRPr="00DA69EB">
              <w:rPr>
                <w:rFonts w:eastAsia="Times New Roman"/>
                <w:sz w:val="24"/>
                <w:szCs w:val="24"/>
              </w:rPr>
              <w:t xml:space="preserve"> других ОУ</w:t>
            </w:r>
          </w:p>
        </w:tc>
        <w:tc>
          <w:tcPr>
            <w:tcW w:w="2224" w:type="dxa"/>
          </w:tcPr>
          <w:p w:rsidR="005464C2" w:rsidRPr="00DA69EB" w:rsidRDefault="005464C2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В постоянном р</w:t>
            </w:r>
            <w:r w:rsidRPr="00DA69EB">
              <w:rPr>
                <w:rFonts w:eastAsia="Times New Roman"/>
                <w:sz w:val="24"/>
                <w:szCs w:val="24"/>
              </w:rPr>
              <w:t>е</w:t>
            </w:r>
            <w:r w:rsidRPr="00DA69EB">
              <w:rPr>
                <w:rFonts w:eastAsia="Times New Roman"/>
                <w:sz w:val="24"/>
                <w:szCs w:val="24"/>
              </w:rPr>
              <w:t>жиме</w:t>
            </w:r>
          </w:p>
          <w:p w:rsidR="005464C2" w:rsidRPr="00DA69EB" w:rsidRDefault="005464C2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20</w:t>
            </w:r>
            <w:r w:rsidR="006F0E5A" w:rsidRPr="00DA69EB">
              <w:rPr>
                <w:rFonts w:eastAsia="Times New Roman"/>
                <w:sz w:val="24"/>
                <w:szCs w:val="24"/>
              </w:rPr>
              <w:t>2</w:t>
            </w:r>
            <w:r w:rsidR="00FD550C">
              <w:rPr>
                <w:rFonts w:eastAsia="Times New Roman"/>
                <w:sz w:val="24"/>
                <w:szCs w:val="24"/>
              </w:rPr>
              <w:t>6</w:t>
            </w:r>
            <w:r w:rsidRPr="00DA69EB">
              <w:rPr>
                <w:rFonts w:eastAsia="Times New Roman"/>
                <w:sz w:val="24"/>
                <w:szCs w:val="24"/>
              </w:rPr>
              <w:t xml:space="preserve"> – 20</w:t>
            </w:r>
            <w:r w:rsidR="00FD550C">
              <w:rPr>
                <w:rFonts w:eastAsia="Times New Roman"/>
                <w:sz w:val="24"/>
                <w:szCs w:val="24"/>
              </w:rPr>
              <w:t>31</w:t>
            </w:r>
            <w:r w:rsidRPr="00DA69EB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916EB3" w:rsidRPr="00DA69EB" w:rsidRDefault="00916EB3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5464C2" w:rsidRPr="00DA69EB" w:rsidRDefault="005464C2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заместитель д</w:t>
            </w:r>
            <w:r w:rsidRPr="00DA69EB">
              <w:rPr>
                <w:rFonts w:eastAsia="Times New Roman"/>
                <w:sz w:val="24"/>
                <w:szCs w:val="24"/>
              </w:rPr>
              <w:t>и</w:t>
            </w:r>
            <w:r w:rsidRPr="00DA69EB">
              <w:rPr>
                <w:rFonts w:eastAsia="Times New Roman"/>
                <w:sz w:val="24"/>
                <w:szCs w:val="24"/>
              </w:rPr>
              <w:t>ректора по УВР,</w:t>
            </w:r>
          </w:p>
          <w:p w:rsidR="005464C2" w:rsidRPr="00DA69EB" w:rsidRDefault="005464C2" w:rsidP="001E2B96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 xml:space="preserve">руководители  </w:t>
            </w:r>
            <w:r w:rsidR="001E2B96">
              <w:rPr>
                <w:rFonts w:eastAsia="Times New Roman"/>
                <w:sz w:val="24"/>
                <w:szCs w:val="24"/>
              </w:rPr>
              <w:t>ШМО</w:t>
            </w:r>
          </w:p>
        </w:tc>
      </w:tr>
      <w:tr w:rsidR="001E2B96" w:rsidRPr="00DA69EB" w:rsidTr="00DA69EB">
        <w:tc>
          <w:tcPr>
            <w:tcW w:w="709" w:type="dxa"/>
          </w:tcPr>
          <w:p w:rsidR="005464C2" w:rsidRPr="00DA69EB" w:rsidRDefault="00643C72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4209" w:type="dxa"/>
          </w:tcPr>
          <w:p w:rsidR="005464C2" w:rsidRPr="00DA69EB" w:rsidRDefault="005464C2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Мониторинг уровня подготовки в</w:t>
            </w:r>
            <w:r w:rsidRPr="00DA69EB">
              <w:rPr>
                <w:rFonts w:eastAsia="Times New Roman"/>
                <w:sz w:val="24"/>
                <w:szCs w:val="24"/>
              </w:rPr>
              <w:t>ы</w:t>
            </w:r>
            <w:r w:rsidRPr="00DA69EB">
              <w:rPr>
                <w:rFonts w:eastAsia="Times New Roman"/>
                <w:sz w:val="24"/>
                <w:szCs w:val="24"/>
              </w:rPr>
              <w:t>пускников  9х, 11х  классов на основе результатов итоговой аттестации</w:t>
            </w:r>
          </w:p>
        </w:tc>
        <w:tc>
          <w:tcPr>
            <w:tcW w:w="2224" w:type="dxa"/>
          </w:tcPr>
          <w:p w:rsidR="00347756" w:rsidRPr="00DA69EB" w:rsidRDefault="00347756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20</w:t>
            </w:r>
            <w:r w:rsidR="006F0E5A" w:rsidRPr="00DA69EB">
              <w:rPr>
                <w:rFonts w:eastAsia="Times New Roman"/>
                <w:sz w:val="24"/>
                <w:szCs w:val="24"/>
              </w:rPr>
              <w:t>2</w:t>
            </w:r>
            <w:r w:rsidR="00FD550C">
              <w:rPr>
                <w:rFonts w:eastAsia="Times New Roman"/>
                <w:sz w:val="24"/>
                <w:szCs w:val="24"/>
              </w:rPr>
              <w:t>6 – 2031</w:t>
            </w:r>
          </w:p>
          <w:p w:rsidR="005464C2" w:rsidRPr="00DA69EB" w:rsidRDefault="00347756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в конце каждой четверти</w:t>
            </w:r>
          </w:p>
        </w:tc>
        <w:tc>
          <w:tcPr>
            <w:tcW w:w="2072" w:type="dxa"/>
          </w:tcPr>
          <w:p w:rsidR="00347756" w:rsidRPr="001E2B96" w:rsidRDefault="00347756" w:rsidP="00C91D83">
            <w:pPr>
              <w:pStyle w:val="af2"/>
              <w:rPr>
                <w:rFonts w:eastAsia="Times New Roman"/>
                <w:sz w:val="20"/>
                <w:szCs w:val="20"/>
              </w:rPr>
            </w:pPr>
            <w:r w:rsidRPr="001E2B96">
              <w:rPr>
                <w:rFonts w:eastAsia="Times New Roman"/>
                <w:sz w:val="20"/>
                <w:szCs w:val="20"/>
              </w:rPr>
              <w:t>заместитель дире</w:t>
            </w:r>
            <w:r w:rsidRPr="001E2B96">
              <w:rPr>
                <w:rFonts w:eastAsia="Times New Roman"/>
                <w:sz w:val="20"/>
                <w:szCs w:val="20"/>
              </w:rPr>
              <w:t>к</w:t>
            </w:r>
            <w:r w:rsidRPr="001E2B96">
              <w:rPr>
                <w:rFonts w:eastAsia="Times New Roman"/>
                <w:sz w:val="20"/>
                <w:szCs w:val="20"/>
              </w:rPr>
              <w:t>тора по УВР,</w:t>
            </w:r>
          </w:p>
          <w:p w:rsidR="005464C2" w:rsidRPr="001E2B96" w:rsidRDefault="00347756" w:rsidP="001E2B96">
            <w:pPr>
              <w:pStyle w:val="af2"/>
              <w:rPr>
                <w:rFonts w:eastAsia="Times New Roman"/>
                <w:sz w:val="20"/>
                <w:szCs w:val="20"/>
              </w:rPr>
            </w:pPr>
            <w:r w:rsidRPr="001E2B96">
              <w:rPr>
                <w:rFonts w:eastAsia="Times New Roman"/>
                <w:sz w:val="20"/>
                <w:szCs w:val="20"/>
              </w:rPr>
              <w:t xml:space="preserve">руководители  </w:t>
            </w:r>
            <w:r w:rsidR="001E2B96" w:rsidRPr="001E2B96">
              <w:rPr>
                <w:rFonts w:eastAsia="Times New Roman"/>
                <w:sz w:val="20"/>
                <w:szCs w:val="20"/>
              </w:rPr>
              <w:t>ШМО</w:t>
            </w:r>
          </w:p>
        </w:tc>
      </w:tr>
      <w:tr w:rsidR="001E2B96" w:rsidRPr="00DA69EB" w:rsidTr="00DA69EB">
        <w:tc>
          <w:tcPr>
            <w:tcW w:w="709" w:type="dxa"/>
          </w:tcPr>
          <w:p w:rsidR="005464C2" w:rsidRPr="00DA69EB" w:rsidRDefault="00643C72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209" w:type="dxa"/>
          </w:tcPr>
          <w:p w:rsidR="005464C2" w:rsidRPr="00DA69EB" w:rsidRDefault="00347756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Мониторинг качества обученности учащихся 9х, 11х  классов на основе данных, полученных в результате ВШК</w:t>
            </w:r>
          </w:p>
        </w:tc>
        <w:tc>
          <w:tcPr>
            <w:tcW w:w="2224" w:type="dxa"/>
          </w:tcPr>
          <w:p w:rsidR="00347756" w:rsidRPr="00DA69EB" w:rsidRDefault="00347756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20</w:t>
            </w:r>
            <w:r w:rsidR="006F0E5A" w:rsidRPr="00DA69EB">
              <w:rPr>
                <w:rFonts w:eastAsia="Times New Roman"/>
                <w:sz w:val="24"/>
                <w:szCs w:val="24"/>
              </w:rPr>
              <w:t>2</w:t>
            </w:r>
            <w:r w:rsidR="00FD550C">
              <w:rPr>
                <w:rFonts w:eastAsia="Times New Roman"/>
                <w:sz w:val="24"/>
                <w:szCs w:val="24"/>
              </w:rPr>
              <w:t>6 – 2031</w:t>
            </w:r>
            <w:r w:rsidRPr="00DA69EB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5464C2" w:rsidRPr="00DA69EB" w:rsidRDefault="00347756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в конце каждой четверти</w:t>
            </w:r>
          </w:p>
        </w:tc>
        <w:tc>
          <w:tcPr>
            <w:tcW w:w="2072" w:type="dxa"/>
          </w:tcPr>
          <w:p w:rsidR="00347756" w:rsidRPr="00DA69EB" w:rsidRDefault="00347756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заместитель д</w:t>
            </w:r>
            <w:r w:rsidRPr="00DA69EB">
              <w:rPr>
                <w:rFonts w:eastAsia="Times New Roman"/>
                <w:sz w:val="24"/>
                <w:szCs w:val="24"/>
              </w:rPr>
              <w:t>и</w:t>
            </w:r>
            <w:r w:rsidRPr="00DA69EB">
              <w:rPr>
                <w:rFonts w:eastAsia="Times New Roman"/>
                <w:sz w:val="24"/>
                <w:szCs w:val="24"/>
              </w:rPr>
              <w:t>ректора по УВР,</w:t>
            </w:r>
          </w:p>
          <w:p w:rsidR="005464C2" w:rsidRPr="00DA69EB" w:rsidRDefault="00347756" w:rsidP="001E2B96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 xml:space="preserve">руководители  </w:t>
            </w:r>
            <w:r w:rsidR="001E2B96">
              <w:rPr>
                <w:rFonts w:eastAsia="Times New Roman"/>
                <w:sz w:val="24"/>
                <w:szCs w:val="24"/>
              </w:rPr>
              <w:t>ШМО</w:t>
            </w:r>
          </w:p>
        </w:tc>
      </w:tr>
      <w:tr w:rsidR="001E2B96" w:rsidRPr="00DA69EB" w:rsidTr="00DA69EB">
        <w:tc>
          <w:tcPr>
            <w:tcW w:w="709" w:type="dxa"/>
          </w:tcPr>
          <w:p w:rsidR="00643C72" w:rsidRPr="00DA69EB" w:rsidRDefault="00643C72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14.</w:t>
            </w:r>
          </w:p>
        </w:tc>
        <w:tc>
          <w:tcPr>
            <w:tcW w:w="4209" w:type="dxa"/>
          </w:tcPr>
          <w:p w:rsidR="00643C72" w:rsidRPr="00DA69EB" w:rsidRDefault="00643C72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sz w:val="24"/>
                <w:szCs w:val="24"/>
              </w:rPr>
              <w:t>Разработка и реализация индивид</w:t>
            </w:r>
            <w:r w:rsidRPr="00DA69EB">
              <w:rPr>
                <w:sz w:val="24"/>
                <w:szCs w:val="24"/>
              </w:rPr>
              <w:t>у</w:t>
            </w:r>
            <w:r w:rsidRPr="00DA69EB">
              <w:rPr>
                <w:sz w:val="24"/>
                <w:szCs w:val="24"/>
              </w:rPr>
              <w:t>альных планов  работы с учащимися, имеющими неудовлетворительные оценки по итогам четверти, по ликв</w:t>
            </w:r>
            <w:r w:rsidRPr="00DA69EB">
              <w:rPr>
                <w:sz w:val="24"/>
                <w:szCs w:val="24"/>
              </w:rPr>
              <w:t>и</w:t>
            </w:r>
            <w:r w:rsidRPr="00DA69EB">
              <w:rPr>
                <w:sz w:val="24"/>
                <w:szCs w:val="24"/>
              </w:rPr>
              <w:t>дации дефицита знаний</w:t>
            </w:r>
          </w:p>
        </w:tc>
        <w:tc>
          <w:tcPr>
            <w:tcW w:w="2224" w:type="dxa"/>
          </w:tcPr>
          <w:p w:rsidR="00643C72" w:rsidRPr="00DA69EB" w:rsidRDefault="00643C72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В постоянном р</w:t>
            </w:r>
            <w:r w:rsidRPr="00DA69EB">
              <w:rPr>
                <w:rFonts w:eastAsia="Times New Roman"/>
                <w:sz w:val="24"/>
                <w:szCs w:val="24"/>
              </w:rPr>
              <w:t>е</w:t>
            </w:r>
            <w:r w:rsidRPr="00DA69EB">
              <w:rPr>
                <w:rFonts w:eastAsia="Times New Roman"/>
                <w:sz w:val="24"/>
                <w:szCs w:val="24"/>
              </w:rPr>
              <w:t xml:space="preserve">жиме </w:t>
            </w:r>
          </w:p>
          <w:p w:rsidR="00643C72" w:rsidRPr="00DA69EB" w:rsidRDefault="00643C72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20</w:t>
            </w:r>
            <w:r w:rsidR="006F0E5A" w:rsidRPr="00DA69EB">
              <w:rPr>
                <w:rFonts w:eastAsia="Times New Roman"/>
                <w:sz w:val="24"/>
                <w:szCs w:val="24"/>
              </w:rPr>
              <w:t>2</w:t>
            </w:r>
            <w:r w:rsidR="00F04462">
              <w:rPr>
                <w:rFonts w:eastAsia="Times New Roman"/>
                <w:sz w:val="24"/>
                <w:szCs w:val="24"/>
              </w:rPr>
              <w:t>6 – 2031</w:t>
            </w:r>
            <w:r w:rsidRPr="00DA69EB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643C72" w:rsidRPr="00DA69EB" w:rsidRDefault="00643C72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643C72" w:rsidRPr="00DA69EB" w:rsidRDefault="00643C72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заместитель д</w:t>
            </w:r>
            <w:r w:rsidRPr="00DA69EB">
              <w:rPr>
                <w:rFonts w:eastAsia="Times New Roman"/>
                <w:sz w:val="24"/>
                <w:szCs w:val="24"/>
              </w:rPr>
              <w:t>и</w:t>
            </w:r>
            <w:r w:rsidRPr="00DA69EB">
              <w:rPr>
                <w:rFonts w:eastAsia="Times New Roman"/>
                <w:sz w:val="24"/>
                <w:szCs w:val="24"/>
              </w:rPr>
              <w:t>ректора по УВР,</w:t>
            </w:r>
          </w:p>
          <w:p w:rsidR="00643C72" w:rsidRPr="00DA69EB" w:rsidRDefault="00643C72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учителя-предметники</w:t>
            </w:r>
          </w:p>
        </w:tc>
      </w:tr>
    </w:tbl>
    <w:p w:rsidR="00E71231" w:rsidRPr="008A737C" w:rsidRDefault="008A737C" w:rsidP="00C91D83">
      <w:pPr>
        <w:pStyle w:val="af2"/>
        <w:rPr>
          <w:rFonts w:eastAsia="Times New Roman"/>
          <w:b/>
          <w:i/>
          <w:sz w:val="24"/>
          <w:szCs w:val="24"/>
        </w:rPr>
      </w:pPr>
      <w:r w:rsidRPr="008A737C">
        <w:rPr>
          <w:rFonts w:eastAsia="Times New Roman"/>
          <w:b/>
          <w:sz w:val="24"/>
          <w:szCs w:val="24"/>
        </w:rPr>
        <w:t>Ожидаемые результаты:</w:t>
      </w:r>
      <w:r w:rsidR="006F0E5A">
        <w:rPr>
          <w:rFonts w:eastAsia="Times New Roman"/>
          <w:b/>
          <w:sz w:val="24"/>
          <w:szCs w:val="24"/>
        </w:rPr>
        <w:t xml:space="preserve"> </w:t>
      </w:r>
      <w:r w:rsidRPr="008A737C">
        <w:rPr>
          <w:rFonts w:eastAsia="Times New Roman"/>
          <w:sz w:val="24"/>
          <w:szCs w:val="24"/>
        </w:rPr>
        <w:t>Повышение качества образования</w:t>
      </w:r>
      <w:r>
        <w:rPr>
          <w:rFonts w:eastAsia="Times New Roman"/>
          <w:sz w:val="24"/>
          <w:szCs w:val="24"/>
        </w:rPr>
        <w:t xml:space="preserve"> не менее 39%</w:t>
      </w:r>
      <w:r w:rsidRPr="008A737C">
        <w:rPr>
          <w:rFonts w:eastAsia="Times New Roman"/>
          <w:sz w:val="24"/>
          <w:szCs w:val="24"/>
        </w:rPr>
        <w:t>, преодоление неуспеваемости</w:t>
      </w:r>
    </w:p>
    <w:p w:rsidR="00247B16" w:rsidRDefault="00247B16" w:rsidP="00C91D83">
      <w:pPr>
        <w:pStyle w:val="af2"/>
        <w:rPr>
          <w:rFonts w:eastAsia="Times New Roman"/>
          <w:b/>
          <w:sz w:val="24"/>
          <w:szCs w:val="24"/>
        </w:rPr>
      </w:pPr>
    </w:p>
    <w:p w:rsidR="00E71231" w:rsidRPr="00E71231" w:rsidRDefault="0015575D" w:rsidP="00C91D83">
      <w:pPr>
        <w:pStyle w:val="af2"/>
        <w:rPr>
          <w:rFonts w:eastAsia="Times New Roman"/>
          <w:b/>
          <w:sz w:val="24"/>
          <w:szCs w:val="24"/>
        </w:rPr>
      </w:pPr>
      <w:r w:rsidRPr="00F01665">
        <w:rPr>
          <w:rFonts w:eastAsia="Times New Roman"/>
          <w:b/>
          <w:sz w:val="24"/>
          <w:szCs w:val="24"/>
        </w:rPr>
        <w:t>7</w:t>
      </w:r>
      <w:r w:rsidR="00E71231" w:rsidRPr="00F01665">
        <w:rPr>
          <w:rFonts w:eastAsia="Times New Roman"/>
          <w:b/>
          <w:sz w:val="24"/>
          <w:szCs w:val="24"/>
        </w:rPr>
        <w:t>.3. Качественное участие учащихся в мероприятиях ВСОКО, объективность оцен</w:t>
      </w:r>
      <w:r w:rsidR="00E71231" w:rsidRPr="00F01665">
        <w:rPr>
          <w:rFonts w:eastAsia="Times New Roman"/>
          <w:b/>
          <w:sz w:val="24"/>
          <w:szCs w:val="24"/>
        </w:rPr>
        <w:t>и</w:t>
      </w:r>
      <w:r w:rsidR="00E71231" w:rsidRPr="00F01665">
        <w:rPr>
          <w:rFonts w:eastAsia="Times New Roman"/>
          <w:b/>
          <w:sz w:val="24"/>
          <w:szCs w:val="24"/>
        </w:rPr>
        <w:t>ванияобразовательных результатов учащихся</w:t>
      </w:r>
    </w:p>
    <w:tbl>
      <w:tblPr>
        <w:tblStyle w:val="a8"/>
        <w:tblW w:w="9366" w:type="dxa"/>
        <w:tblInd w:w="250" w:type="dxa"/>
        <w:tblLook w:val="04A0" w:firstRow="1" w:lastRow="0" w:firstColumn="1" w:lastColumn="0" w:noHBand="0" w:noVBand="1"/>
      </w:tblPr>
      <w:tblGrid>
        <w:gridCol w:w="709"/>
        <w:gridCol w:w="4209"/>
        <w:gridCol w:w="2224"/>
        <w:gridCol w:w="2224"/>
      </w:tblGrid>
      <w:tr w:rsidR="00347756" w:rsidRPr="00DA69EB" w:rsidTr="002401DE">
        <w:tc>
          <w:tcPr>
            <w:tcW w:w="709" w:type="dxa"/>
          </w:tcPr>
          <w:p w:rsidR="00347756" w:rsidRPr="00DA69EB" w:rsidRDefault="00347756" w:rsidP="00C91D83">
            <w:pPr>
              <w:pStyle w:val="af2"/>
              <w:rPr>
                <w:rFonts w:eastAsia="Times New Roman"/>
                <w:b/>
                <w:sz w:val="24"/>
                <w:szCs w:val="24"/>
              </w:rPr>
            </w:pPr>
            <w:r w:rsidRPr="00DA69EB">
              <w:rPr>
                <w:rFonts w:eastAsia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09" w:type="dxa"/>
          </w:tcPr>
          <w:p w:rsidR="00347756" w:rsidRPr="00DA69EB" w:rsidRDefault="00347756" w:rsidP="00C91D83">
            <w:pPr>
              <w:pStyle w:val="af2"/>
              <w:rPr>
                <w:rFonts w:eastAsia="Times New Roman"/>
                <w:b/>
                <w:sz w:val="24"/>
                <w:szCs w:val="24"/>
              </w:rPr>
            </w:pPr>
            <w:r w:rsidRPr="00DA69EB">
              <w:rPr>
                <w:rFonts w:eastAsia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24" w:type="dxa"/>
          </w:tcPr>
          <w:p w:rsidR="00347756" w:rsidRPr="00DA69EB" w:rsidRDefault="00347756" w:rsidP="00C91D83">
            <w:pPr>
              <w:pStyle w:val="af2"/>
              <w:rPr>
                <w:rFonts w:eastAsia="Times New Roman"/>
                <w:b/>
                <w:sz w:val="24"/>
                <w:szCs w:val="24"/>
              </w:rPr>
            </w:pPr>
            <w:r w:rsidRPr="00DA69EB">
              <w:rPr>
                <w:rFonts w:eastAsia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24" w:type="dxa"/>
          </w:tcPr>
          <w:p w:rsidR="00347756" w:rsidRPr="00DA69EB" w:rsidRDefault="00347756" w:rsidP="00C91D83">
            <w:pPr>
              <w:pStyle w:val="af2"/>
              <w:rPr>
                <w:rFonts w:eastAsia="Times New Roman"/>
                <w:b/>
                <w:sz w:val="24"/>
                <w:szCs w:val="24"/>
              </w:rPr>
            </w:pPr>
            <w:r w:rsidRPr="00DA69EB">
              <w:rPr>
                <w:rFonts w:eastAsia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47756" w:rsidRPr="00DA69EB" w:rsidTr="002401DE">
        <w:tc>
          <w:tcPr>
            <w:tcW w:w="709" w:type="dxa"/>
          </w:tcPr>
          <w:p w:rsidR="00347756" w:rsidRPr="00DA69EB" w:rsidRDefault="00347756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209" w:type="dxa"/>
          </w:tcPr>
          <w:p w:rsidR="00347756" w:rsidRPr="00DA69EB" w:rsidRDefault="00347756" w:rsidP="00F04462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Анализ результатов внешней оценки уровня освоения образовательных программ общего образования (р</w:t>
            </w:r>
            <w:r w:rsidRPr="00DA69EB">
              <w:rPr>
                <w:rFonts w:eastAsia="Times New Roman"/>
                <w:sz w:val="24"/>
                <w:szCs w:val="24"/>
              </w:rPr>
              <w:t>е</w:t>
            </w:r>
            <w:r w:rsidR="00F04462">
              <w:rPr>
                <w:rFonts w:eastAsia="Times New Roman"/>
                <w:sz w:val="24"/>
                <w:szCs w:val="24"/>
              </w:rPr>
              <w:t>зультаты ВПР</w:t>
            </w:r>
            <w:r w:rsidRPr="00DA69EB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2224" w:type="dxa"/>
          </w:tcPr>
          <w:p w:rsidR="00347756" w:rsidRPr="00DA69EB" w:rsidRDefault="00347756" w:rsidP="00F01665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Сентябрь 20</w:t>
            </w:r>
            <w:r w:rsidR="00F04462">
              <w:rPr>
                <w:rFonts w:eastAsia="Times New Roman"/>
                <w:sz w:val="24"/>
                <w:szCs w:val="24"/>
              </w:rPr>
              <w:t>26</w:t>
            </w:r>
            <w:r w:rsidRPr="00DA69EB">
              <w:rPr>
                <w:rFonts w:eastAsia="Times New Roman"/>
                <w:sz w:val="24"/>
                <w:szCs w:val="24"/>
              </w:rPr>
              <w:t xml:space="preserve"> – я</w:t>
            </w:r>
            <w:r w:rsidRPr="00DA69EB">
              <w:rPr>
                <w:rFonts w:eastAsia="Times New Roman"/>
                <w:sz w:val="24"/>
                <w:szCs w:val="24"/>
              </w:rPr>
              <w:t>н</w:t>
            </w:r>
            <w:r w:rsidR="00F04462">
              <w:rPr>
                <w:rFonts w:eastAsia="Times New Roman"/>
                <w:sz w:val="24"/>
                <w:szCs w:val="24"/>
              </w:rPr>
              <w:t>варь 2028</w:t>
            </w:r>
          </w:p>
        </w:tc>
        <w:tc>
          <w:tcPr>
            <w:tcW w:w="2224" w:type="dxa"/>
          </w:tcPr>
          <w:p w:rsidR="00347756" w:rsidRPr="00DA69EB" w:rsidRDefault="00347756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Директор</w:t>
            </w:r>
          </w:p>
          <w:p w:rsidR="00347756" w:rsidRPr="00DA69EB" w:rsidRDefault="00347756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Заместитель д</w:t>
            </w:r>
            <w:r w:rsidRPr="00DA69EB">
              <w:rPr>
                <w:rFonts w:eastAsia="Times New Roman"/>
                <w:sz w:val="24"/>
                <w:szCs w:val="24"/>
              </w:rPr>
              <w:t>и</w:t>
            </w:r>
            <w:r w:rsidRPr="00DA69EB">
              <w:rPr>
                <w:rFonts w:eastAsia="Times New Roman"/>
                <w:sz w:val="24"/>
                <w:szCs w:val="24"/>
              </w:rPr>
              <w:t>ректора по УВР</w:t>
            </w:r>
          </w:p>
        </w:tc>
      </w:tr>
      <w:tr w:rsidR="00347756" w:rsidRPr="00DA69EB" w:rsidTr="002401DE">
        <w:tc>
          <w:tcPr>
            <w:tcW w:w="709" w:type="dxa"/>
          </w:tcPr>
          <w:p w:rsidR="00347756" w:rsidRPr="00DA69EB" w:rsidRDefault="00347756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209" w:type="dxa"/>
          </w:tcPr>
          <w:p w:rsidR="00347756" w:rsidRPr="00DA69EB" w:rsidRDefault="00347756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sz w:val="24"/>
                <w:szCs w:val="24"/>
              </w:rPr>
              <w:t>Изучение приказов и распоряжений Министерства образования и мол</w:t>
            </w:r>
            <w:r w:rsidRPr="00DA69EB">
              <w:rPr>
                <w:sz w:val="24"/>
                <w:szCs w:val="24"/>
              </w:rPr>
              <w:t>о</w:t>
            </w:r>
            <w:r w:rsidRPr="00DA69EB">
              <w:rPr>
                <w:sz w:val="24"/>
                <w:szCs w:val="24"/>
              </w:rPr>
              <w:t>дежной политики Свердловской обл</w:t>
            </w:r>
            <w:r w:rsidRPr="00DA69EB">
              <w:rPr>
                <w:sz w:val="24"/>
                <w:szCs w:val="24"/>
              </w:rPr>
              <w:t>а</w:t>
            </w:r>
            <w:r w:rsidRPr="00DA69EB">
              <w:rPr>
                <w:sz w:val="24"/>
                <w:szCs w:val="24"/>
              </w:rPr>
              <w:t>сти, Управления образованием Качк</w:t>
            </w:r>
            <w:r w:rsidRPr="00DA69EB">
              <w:rPr>
                <w:sz w:val="24"/>
                <w:szCs w:val="24"/>
              </w:rPr>
              <w:t>а</w:t>
            </w:r>
            <w:r w:rsidRPr="00DA69EB">
              <w:rPr>
                <w:sz w:val="24"/>
                <w:szCs w:val="24"/>
              </w:rPr>
              <w:t>нарского городского округа об орг</w:t>
            </w:r>
            <w:r w:rsidRPr="00DA69EB">
              <w:rPr>
                <w:sz w:val="24"/>
                <w:szCs w:val="24"/>
              </w:rPr>
              <w:t>а</w:t>
            </w:r>
            <w:r w:rsidRPr="00DA69EB">
              <w:rPr>
                <w:sz w:val="24"/>
                <w:szCs w:val="24"/>
              </w:rPr>
              <w:t>низации и проведению Всероссийских проверочных работ</w:t>
            </w:r>
          </w:p>
        </w:tc>
        <w:tc>
          <w:tcPr>
            <w:tcW w:w="2224" w:type="dxa"/>
          </w:tcPr>
          <w:p w:rsidR="00347756" w:rsidRPr="00DA69EB" w:rsidRDefault="00347756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В постоянном р</w:t>
            </w:r>
            <w:r w:rsidRPr="00DA69EB">
              <w:rPr>
                <w:rFonts w:eastAsia="Times New Roman"/>
                <w:sz w:val="24"/>
                <w:szCs w:val="24"/>
              </w:rPr>
              <w:t>е</w:t>
            </w:r>
            <w:r w:rsidRPr="00DA69EB">
              <w:rPr>
                <w:rFonts w:eastAsia="Times New Roman"/>
                <w:sz w:val="24"/>
                <w:szCs w:val="24"/>
              </w:rPr>
              <w:t>жиме 20</w:t>
            </w:r>
            <w:r w:rsidR="00F01665" w:rsidRPr="00DA69EB">
              <w:rPr>
                <w:rFonts w:eastAsia="Times New Roman"/>
                <w:sz w:val="24"/>
                <w:szCs w:val="24"/>
              </w:rPr>
              <w:t>2</w:t>
            </w:r>
            <w:r w:rsidR="00F04462">
              <w:rPr>
                <w:rFonts w:eastAsia="Times New Roman"/>
                <w:sz w:val="24"/>
                <w:szCs w:val="24"/>
              </w:rPr>
              <w:t>6 – 2031</w:t>
            </w:r>
            <w:r w:rsidRPr="00DA69EB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347756" w:rsidRPr="00DA69EB" w:rsidRDefault="00347756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347756" w:rsidRPr="00DA69EB" w:rsidRDefault="00347756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Директор</w:t>
            </w:r>
          </w:p>
          <w:p w:rsidR="00347756" w:rsidRPr="00DA69EB" w:rsidRDefault="00347756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Заместитель д</w:t>
            </w:r>
            <w:r w:rsidRPr="00DA69EB">
              <w:rPr>
                <w:rFonts w:eastAsia="Times New Roman"/>
                <w:sz w:val="24"/>
                <w:szCs w:val="24"/>
              </w:rPr>
              <w:t>и</w:t>
            </w:r>
            <w:r w:rsidRPr="00DA69EB">
              <w:rPr>
                <w:rFonts w:eastAsia="Times New Roman"/>
                <w:sz w:val="24"/>
                <w:szCs w:val="24"/>
              </w:rPr>
              <w:t>ректора по УВР</w:t>
            </w:r>
          </w:p>
        </w:tc>
      </w:tr>
      <w:tr w:rsidR="00347756" w:rsidRPr="00DA69EB" w:rsidTr="002401DE">
        <w:tc>
          <w:tcPr>
            <w:tcW w:w="709" w:type="dxa"/>
          </w:tcPr>
          <w:p w:rsidR="00347756" w:rsidRPr="00DA69EB" w:rsidRDefault="00E633C7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209" w:type="dxa"/>
          </w:tcPr>
          <w:p w:rsidR="00347756" w:rsidRPr="00DA69EB" w:rsidRDefault="00347756" w:rsidP="00C91D83">
            <w:pPr>
              <w:pStyle w:val="af2"/>
              <w:rPr>
                <w:sz w:val="24"/>
                <w:szCs w:val="24"/>
              </w:rPr>
            </w:pPr>
            <w:r w:rsidRPr="00DA69EB">
              <w:rPr>
                <w:rFonts w:eastAsia="Times New Roman"/>
                <w:color w:val="000000"/>
                <w:sz w:val="24"/>
                <w:szCs w:val="24"/>
              </w:rPr>
              <w:t>Переработ</w:t>
            </w:r>
            <w:r w:rsidR="00E633C7" w:rsidRPr="00DA69EB">
              <w:rPr>
                <w:rFonts w:eastAsia="Times New Roman"/>
                <w:color w:val="000000"/>
                <w:sz w:val="24"/>
                <w:szCs w:val="24"/>
              </w:rPr>
              <w:t>ка</w:t>
            </w:r>
            <w:r w:rsidRPr="00DA69EB">
              <w:rPr>
                <w:rFonts w:eastAsia="Times New Roman"/>
                <w:color w:val="000000"/>
                <w:sz w:val="24"/>
                <w:szCs w:val="24"/>
              </w:rPr>
              <w:t xml:space="preserve">  методически</w:t>
            </w:r>
            <w:r w:rsidR="00E633C7" w:rsidRPr="00DA69EB">
              <w:rPr>
                <w:rFonts w:eastAsia="Times New Roman"/>
                <w:color w:val="000000"/>
                <w:sz w:val="24"/>
                <w:szCs w:val="24"/>
              </w:rPr>
              <w:t>х</w:t>
            </w:r>
            <w:r w:rsidRPr="00DA69EB">
              <w:rPr>
                <w:rFonts w:eastAsia="Times New Roman"/>
                <w:color w:val="000000"/>
                <w:sz w:val="24"/>
                <w:szCs w:val="24"/>
              </w:rPr>
              <w:t xml:space="preserve"> рекоме</w:t>
            </w:r>
            <w:r w:rsidRPr="00DA69EB">
              <w:rPr>
                <w:rFonts w:eastAsia="Times New Roman"/>
                <w:color w:val="000000"/>
                <w:sz w:val="24"/>
                <w:szCs w:val="24"/>
              </w:rPr>
              <w:t>н</w:t>
            </w:r>
            <w:r w:rsidRPr="00DA69EB">
              <w:rPr>
                <w:rFonts w:eastAsia="Times New Roman"/>
                <w:color w:val="000000"/>
                <w:sz w:val="24"/>
                <w:szCs w:val="24"/>
              </w:rPr>
              <w:t>даци</w:t>
            </w:r>
            <w:r w:rsidR="00E633C7" w:rsidRPr="00DA69EB">
              <w:rPr>
                <w:rFonts w:eastAsia="Times New Roman"/>
                <w:color w:val="000000"/>
                <w:sz w:val="24"/>
                <w:szCs w:val="24"/>
              </w:rPr>
              <w:t>й</w:t>
            </w:r>
            <w:r w:rsidRPr="00DA69EB">
              <w:rPr>
                <w:rFonts w:eastAsia="Times New Roman"/>
                <w:color w:val="000000"/>
                <w:sz w:val="24"/>
                <w:szCs w:val="24"/>
              </w:rPr>
              <w:t xml:space="preserve"> по повышению объективности оценки образовательных результатов в образовательном учреждении</w:t>
            </w:r>
          </w:p>
        </w:tc>
        <w:tc>
          <w:tcPr>
            <w:tcW w:w="2224" w:type="dxa"/>
          </w:tcPr>
          <w:p w:rsidR="00347756" w:rsidRPr="00DA69EB" w:rsidRDefault="00347756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 xml:space="preserve">По мере изменений </w:t>
            </w:r>
            <w:r w:rsidR="00E633C7" w:rsidRPr="00DA69EB">
              <w:rPr>
                <w:rFonts w:eastAsia="Times New Roman"/>
                <w:sz w:val="24"/>
                <w:szCs w:val="24"/>
              </w:rPr>
              <w:t>нормативной базы на уровне Федер</w:t>
            </w:r>
            <w:r w:rsidR="00E633C7" w:rsidRPr="00DA69EB">
              <w:rPr>
                <w:rFonts w:eastAsia="Times New Roman"/>
                <w:sz w:val="24"/>
                <w:szCs w:val="24"/>
              </w:rPr>
              <w:t>а</w:t>
            </w:r>
            <w:r w:rsidR="00E633C7" w:rsidRPr="00DA69EB">
              <w:rPr>
                <w:rFonts w:eastAsia="Times New Roman"/>
                <w:sz w:val="24"/>
                <w:szCs w:val="24"/>
              </w:rPr>
              <w:t>ции, области, м</w:t>
            </w:r>
            <w:r w:rsidR="00E633C7" w:rsidRPr="00DA69EB">
              <w:rPr>
                <w:rFonts w:eastAsia="Times New Roman"/>
                <w:sz w:val="24"/>
                <w:szCs w:val="24"/>
              </w:rPr>
              <w:t>у</w:t>
            </w:r>
            <w:r w:rsidR="00E633C7" w:rsidRPr="00DA69EB">
              <w:rPr>
                <w:rFonts w:eastAsia="Times New Roman"/>
                <w:sz w:val="24"/>
                <w:szCs w:val="24"/>
              </w:rPr>
              <w:t>ниципалитета</w:t>
            </w:r>
          </w:p>
        </w:tc>
        <w:tc>
          <w:tcPr>
            <w:tcW w:w="2224" w:type="dxa"/>
          </w:tcPr>
          <w:p w:rsidR="00E633C7" w:rsidRPr="00DA69EB" w:rsidRDefault="00E633C7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Директор</w:t>
            </w:r>
          </w:p>
          <w:p w:rsidR="00347756" w:rsidRPr="00DA69EB" w:rsidRDefault="00E633C7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Заместитель д</w:t>
            </w:r>
            <w:r w:rsidRPr="00DA69EB">
              <w:rPr>
                <w:rFonts w:eastAsia="Times New Roman"/>
                <w:sz w:val="24"/>
                <w:szCs w:val="24"/>
              </w:rPr>
              <w:t>и</w:t>
            </w:r>
            <w:r w:rsidRPr="00DA69EB">
              <w:rPr>
                <w:rFonts w:eastAsia="Times New Roman"/>
                <w:sz w:val="24"/>
                <w:szCs w:val="24"/>
              </w:rPr>
              <w:t>ректора по УВР</w:t>
            </w:r>
          </w:p>
        </w:tc>
      </w:tr>
      <w:tr w:rsidR="00E633C7" w:rsidRPr="00DA69EB" w:rsidTr="002401DE">
        <w:tc>
          <w:tcPr>
            <w:tcW w:w="709" w:type="dxa"/>
          </w:tcPr>
          <w:p w:rsidR="00E633C7" w:rsidRPr="00DA69EB" w:rsidRDefault="00E633C7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209" w:type="dxa"/>
          </w:tcPr>
          <w:p w:rsidR="00E633C7" w:rsidRPr="00DA69EB" w:rsidRDefault="00E633C7" w:rsidP="00C91D83">
            <w:pPr>
              <w:pStyle w:val="af2"/>
              <w:rPr>
                <w:rFonts w:eastAsia="Times New Roman"/>
                <w:color w:val="000000"/>
                <w:sz w:val="24"/>
                <w:szCs w:val="24"/>
              </w:rPr>
            </w:pPr>
            <w:r w:rsidRPr="00DA69EB">
              <w:rPr>
                <w:rFonts w:eastAsia="Times New Roman"/>
                <w:color w:val="000000"/>
                <w:sz w:val="24"/>
                <w:szCs w:val="24"/>
              </w:rPr>
              <w:t>Переработка регламента проведения ВПР</w:t>
            </w:r>
          </w:p>
        </w:tc>
        <w:tc>
          <w:tcPr>
            <w:tcW w:w="2224" w:type="dxa"/>
          </w:tcPr>
          <w:p w:rsidR="00E633C7" w:rsidRPr="00DA69EB" w:rsidRDefault="00E633C7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По мере изменений нормативной базы на уровне Федер</w:t>
            </w:r>
            <w:r w:rsidRPr="00DA69EB">
              <w:rPr>
                <w:rFonts w:eastAsia="Times New Roman"/>
                <w:sz w:val="24"/>
                <w:szCs w:val="24"/>
              </w:rPr>
              <w:t>а</w:t>
            </w:r>
            <w:r w:rsidRPr="00DA69EB">
              <w:rPr>
                <w:rFonts w:eastAsia="Times New Roman"/>
                <w:sz w:val="24"/>
                <w:szCs w:val="24"/>
              </w:rPr>
              <w:t>ции, области, м</w:t>
            </w:r>
            <w:r w:rsidRPr="00DA69EB">
              <w:rPr>
                <w:rFonts w:eastAsia="Times New Roman"/>
                <w:sz w:val="24"/>
                <w:szCs w:val="24"/>
              </w:rPr>
              <w:t>у</w:t>
            </w:r>
            <w:r w:rsidRPr="00DA69EB">
              <w:rPr>
                <w:rFonts w:eastAsia="Times New Roman"/>
                <w:sz w:val="24"/>
                <w:szCs w:val="24"/>
              </w:rPr>
              <w:t>ниципалитета</w:t>
            </w:r>
          </w:p>
        </w:tc>
        <w:tc>
          <w:tcPr>
            <w:tcW w:w="2224" w:type="dxa"/>
          </w:tcPr>
          <w:p w:rsidR="00E633C7" w:rsidRPr="00DA69EB" w:rsidRDefault="00E633C7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Директор</w:t>
            </w:r>
          </w:p>
          <w:p w:rsidR="00E633C7" w:rsidRPr="00DA69EB" w:rsidRDefault="00E633C7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Заместитель д</w:t>
            </w:r>
            <w:r w:rsidRPr="00DA69EB">
              <w:rPr>
                <w:rFonts w:eastAsia="Times New Roman"/>
                <w:sz w:val="24"/>
                <w:szCs w:val="24"/>
              </w:rPr>
              <w:t>и</w:t>
            </w:r>
            <w:r w:rsidRPr="00DA69EB">
              <w:rPr>
                <w:rFonts w:eastAsia="Times New Roman"/>
                <w:sz w:val="24"/>
                <w:szCs w:val="24"/>
              </w:rPr>
              <w:t>ректора по УВР</w:t>
            </w:r>
          </w:p>
        </w:tc>
      </w:tr>
      <w:tr w:rsidR="00E633C7" w:rsidRPr="00DA69EB" w:rsidTr="002401DE">
        <w:tc>
          <w:tcPr>
            <w:tcW w:w="709" w:type="dxa"/>
          </w:tcPr>
          <w:p w:rsidR="00E633C7" w:rsidRPr="00DA69EB" w:rsidRDefault="00E633C7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209" w:type="dxa"/>
          </w:tcPr>
          <w:p w:rsidR="00E633C7" w:rsidRPr="00DA69EB" w:rsidRDefault="00E633C7" w:rsidP="00C91D83">
            <w:pPr>
              <w:pStyle w:val="af2"/>
              <w:rPr>
                <w:rFonts w:eastAsia="Times New Roman"/>
                <w:color w:val="000000"/>
                <w:sz w:val="24"/>
                <w:szCs w:val="24"/>
              </w:rPr>
            </w:pPr>
            <w:r w:rsidRPr="00DA69EB">
              <w:rPr>
                <w:rFonts w:eastAsia="Times New Roman"/>
                <w:color w:val="000000"/>
                <w:sz w:val="24"/>
                <w:szCs w:val="24"/>
              </w:rPr>
              <w:t>Обеспечение общественного набл</w:t>
            </w:r>
            <w:r w:rsidRPr="00DA69EB">
              <w:rPr>
                <w:rFonts w:eastAsia="Times New Roman"/>
                <w:color w:val="000000"/>
                <w:sz w:val="24"/>
                <w:szCs w:val="24"/>
              </w:rPr>
              <w:t>ю</w:t>
            </w:r>
            <w:r w:rsidRPr="00DA69EB">
              <w:rPr>
                <w:rFonts w:eastAsia="Times New Roman"/>
                <w:color w:val="000000"/>
                <w:sz w:val="24"/>
                <w:szCs w:val="24"/>
              </w:rPr>
              <w:t>дения во время проведения ВПР</w:t>
            </w:r>
          </w:p>
        </w:tc>
        <w:tc>
          <w:tcPr>
            <w:tcW w:w="2224" w:type="dxa"/>
          </w:tcPr>
          <w:p w:rsidR="00E633C7" w:rsidRPr="00DA69EB" w:rsidRDefault="00E633C7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E633C7" w:rsidRPr="00DA69EB" w:rsidRDefault="00E633C7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Заместитель д</w:t>
            </w:r>
            <w:r w:rsidRPr="00DA69EB">
              <w:rPr>
                <w:rFonts w:eastAsia="Times New Roman"/>
                <w:sz w:val="24"/>
                <w:szCs w:val="24"/>
              </w:rPr>
              <w:t>и</w:t>
            </w:r>
            <w:r w:rsidRPr="00DA69EB">
              <w:rPr>
                <w:rFonts w:eastAsia="Times New Roman"/>
                <w:sz w:val="24"/>
                <w:szCs w:val="24"/>
              </w:rPr>
              <w:t>ректор</w:t>
            </w:r>
            <w:r w:rsidR="00F01665" w:rsidRPr="00DA69EB">
              <w:rPr>
                <w:rFonts w:eastAsia="Times New Roman"/>
                <w:sz w:val="24"/>
                <w:szCs w:val="24"/>
              </w:rPr>
              <w:t xml:space="preserve">а по </w:t>
            </w:r>
            <w:r w:rsidRPr="00DA69EB">
              <w:rPr>
                <w:rFonts w:eastAsia="Times New Roman"/>
                <w:sz w:val="24"/>
                <w:szCs w:val="24"/>
              </w:rPr>
              <w:t>ВР</w:t>
            </w:r>
          </w:p>
        </w:tc>
      </w:tr>
      <w:tr w:rsidR="00E633C7" w:rsidRPr="00DA69EB" w:rsidTr="002401DE">
        <w:tc>
          <w:tcPr>
            <w:tcW w:w="709" w:type="dxa"/>
          </w:tcPr>
          <w:p w:rsidR="00E633C7" w:rsidRPr="00DA69EB" w:rsidRDefault="00F01665" w:rsidP="00F01665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6</w:t>
            </w:r>
            <w:r w:rsidR="00FD2BF4" w:rsidRPr="00DA69EB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4209" w:type="dxa"/>
          </w:tcPr>
          <w:p w:rsidR="00E633C7" w:rsidRPr="00DA69EB" w:rsidRDefault="00E633C7" w:rsidP="00C91D83">
            <w:pPr>
              <w:pStyle w:val="af2"/>
              <w:rPr>
                <w:sz w:val="24"/>
                <w:szCs w:val="24"/>
              </w:rPr>
            </w:pPr>
            <w:r w:rsidRPr="00DA69EB">
              <w:rPr>
                <w:sz w:val="24"/>
                <w:szCs w:val="24"/>
              </w:rPr>
              <w:t>Анализ результатов Федерального мониторинга с целью устранения пр</w:t>
            </w:r>
            <w:r w:rsidRPr="00DA69EB">
              <w:rPr>
                <w:sz w:val="24"/>
                <w:szCs w:val="24"/>
              </w:rPr>
              <w:t>о</w:t>
            </w:r>
            <w:r w:rsidRPr="00DA69EB">
              <w:rPr>
                <w:sz w:val="24"/>
                <w:szCs w:val="24"/>
              </w:rPr>
              <w:t>белов и недочетов освоения в полном объеме учебных программ по всем учебным предметам</w:t>
            </w:r>
          </w:p>
        </w:tc>
        <w:tc>
          <w:tcPr>
            <w:tcW w:w="2224" w:type="dxa"/>
          </w:tcPr>
          <w:p w:rsidR="00E633C7" w:rsidRPr="00DA69EB" w:rsidRDefault="00E633C7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 xml:space="preserve">Ежегодно сентябрь – ноябрь </w:t>
            </w:r>
          </w:p>
          <w:p w:rsidR="00E633C7" w:rsidRPr="00DA69EB" w:rsidRDefault="00E633C7" w:rsidP="00F01665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20</w:t>
            </w:r>
            <w:r w:rsidR="00F01665" w:rsidRPr="00DA69EB">
              <w:rPr>
                <w:rFonts w:eastAsia="Times New Roman"/>
                <w:sz w:val="24"/>
                <w:szCs w:val="24"/>
              </w:rPr>
              <w:t>2</w:t>
            </w:r>
            <w:r w:rsidR="00F04462">
              <w:rPr>
                <w:rFonts w:eastAsia="Times New Roman"/>
                <w:sz w:val="24"/>
                <w:szCs w:val="24"/>
              </w:rPr>
              <w:t>6 – 2031</w:t>
            </w:r>
          </w:p>
        </w:tc>
        <w:tc>
          <w:tcPr>
            <w:tcW w:w="2224" w:type="dxa"/>
          </w:tcPr>
          <w:p w:rsidR="00E633C7" w:rsidRPr="00DA69EB" w:rsidRDefault="00E633C7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Заместитель д</w:t>
            </w:r>
            <w:r w:rsidRPr="00DA69EB">
              <w:rPr>
                <w:rFonts w:eastAsia="Times New Roman"/>
                <w:sz w:val="24"/>
                <w:szCs w:val="24"/>
              </w:rPr>
              <w:t>и</w:t>
            </w:r>
            <w:r w:rsidRPr="00DA69EB">
              <w:rPr>
                <w:rFonts w:eastAsia="Times New Roman"/>
                <w:sz w:val="24"/>
                <w:szCs w:val="24"/>
              </w:rPr>
              <w:t>ректора по УВР</w:t>
            </w:r>
          </w:p>
        </w:tc>
      </w:tr>
      <w:tr w:rsidR="00E633C7" w:rsidRPr="00DA69EB" w:rsidTr="002401DE">
        <w:tc>
          <w:tcPr>
            <w:tcW w:w="709" w:type="dxa"/>
          </w:tcPr>
          <w:p w:rsidR="00E633C7" w:rsidRPr="00DA69EB" w:rsidRDefault="00F01665" w:rsidP="00F01665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7</w:t>
            </w:r>
            <w:r w:rsidR="00E633C7" w:rsidRPr="00DA69EB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4209" w:type="dxa"/>
          </w:tcPr>
          <w:p w:rsidR="00E633C7" w:rsidRPr="00DA69EB" w:rsidRDefault="00F01665" w:rsidP="00F01665">
            <w:pPr>
              <w:pStyle w:val="af2"/>
              <w:rPr>
                <w:sz w:val="24"/>
                <w:szCs w:val="24"/>
              </w:rPr>
            </w:pPr>
            <w:r w:rsidRPr="00DA69EB">
              <w:rPr>
                <w:sz w:val="24"/>
                <w:szCs w:val="24"/>
              </w:rPr>
              <w:t>Педагогический</w:t>
            </w:r>
            <w:r w:rsidR="00E633C7" w:rsidRPr="00DA69EB">
              <w:rPr>
                <w:sz w:val="24"/>
                <w:szCs w:val="24"/>
              </w:rPr>
              <w:t xml:space="preserve"> совет  для учителей 4 класса и учителей-предметников по вопросам проверки и оценивания р</w:t>
            </w:r>
            <w:r w:rsidR="00E633C7" w:rsidRPr="00DA69EB">
              <w:rPr>
                <w:sz w:val="24"/>
                <w:szCs w:val="24"/>
              </w:rPr>
              <w:t>а</w:t>
            </w:r>
            <w:r w:rsidR="00E633C7" w:rsidRPr="00DA69EB">
              <w:rPr>
                <w:sz w:val="24"/>
                <w:szCs w:val="24"/>
              </w:rPr>
              <w:t>бот</w:t>
            </w:r>
          </w:p>
        </w:tc>
        <w:tc>
          <w:tcPr>
            <w:tcW w:w="2224" w:type="dxa"/>
          </w:tcPr>
          <w:p w:rsidR="00E633C7" w:rsidRPr="00DA69EB" w:rsidRDefault="00E633C7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 xml:space="preserve">Ежегодно март </w:t>
            </w:r>
          </w:p>
          <w:p w:rsidR="00E633C7" w:rsidRPr="00DA69EB" w:rsidRDefault="00E633C7" w:rsidP="00F01665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20</w:t>
            </w:r>
            <w:r w:rsidR="00F01665" w:rsidRPr="00DA69EB">
              <w:rPr>
                <w:rFonts w:eastAsia="Times New Roman"/>
                <w:sz w:val="24"/>
                <w:szCs w:val="24"/>
              </w:rPr>
              <w:t>2</w:t>
            </w:r>
            <w:r w:rsidR="00F04462">
              <w:rPr>
                <w:rFonts w:eastAsia="Times New Roman"/>
                <w:sz w:val="24"/>
                <w:szCs w:val="24"/>
              </w:rPr>
              <w:t>6 – 2031</w:t>
            </w:r>
          </w:p>
        </w:tc>
        <w:tc>
          <w:tcPr>
            <w:tcW w:w="2224" w:type="dxa"/>
          </w:tcPr>
          <w:p w:rsidR="00E633C7" w:rsidRPr="00DA69EB" w:rsidRDefault="00E633C7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Заместитель д</w:t>
            </w:r>
            <w:r w:rsidRPr="00DA69EB">
              <w:rPr>
                <w:rFonts w:eastAsia="Times New Roman"/>
                <w:sz w:val="24"/>
                <w:szCs w:val="24"/>
              </w:rPr>
              <w:t>и</w:t>
            </w:r>
            <w:r w:rsidRPr="00DA69EB">
              <w:rPr>
                <w:rFonts w:eastAsia="Times New Roman"/>
                <w:sz w:val="24"/>
                <w:szCs w:val="24"/>
              </w:rPr>
              <w:t>ректора по УВР</w:t>
            </w:r>
          </w:p>
        </w:tc>
      </w:tr>
      <w:tr w:rsidR="00E633C7" w:rsidRPr="00DA69EB" w:rsidTr="002401DE">
        <w:tc>
          <w:tcPr>
            <w:tcW w:w="709" w:type="dxa"/>
          </w:tcPr>
          <w:p w:rsidR="00E633C7" w:rsidRPr="00DA69EB" w:rsidRDefault="00F01665" w:rsidP="00F01665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8</w:t>
            </w:r>
            <w:r w:rsidR="00E633C7" w:rsidRPr="00DA69EB">
              <w:rPr>
                <w:rFonts w:eastAsia="Times New Roman"/>
                <w:sz w:val="24"/>
                <w:szCs w:val="24"/>
              </w:rPr>
              <w:t xml:space="preserve">. </w:t>
            </w:r>
          </w:p>
        </w:tc>
        <w:tc>
          <w:tcPr>
            <w:tcW w:w="4209" w:type="dxa"/>
          </w:tcPr>
          <w:p w:rsidR="00E633C7" w:rsidRPr="00DA69EB" w:rsidRDefault="00E633C7" w:rsidP="00C91D83">
            <w:pPr>
              <w:pStyle w:val="af2"/>
              <w:rPr>
                <w:sz w:val="24"/>
                <w:szCs w:val="24"/>
              </w:rPr>
            </w:pPr>
            <w:r w:rsidRPr="00DA69EB">
              <w:rPr>
                <w:rFonts w:eastAsia="Times New Roman"/>
                <w:color w:val="000000"/>
                <w:sz w:val="24"/>
                <w:szCs w:val="24"/>
              </w:rPr>
              <w:t>Осуществление  непрерывного  пр</w:t>
            </w:r>
            <w:r w:rsidRPr="00DA69EB"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 w:rsidRPr="00DA69EB">
              <w:rPr>
                <w:rFonts w:eastAsia="Times New Roman"/>
                <w:color w:val="000000"/>
                <w:sz w:val="24"/>
                <w:szCs w:val="24"/>
              </w:rPr>
              <w:t>цесса   повышения квалификации уч</w:t>
            </w:r>
            <w:r w:rsidRPr="00DA69EB">
              <w:rPr>
                <w:rFonts w:eastAsia="Times New Roman"/>
                <w:color w:val="000000"/>
                <w:sz w:val="24"/>
                <w:szCs w:val="24"/>
              </w:rPr>
              <w:t>и</w:t>
            </w:r>
            <w:r w:rsidRPr="00DA69EB">
              <w:rPr>
                <w:rFonts w:eastAsia="Times New Roman"/>
                <w:color w:val="000000"/>
                <w:sz w:val="24"/>
                <w:szCs w:val="24"/>
              </w:rPr>
              <w:t xml:space="preserve">телей начальных классов, русского языка, математики в области оценки </w:t>
            </w:r>
            <w:r w:rsidRPr="00DA69EB">
              <w:rPr>
                <w:rFonts w:eastAsia="Times New Roman"/>
                <w:color w:val="000000"/>
                <w:sz w:val="24"/>
                <w:szCs w:val="24"/>
              </w:rPr>
              <w:lastRenderedPageBreak/>
              <w:t>результатов обра</w:t>
            </w:r>
            <w:r w:rsidR="00FD2BF4" w:rsidRPr="00DA69EB">
              <w:rPr>
                <w:rFonts w:eastAsia="Times New Roman"/>
                <w:color w:val="000000"/>
                <w:sz w:val="24"/>
                <w:szCs w:val="24"/>
              </w:rPr>
              <w:t>зования и методики преподавания</w:t>
            </w:r>
          </w:p>
        </w:tc>
        <w:tc>
          <w:tcPr>
            <w:tcW w:w="2224" w:type="dxa"/>
          </w:tcPr>
          <w:p w:rsidR="00E633C7" w:rsidRPr="00DA69EB" w:rsidRDefault="00643C72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lastRenderedPageBreak/>
              <w:t>В постоянном р</w:t>
            </w:r>
            <w:r w:rsidRPr="00DA69EB">
              <w:rPr>
                <w:rFonts w:eastAsia="Times New Roman"/>
                <w:sz w:val="24"/>
                <w:szCs w:val="24"/>
              </w:rPr>
              <w:t>е</w:t>
            </w:r>
            <w:r w:rsidRPr="00DA69EB">
              <w:rPr>
                <w:rFonts w:eastAsia="Times New Roman"/>
                <w:sz w:val="24"/>
                <w:szCs w:val="24"/>
              </w:rPr>
              <w:t xml:space="preserve">жиме </w:t>
            </w:r>
          </w:p>
          <w:p w:rsidR="00643C72" w:rsidRPr="00DA69EB" w:rsidRDefault="00643C72" w:rsidP="00F01665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202</w:t>
            </w:r>
            <w:r w:rsidR="00F04462">
              <w:rPr>
                <w:rFonts w:eastAsia="Times New Roman"/>
                <w:sz w:val="24"/>
                <w:szCs w:val="24"/>
              </w:rPr>
              <w:t>6 – 2031</w:t>
            </w:r>
          </w:p>
        </w:tc>
        <w:tc>
          <w:tcPr>
            <w:tcW w:w="2224" w:type="dxa"/>
          </w:tcPr>
          <w:p w:rsidR="00E633C7" w:rsidRPr="00DA69EB" w:rsidRDefault="00643C72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 xml:space="preserve">Директор </w:t>
            </w:r>
          </w:p>
        </w:tc>
      </w:tr>
      <w:tr w:rsidR="00E633C7" w:rsidRPr="00DA69EB" w:rsidTr="002401DE">
        <w:tc>
          <w:tcPr>
            <w:tcW w:w="709" w:type="dxa"/>
          </w:tcPr>
          <w:p w:rsidR="00E633C7" w:rsidRPr="00DA69EB" w:rsidRDefault="00F01665" w:rsidP="00F01665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lastRenderedPageBreak/>
              <w:t>9</w:t>
            </w:r>
            <w:r w:rsidR="00E633C7" w:rsidRPr="00DA69EB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4209" w:type="dxa"/>
          </w:tcPr>
          <w:p w:rsidR="00E633C7" w:rsidRPr="00DA69EB" w:rsidRDefault="00E633C7" w:rsidP="00F01665">
            <w:pPr>
              <w:pStyle w:val="af2"/>
              <w:rPr>
                <w:rFonts w:eastAsia="Times New Roman"/>
                <w:color w:val="000000"/>
                <w:sz w:val="24"/>
                <w:szCs w:val="24"/>
              </w:rPr>
            </w:pPr>
            <w:r w:rsidRPr="00DA69EB">
              <w:rPr>
                <w:rFonts w:eastAsia="Times New Roman"/>
                <w:color w:val="000000"/>
                <w:sz w:val="24"/>
                <w:szCs w:val="24"/>
              </w:rPr>
              <w:t xml:space="preserve">Курсы  повышения </w:t>
            </w:r>
            <w:r w:rsidR="00643C72" w:rsidRPr="00DA69EB">
              <w:rPr>
                <w:rFonts w:eastAsia="Times New Roman"/>
                <w:color w:val="000000"/>
                <w:sz w:val="24"/>
                <w:szCs w:val="24"/>
              </w:rPr>
              <w:t xml:space="preserve"> квалификации в </w:t>
            </w:r>
            <w:r w:rsidR="00F01665" w:rsidRPr="00DA69EB">
              <w:rPr>
                <w:rFonts w:eastAsia="Times New Roman"/>
                <w:color w:val="000000"/>
                <w:sz w:val="24"/>
                <w:szCs w:val="24"/>
              </w:rPr>
              <w:t>ИРООО</w:t>
            </w:r>
            <w:r w:rsidRPr="00DA69EB">
              <w:rPr>
                <w:rFonts w:eastAsia="Times New Roman"/>
                <w:color w:val="000000"/>
                <w:sz w:val="24"/>
                <w:szCs w:val="24"/>
              </w:rPr>
              <w:t xml:space="preserve">  по программе «Оценка кач</w:t>
            </w:r>
            <w:r w:rsidRPr="00DA69EB">
              <w:rPr>
                <w:rFonts w:eastAsia="Times New Roman"/>
                <w:color w:val="000000"/>
                <w:sz w:val="24"/>
                <w:szCs w:val="24"/>
              </w:rPr>
              <w:t>е</w:t>
            </w:r>
            <w:r w:rsidRPr="00DA69EB">
              <w:rPr>
                <w:rFonts w:eastAsia="Times New Roman"/>
                <w:color w:val="000000"/>
                <w:sz w:val="24"/>
                <w:szCs w:val="24"/>
              </w:rPr>
              <w:t>ства образования в общеобразов</w:t>
            </w:r>
            <w:r w:rsidRPr="00DA69EB">
              <w:rPr>
                <w:rFonts w:eastAsia="Times New Roman"/>
                <w:color w:val="000000"/>
                <w:sz w:val="24"/>
                <w:szCs w:val="24"/>
              </w:rPr>
              <w:t>а</w:t>
            </w:r>
            <w:r w:rsidRPr="00DA69EB">
              <w:rPr>
                <w:rFonts w:eastAsia="Times New Roman"/>
                <w:color w:val="000000"/>
                <w:sz w:val="24"/>
                <w:szCs w:val="24"/>
              </w:rPr>
              <w:t>тельной организации»  108 академ</w:t>
            </w:r>
            <w:r w:rsidRPr="00DA69EB">
              <w:rPr>
                <w:rFonts w:eastAsia="Times New Roman"/>
                <w:color w:val="000000"/>
                <w:sz w:val="24"/>
                <w:szCs w:val="24"/>
              </w:rPr>
              <w:t>и</w:t>
            </w:r>
            <w:r w:rsidRPr="00DA69EB">
              <w:rPr>
                <w:rFonts w:eastAsia="Times New Roman"/>
                <w:color w:val="000000"/>
                <w:sz w:val="24"/>
                <w:szCs w:val="24"/>
              </w:rPr>
              <w:t>ческих часов</w:t>
            </w:r>
            <w:r w:rsidR="00643C72" w:rsidRPr="00DA69EB">
              <w:rPr>
                <w:rFonts w:eastAsia="Times New Roman"/>
                <w:color w:val="000000"/>
                <w:sz w:val="24"/>
                <w:szCs w:val="24"/>
              </w:rPr>
              <w:t xml:space="preserve"> для всех педагогов шк</w:t>
            </w:r>
            <w:r w:rsidR="00643C72" w:rsidRPr="00DA69EB"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 w:rsidR="00643C72" w:rsidRPr="00DA69EB">
              <w:rPr>
                <w:rFonts w:eastAsia="Times New Roman"/>
                <w:color w:val="000000"/>
                <w:sz w:val="24"/>
                <w:szCs w:val="24"/>
              </w:rPr>
              <w:t>лы</w:t>
            </w:r>
          </w:p>
        </w:tc>
        <w:tc>
          <w:tcPr>
            <w:tcW w:w="2224" w:type="dxa"/>
          </w:tcPr>
          <w:p w:rsidR="00643C72" w:rsidRPr="00DA69EB" w:rsidRDefault="00643C72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Октябрь 20</w:t>
            </w:r>
            <w:r w:rsidR="0077621A" w:rsidRPr="00DA69EB">
              <w:rPr>
                <w:rFonts w:eastAsia="Times New Roman"/>
                <w:sz w:val="24"/>
                <w:szCs w:val="24"/>
              </w:rPr>
              <w:t>2</w:t>
            </w:r>
            <w:r w:rsidR="00F04462">
              <w:rPr>
                <w:rFonts w:eastAsia="Times New Roman"/>
                <w:sz w:val="24"/>
                <w:szCs w:val="24"/>
              </w:rPr>
              <w:t>6</w:t>
            </w:r>
            <w:r w:rsidRPr="00DA69EB">
              <w:rPr>
                <w:rFonts w:eastAsia="Times New Roman"/>
                <w:sz w:val="24"/>
                <w:szCs w:val="24"/>
              </w:rPr>
              <w:t xml:space="preserve"> – </w:t>
            </w:r>
          </w:p>
          <w:p w:rsidR="00E633C7" w:rsidRPr="00DA69EB" w:rsidRDefault="00F04462" w:rsidP="0077621A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январь 2031</w:t>
            </w:r>
          </w:p>
        </w:tc>
        <w:tc>
          <w:tcPr>
            <w:tcW w:w="2224" w:type="dxa"/>
          </w:tcPr>
          <w:p w:rsidR="00E633C7" w:rsidRPr="00DA69EB" w:rsidRDefault="00643C72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 xml:space="preserve">Директор </w:t>
            </w:r>
          </w:p>
        </w:tc>
      </w:tr>
      <w:tr w:rsidR="00643C72" w:rsidRPr="00DA69EB" w:rsidTr="002401DE">
        <w:tc>
          <w:tcPr>
            <w:tcW w:w="709" w:type="dxa"/>
          </w:tcPr>
          <w:p w:rsidR="00643C72" w:rsidRPr="00DA69EB" w:rsidRDefault="00643C72" w:rsidP="0077621A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1</w:t>
            </w:r>
            <w:r w:rsidR="0077621A" w:rsidRPr="00DA69EB">
              <w:rPr>
                <w:rFonts w:eastAsia="Times New Roman"/>
                <w:sz w:val="24"/>
                <w:szCs w:val="24"/>
              </w:rPr>
              <w:t>0</w:t>
            </w:r>
            <w:r w:rsidRPr="00DA69EB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4209" w:type="dxa"/>
          </w:tcPr>
          <w:p w:rsidR="00643C72" w:rsidRPr="00DA69EB" w:rsidRDefault="00643C72" w:rsidP="00C91D83">
            <w:pPr>
              <w:pStyle w:val="af2"/>
              <w:rPr>
                <w:rFonts w:eastAsia="Times New Roman"/>
                <w:color w:val="000000"/>
                <w:sz w:val="24"/>
                <w:szCs w:val="24"/>
              </w:rPr>
            </w:pPr>
            <w:r w:rsidRPr="00DA69EB">
              <w:rPr>
                <w:sz w:val="24"/>
                <w:szCs w:val="24"/>
              </w:rPr>
              <w:t>Разработка и реализация плана мер</w:t>
            </w:r>
            <w:r w:rsidRPr="00DA69EB">
              <w:rPr>
                <w:sz w:val="24"/>
                <w:szCs w:val="24"/>
              </w:rPr>
              <w:t>о</w:t>
            </w:r>
            <w:r w:rsidRPr="00DA69EB">
              <w:rPr>
                <w:sz w:val="24"/>
                <w:szCs w:val="24"/>
              </w:rPr>
              <w:t>приятий психолого-педагогического  сопровождения процедур подготовки и проведения независимых оценочных процедур</w:t>
            </w:r>
          </w:p>
        </w:tc>
        <w:tc>
          <w:tcPr>
            <w:tcW w:w="2224" w:type="dxa"/>
          </w:tcPr>
          <w:p w:rsidR="00643C72" w:rsidRPr="00DA69EB" w:rsidRDefault="00643C72" w:rsidP="0077621A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Ежегодно сентябрь 20</w:t>
            </w:r>
            <w:r w:rsidR="0077621A" w:rsidRPr="00DA69EB">
              <w:rPr>
                <w:rFonts w:eastAsia="Times New Roman"/>
                <w:sz w:val="24"/>
                <w:szCs w:val="24"/>
              </w:rPr>
              <w:t>2</w:t>
            </w:r>
            <w:r w:rsidR="00F04462">
              <w:rPr>
                <w:rFonts w:eastAsia="Times New Roman"/>
                <w:sz w:val="24"/>
                <w:szCs w:val="24"/>
              </w:rPr>
              <w:t>6 – 2031</w:t>
            </w:r>
          </w:p>
        </w:tc>
        <w:tc>
          <w:tcPr>
            <w:tcW w:w="2224" w:type="dxa"/>
          </w:tcPr>
          <w:p w:rsidR="00643C72" w:rsidRPr="00DA69EB" w:rsidRDefault="00643C72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 xml:space="preserve">Педагог – психолог </w:t>
            </w:r>
          </w:p>
        </w:tc>
      </w:tr>
      <w:tr w:rsidR="002401DE" w:rsidRPr="00DA69EB" w:rsidTr="002401DE">
        <w:tc>
          <w:tcPr>
            <w:tcW w:w="709" w:type="dxa"/>
          </w:tcPr>
          <w:p w:rsidR="002401DE" w:rsidRPr="00DA69EB" w:rsidRDefault="002401DE" w:rsidP="0077621A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1</w:t>
            </w:r>
            <w:r w:rsidR="0077621A" w:rsidRPr="00DA69EB">
              <w:rPr>
                <w:rFonts w:eastAsia="Times New Roman"/>
                <w:sz w:val="24"/>
                <w:szCs w:val="24"/>
              </w:rPr>
              <w:t>1</w:t>
            </w:r>
            <w:r w:rsidRPr="00DA69EB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4209" w:type="dxa"/>
          </w:tcPr>
          <w:p w:rsidR="002401DE" w:rsidRPr="00DA69EB" w:rsidRDefault="002401DE" w:rsidP="00C91D83">
            <w:pPr>
              <w:pStyle w:val="af2"/>
              <w:rPr>
                <w:sz w:val="24"/>
                <w:szCs w:val="24"/>
              </w:rPr>
            </w:pPr>
            <w:r w:rsidRPr="00DA69EB">
              <w:rPr>
                <w:rFonts w:eastAsia="Times New Roman"/>
                <w:color w:val="000000"/>
                <w:sz w:val="24"/>
                <w:szCs w:val="24"/>
              </w:rPr>
              <w:t>Проведение общешкольного род</w:t>
            </w:r>
            <w:r w:rsidRPr="00DA69EB">
              <w:rPr>
                <w:rFonts w:eastAsia="Times New Roman"/>
                <w:color w:val="000000"/>
                <w:sz w:val="24"/>
                <w:szCs w:val="24"/>
              </w:rPr>
              <w:t>и</w:t>
            </w:r>
            <w:r w:rsidRPr="00DA69EB">
              <w:rPr>
                <w:rFonts w:eastAsia="Times New Roman"/>
                <w:color w:val="000000"/>
                <w:sz w:val="24"/>
                <w:szCs w:val="24"/>
              </w:rPr>
              <w:t>тельского собрания  «Анализ и р</w:t>
            </w:r>
            <w:r w:rsidRPr="00DA69EB">
              <w:rPr>
                <w:rFonts w:eastAsia="Times New Roman"/>
                <w:color w:val="000000"/>
                <w:sz w:val="24"/>
                <w:szCs w:val="24"/>
              </w:rPr>
              <w:t>е</w:t>
            </w:r>
            <w:r w:rsidRPr="00DA69EB">
              <w:rPr>
                <w:rFonts w:eastAsia="Times New Roman"/>
                <w:color w:val="000000"/>
                <w:sz w:val="24"/>
                <w:szCs w:val="24"/>
              </w:rPr>
              <w:t>зультаты ВСОКО»</w:t>
            </w:r>
          </w:p>
        </w:tc>
        <w:tc>
          <w:tcPr>
            <w:tcW w:w="2224" w:type="dxa"/>
          </w:tcPr>
          <w:p w:rsidR="002401DE" w:rsidRPr="00DA69EB" w:rsidRDefault="002401DE" w:rsidP="0077621A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Ежегодно сентябрь 202</w:t>
            </w:r>
            <w:r w:rsidR="00F04462">
              <w:rPr>
                <w:rFonts w:eastAsia="Times New Roman"/>
                <w:sz w:val="24"/>
                <w:szCs w:val="24"/>
              </w:rPr>
              <w:t>6 – 2031</w:t>
            </w:r>
          </w:p>
        </w:tc>
        <w:tc>
          <w:tcPr>
            <w:tcW w:w="2224" w:type="dxa"/>
          </w:tcPr>
          <w:p w:rsidR="002401DE" w:rsidRPr="00DA69EB" w:rsidRDefault="002401DE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Директор</w:t>
            </w:r>
          </w:p>
        </w:tc>
      </w:tr>
      <w:tr w:rsidR="002401DE" w:rsidRPr="00DA69EB" w:rsidTr="002401DE">
        <w:tc>
          <w:tcPr>
            <w:tcW w:w="709" w:type="dxa"/>
          </w:tcPr>
          <w:p w:rsidR="002401DE" w:rsidRPr="00DA69EB" w:rsidRDefault="002401DE" w:rsidP="0077621A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1</w:t>
            </w:r>
            <w:r w:rsidR="0077621A" w:rsidRPr="00DA69EB">
              <w:rPr>
                <w:rFonts w:eastAsia="Times New Roman"/>
                <w:sz w:val="24"/>
                <w:szCs w:val="24"/>
              </w:rPr>
              <w:t>2</w:t>
            </w:r>
            <w:r w:rsidRPr="00DA69EB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4209" w:type="dxa"/>
          </w:tcPr>
          <w:p w:rsidR="002401DE" w:rsidRPr="00DA69EB" w:rsidRDefault="002401DE" w:rsidP="00C91D83">
            <w:pPr>
              <w:pStyle w:val="af2"/>
              <w:rPr>
                <w:sz w:val="24"/>
                <w:szCs w:val="24"/>
              </w:rPr>
            </w:pPr>
            <w:r w:rsidRPr="00DA69EB">
              <w:rPr>
                <w:sz w:val="24"/>
                <w:szCs w:val="24"/>
              </w:rPr>
              <w:t xml:space="preserve">Проведение классных родительских собраний:  </w:t>
            </w:r>
          </w:p>
          <w:p w:rsidR="002401DE" w:rsidRPr="00DA69EB" w:rsidRDefault="002401DE" w:rsidP="00C91D83">
            <w:pPr>
              <w:pStyle w:val="af2"/>
              <w:rPr>
                <w:sz w:val="24"/>
                <w:szCs w:val="24"/>
              </w:rPr>
            </w:pPr>
            <w:r w:rsidRPr="00DA69EB">
              <w:rPr>
                <w:sz w:val="24"/>
                <w:szCs w:val="24"/>
              </w:rPr>
              <w:t>– повышение мотивации к обучению  (использование портфолио);</w:t>
            </w:r>
          </w:p>
          <w:p w:rsidR="002401DE" w:rsidRPr="00DA69EB" w:rsidRDefault="002401DE" w:rsidP="00C91D83">
            <w:pPr>
              <w:pStyle w:val="af2"/>
              <w:rPr>
                <w:sz w:val="24"/>
                <w:szCs w:val="24"/>
              </w:rPr>
            </w:pPr>
            <w:r w:rsidRPr="00DA69EB">
              <w:rPr>
                <w:sz w:val="24"/>
                <w:szCs w:val="24"/>
              </w:rPr>
              <w:t>–ознакомление с проверочными раб</w:t>
            </w:r>
            <w:r w:rsidRPr="00DA69EB">
              <w:rPr>
                <w:sz w:val="24"/>
                <w:szCs w:val="24"/>
              </w:rPr>
              <w:t>о</w:t>
            </w:r>
            <w:r w:rsidRPr="00DA69EB">
              <w:rPr>
                <w:sz w:val="24"/>
                <w:szCs w:val="24"/>
              </w:rPr>
              <w:t xml:space="preserve">тами демонстрационных вариантов </w:t>
            </w:r>
            <w:r w:rsidR="00DC4D78" w:rsidRPr="00DA69EB">
              <w:rPr>
                <w:sz w:val="24"/>
                <w:szCs w:val="24"/>
              </w:rPr>
              <w:t>ВСОКО</w:t>
            </w:r>
            <w:r w:rsidRPr="00DA69EB">
              <w:rPr>
                <w:sz w:val="24"/>
                <w:szCs w:val="24"/>
              </w:rPr>
              <w:t>;</w:t>
            </w:r>
          </w:p>
          <w:p w:rsidR="002401DE" w:rsidRPr="00DA69EB" w:rsidRDefault="002401DE" w:rsidP="00C91D83">
            <w:pPr>
              <w:pStyle w:val="af2"/>
              <w:rPr>
                <w:rFonts w:eastAsia="Times New Roman"/>
                <w:color w:val="000000"/>
                <w:sz w:val="24"/>
                <w:szCs w:val="24"/>
              </w:rPr>
            </w:pPr>
            <w:r w:rsidRPr="00DA69EB">
              <w:rPr>
                <w:sz w:val="24"/>
                <w:szCs w:val="24"/>
              </w:rPr>
              <w:t>- работа с родителями учащихся «группы риска»</w:t>
            </w:r>
          </w:p>
        </w:tc>
        <w:tc>
          <w:tcPr>
            <w:tcW w:w="2224" w:type="dxa"/>
          </w:tcPr>
          <w:p w:rsidR="00DC4D78" w:rsidRPr="00DA69EB" w:rsidRDefault="00DC4D78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В постоянном р</w:t>
            </w:r>
            <w:r w:rsidRPr="00DA69EB">
              <w:rPr>
                <w:rFonts w:eastAsia="Times New Roman"/>
                <w:sz w:val="24"/>
                <w:szCs w:val="24"/>
              </w:rPr>
              <w:t>е</w:t>
            </w:r>
            <w:r w:rsidRPr="00DA69EB">
              <w:rPr>
                <w:rFonts w:eastAsia="Times New Roman"/>
                <w:sz w:val="24"/>
                <w:szCs w:val="24"/>
              </w:rPr>
              <w:t xml:space="preserve">жиме </w:t>
            </w:r>
          </w:p>
          <w:p w:rsidR="002401DE" w:rsidRPr="00DA69EB" w:rsidRDefault="00DC4D78" w:rsidP="0077621A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202</w:t>
            </w:r>
            <w:r w:rsidR="00F04462">
              <w:rPr>
                <w:rFonts w:eastAsia="Times New Roman"/>
                <w:sz w:val="24"/>
                <w:szCs w:val="24"/>
              </w:rPr>
              <w:t>6</w:t>
            </w:r>
            <w:r w:rsidRPr="00DA69EB">
              <w:rPr>
                <w:rFonts w:eastAsia="Times New Roman"/>
                <w:sz w:val="24"/>
                <w:szCs w:val="24"/>
              </w:rPr>
              <w:t xml:space="preserve"> </w:t>
            </w:r>
            <w:r w:rsidR="00F04462">
              <w:rPr>
                <w:rFonts w:eastAsia="Times New Roman"/>
                <w:sz w:val="24"/>
                <w:szCs w:val="24"/>
              </w:rPr>
              <w:t>– 2031</w:t>
            </w:r>
          </w:p>
        </w:tc>
        <w:tc>
          <w:tcPr>
            <w:tcW w:w="2224" w:type="dxa"/>
          </w:tcPr>
          <w:p w:rsidR="002401DE" w:rsidRPr="00DA69EB" w:rsidRDefault="00DC4D78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Заместител</w:t>
            </w:r>
            <w:r w:rsidR="0077621A" w:rsidRPr="00DA69EB">
              <w:rPr>
                <w:rFonts w:eastAsia="Times New Roman"/>
                <w:sz w:val="24"/>
                <w:szCs w:val="24"/>
              </w:rPr>
              <w:t>и</w:t>
            </w:r>
            <w:r w:rsidRPr="00DA69EB">
              <w:rPr>
                <w:rFonts w:eastAsia="Times New Roman"/>
                <w:sz w:val="24"/>
                <w:szCs w:val="24"/>
              </w:rPr>
              <w:t xml:space="preserve"> д</w:t>
            </w:r>
            <w:r w:rsidRPr="00DA69EB">
              <w:rPr>
                <w:rFonts w:eastAsia="Times New Roman"/>
                <w:sz w:val="24"/>
                <w:szCs w:val="24"/>
              </w:rPr>
              <w:t>и</w:t>
            </w:r>
            <w:r w:rsidRPr="00DA69EB">
              <w:rPr>
                <w:rFonts w:eastAsia="Times New Roman"/>
                <w:sz w:val="24"/>
                <w:szCs w:val="24"/>
              </w:rPr>
              <w:t xml:space="preserve">ректора </w:t>
            </w:r>
          </w:p>
          <w:p w:rsidR="00DC4D78" w:rsidRPr="00DA69EB" w:rsidRDefault="00DC4D78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  <w:p w:rsidR="00DC4D78" w:rsidRPr="00DA69EB" w:rsidRDefault="00DC4D78" w:rsidP="00C91D83">
            <w:pPr>
              <w:pStyle w:val="af2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Классные руков</w:t>
            </w:r>
            <w:r w:rsidRPr="00DA69EB">
              <w:rPr>
                <w:rFonts w:eastAsia="Times New Roman"/>
                <w:sz w:val="24"/>
                <w:szCs w:val="24"/>
              </w:rPr>
              <w:t>о</w:t>
            </w:r>
            <w:r w:rsidRPr="00DA69EB">
              <w:rPr>
                <w:rFonts w:eastAsia="Times New Roman"/>
                <w:sz w:val="24"/>
                <w:szCs w:val="24"/>
              </w:rPr>
              <w:t>дители</w:t>
            </w:r>
          </w:p>
        </w:tc>
      </w:tr>
    </w:tbl>
    <w:p w:rsidR="005E3A9E" w:rsidRPr="005E3A9E" w:rsidRDefault="005E3A9E" w:rsidP="00C91D83">
      <w:pPr>
        <w:pStyle w:val="af2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Ожидаемый результат: </w:t>
      </w:r>
      <w:r w:rsidRPr="005E3A9E">
        <w:rPr>
          <w:rFonts w:eastAsia="Times New Roman"/>
          <w:sz w:val="24"/>
          <w:szCs w:val="24"/>
        </w:rPr>
        <w:t>преодоление признаков необъективности оценивания  образов</w:t>
      </w:r>
      <w:r w:rsidRPr="005E3A9E">
        <w:rPr>
          <w:rFonts w:eastAsia="Times New Roman"/>
          <w:sz w:val="24"/>
          <w:szCs w:val="24"/>
        </w:rPr>
        <w:t>а</w:t>
      </w:r>
      <w:r w:rsidRPr="005E3A9E">
        <w:rPr>
          <w:rFonts w:eastAsia="Times New Roman"/>
          <w:sz w:val="24"/>
          <w:szCs w:val="24"/>
        </w:rPr>
        <w:t>тельных результатов учащихся</w:t>
      </w:r>
    </w:p>
    <w:p w:rsidR="007341AD" w:rsidRPr="00713978" w:rsidRDefault="007341AD" w:rsidP="00C91D83">
      <w:pPr>
        <w:pStyle w:val="af2"/>
        <w:rPr>
          <w:rFonts w:eastAsia="Times New Roman"/>
          <w:sz w:val="24"/>
          <w:szCs w:val="24"/>
        </w:rPr>
      </w:pPr>
    </w:p>
    <w:p w:rsidR="0047087C" w:rsidRPr="0047087C" w:rsidRDefault="0015575D" w:rsidP="00C91D83">
      <w:pPr>
        <w:pStyle w:val="af2"/>
        <w:rPr>
          <w:rFonts w:eastAsia="Times New Roman"/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1770D8" w:rsidRPr="001770D8">
        <w:rPr>
          <w:b/>
          <w:sz w:val="24"/>
          <w:szCs w:val="24"/>
        </w:rPr>
        <w:t xml:space="preserve">.4.  </w:t>
      </w:r>
      <w:r w:rsidR="00537467" w:rsidRPr="00713978">
        <w:rPr>
          <w:rFonts w:eastAsia="Times New Roman"/>
          <w:b/>
          <w:bCs/>
          <w:sz w:val="24"/>
          <w:szCs w:val="24"/>
        </w:rPr>
        <w:t xml:space="preserve"> </w:t>
      </w:r>
      <w:r w:rsidR="0047087C">
        <w:rPr>
          <w:rFonts w:eastAsia="Times New Roman"/>
          <w:b/>
          <w:bCs/>
          <w:sz w:val="24"/>
          <w:szCs w:val="24"/>
        </w:rPr>
        <w:t>Совершенствование и</w:t>
      </w:r>
      <w:r w:rsidR="00537467" w:rsidRPr="00713978">
        <w:rPr>
          <w:rFonts w:eastAsia="Times New Roman"/>
          <w:b/>
          <w:bCs/>
          <w:sz w:val="24"/>
          <w:szCs w:val="24"/>
        </w:rPr>
        <w:t>нклюзивно</w:t>
      </w:r>
      <w:r w:rsidR="0047087C">
        <w:rPr>
          <w:rFonts w:eastAsia="Times New Roman"/>
          <w:b/>
          <w:bCs/>
          <w:sz w:val="24"/>
          <w:szCs w:val="24"/>
        </w:rPr>
        <w:t xml:space="preserve">го </w:t>
      </w:r>
      <w:r w:rsidR="00537467" w:rsidRPr="00713978">
        <w:rPr>
          <w:rFonts w:eastAsia="Times New Roman"/>
          <w:b/>
          <w:bCs/>
          <w:sz w:val="24"/>
          <w:szCs w:val="24"/>
        </w:rPr>
        <w:t xml:space="preserve"> образовани</w:t>
      </w:r>
      <w:r w:rsidR="0047087C">
        <w:rPr>
          <w:rFonts w:eastAsia="Times New Roman"/>
          <w:b/>
          <w:bCs/>
          <w:sz w:val="24"/>
          <w:szCs w:val="24"/>
        </w:rPr>
        <w:t>я</w:t>
      </w:r>
      <w:r w:rsidR="00537467" w:rsidRPr="00713978">
        <w:rPr>
          <w:rFonts w:eastAsia="Times New Roman"/>
          <w:b/>
          <w:bCs/>
          <w:sz w:val="24"/>
          <w:szCs w:val="24"/>
        </w:rPr>
        <w:t xml:space="preserve"> в школе</w:t>
      </w:r>
      <w:r w:rsidR="0047087C">
        <w:rPr>
          <w:rFonts w:eastAsia="Times New Roman"/>
          <w:b/>
          <w:bCs/>
          <w:sz w:val="24"/>
          <w:szCs w:val="24"/>
        </w:rPr>
        <w:t xml:space="preserve">, </w:t>
      </w:r>
      <w:r w:rsidR="0047087C" w:rsidRPr="0047087C">
        <w:rPr>
          <w:rFonts w:eastAsia="Times New Roman"/>
          <w:b/>
          <w:bCs/>
          <w:sz w:val="24"/>
          <w:szCs w:val="24"/>
        </w:rPr>
        <w:t>создание</w:t>
      </w:r>
      <w:r w:rsidR="0047087C" w:rsidRPr="0047087C">
        <w:rPr>
          <w:rFonts w:eastAsia="Times New Roman"/>
          <w:b/>
          <w:sz w:val="24"/>
          <w:szCs w:val="24"/>
        </w:rPr>
        <w:t xml:space="preserve"> всех необх</w:t>
      </w:r>
      <w:r w:rsidR="0047087C" w:rsidRPr="0047087C">
        <w:rPr>
          <w:rFonts w:eastAsia="Times New Roman"/>
          <w:b/>
          <w:sz w:val="24"/>
          <w:szCs w:val="24"/>
        </w:rPr>
        <w:t>о</w:t>
      </w:r>
      <w:r w:rsidR="0047087C" w:rsidRPr="0047087C">
        <w:rPr>
          <w:rFonts w:eastAsia="Times New Roman"/>
          <w:b/>
          <w:sz w:val="24"/>
          <w:szCs w:val="24"/>
        </w:rPr>
        <w:t>димых условий для обучения детей с ОВЗ.</w:t>
      </w:r>
    </w:p>
    <w:p w:rsidR="007341AD" w:rsidRPr="00713978" w:rsidRDefault="007341AD" w:rsidP="00C91D83">
      <w:pPr>
        <w:pStyle w:val="af2"/>
        <w:rPr>
          <w:rFonts w:eastAsia="Times New Roman"/>
          <w:sz w:val="24"/>
          <w:szCs w:val="24"/>
        </w:rPr>
      </w:pPr>
    </w:p>
    <w:p w:rsidR="00A94DFF" w:rsidRPr="00DA69EB" w:rsidRDefault="00A94DFF" w:rsidP="00DA69EB">
      <w:pPr>
        <w:pStyle w:val="af2"/>
        <w:jc w:val="both"/>
        <w:rPr>
          <w:rStyle w:val="FontStyle12"/>
          <w:sz w:val="24"/>
          <w:szCs w:val="24"/>
        </w:rPr>
      </w:pPr>
      <w:r w:rsidRPr="00DA69EB">
        <w:rPr>
          <w:rStyle w:val="FontStyle12"/>
          <w:sz w:val="24"/>
          <w:szCs w:val="24"/>
        </w:rPr>
        <w:t>В соответствии со ст. 17, п.4 ст. 79 ФЗ РФ «Об образовании в Российской Федерации» о</w:t>
      </w:r>
      <w:r w:rsidRPr="00DA69EB">
        <w:rPr>
          <w:rStyle w:val="FontStyle12"/>
          <w:sz w:val="24"/>
          <w:szCs w:val="24"/>
        </w:rPr>
        <w:t>б</w:t>
      </w:r>
      <w:r w:rsidRPr="00DA69EB">
        <w:rPr>
          <w:rStyle w:val="FontStyle12"/>
          <w:sz w:val="24"/>
          <w:szCs w:val="24"/>
        </w:rPr>
        <w:t xml:space="preserve">разование учащихся с </w:t>
      </w:r>
      <w:r w:rsidRPr="00DA69EB">
        <w:rPr>
          <w:rStyle w:val="FontStyle15"/>
          <w:b w:val="0"/>
          <w:sz w:val="24"/>
          <w:szCs w:val="24"/>
        </w:rPr>
        <w:t>ОВЗ</w:t>
      </w:r>
      <w:r w:rsidRPr="00DA69EB">
        <w:rPr>
          <w:rStyle w:val="FontStyle12"/>
          <w:sz w:val="24"/>
          <w:szCs w:val="24"/>
        </w:rPr>
        <w:t>в образовательной организации может быть организовано как совместно с другими учащимися, в отдельных классах, группах, так и вне образовател</w:t>
      </w:r>
      <w:r w:rsidRPr="00DA69EB">
        <w:rPr>
          <w:rStyle w:val="FontStyle12"/>
          <w:sz w:val="24"/>
          <w:szCs w:val="24"/>
        </w:rPr>
        <w:t>ь</w:t>
      </w:r>
      <w:r w:rsidRPr="00DA69EB">
        <w:rPr>
          <w:rStyle w:val="FontStyle12"/>
          <w:sz w:val="24"/>
          <w:szCs w:val="24"/>
        </w:rPr>
        <w:t>ной организации.</w:t>
      </w:r>
    </w:p>
    <w:p w:rsidR="00A94DFF" w:rsidRPr="00DA69EB" w:rsidRDefault="00A94DFF" w:rsidP="00DA69EB">
      <w:pPr>
        <w:pStyle w:val="af2"/>
        <w:jc w:val="both"/>
        <w:rPr>
          <w:rStyle w:val="FontStyle11"/>
          <w:b w:val="0"/>
          <w:sz w:val="24"/>
          <w:szCs w:val="24"/>
        </w:rPr>
      </w:pPr>
      <w:r w:rsidRPr="00DA69EB">
        <w:rPr>
          <w:rStyle w:val="FontStyle11"/>
          <w:b w:val="0"/>
          <w:sz w:val="24"/>
          <w:szCs w:val="24"/>
        </w:rPr>
        <w:t xml:space="preserve">Содержание образования и условия организации обучения и воспитания учащихся </w:t>
      </w:r>
      <w:r w:rsidRPr="00DA69EB">
        <w:rPr>
          <w:rStyle w:val="FontStyle13"/>
          <w:b w:val="0"/>
          <w:sz w:val="24"/>
          <w:szCs w:val="24"/>
        </w:rPr>
        <w:t xml:space="preserve">с </w:t>
      </w:r>
      <w:r w:rsidRPr="00DA69EB">
        <w:rPr>
          <w:rStyle w:val="FontStyle11"/>
          <w:b w:val="0"/>
          <w:sz w:val="24"/>
          <w:szCs w:val="24"/>
        </w:rPr>
        <w:t>огр</w:t>
      </w:r>
      <w:r w:rsidRPr="00DA69EB">
        <w:rPr>
          <w:rStyle w:val="FontStyle11"/>
          <w:b w:val="0"/>
          <w:sz w:val="24"/>
          <w:szCs w:val="24"/>
        </w:rPr>
        <w:t>а</w:t>
      </w:r>
      <w:r w:rsidRPr="00DA69EB">
        <w:rPr>
          <w:rStyle w:val="FontStyle11"/>
          <w:b w:val="0"/>
          <w:sz w:val="24"/>
          <w:szCs w:val="24"/>
        </w:rPr>
        <w:t xml:space="preserve">ниченными возможностями здоровья (далее - ОВЗ) </w:t>
      </w:r>
      <w:r w:rsidRPr="00DA69EB">
        <w:rPr>
          <w:rStyle w:val="FontStyle12"/>
          <w:sz w:val="24"/>
          <w:szCs w:val="24"/>
        </w:rPr>
        <w:t>определяются адаптированной образ</w:t>
      </w:r>
      <w:r w:rsidRPr="00DA69EB">
        <w:rPr>
          <w:rStyle w:val="FontStyle12"/>
          <w:sz w:val="24"/>
          <w:szCs w:val="24"/>
        </w:rPr>
        <w:t>о</w:t>
      </w:r>
      <w:r w:rsidRPr="00DA69EB">
        <w:rPr>
          <w:rStyle w:val="FontStyle12"/>
          <w:sz w:val="24"/>
          <w:szCs w:val="24"/>
        </w:rPr>
        <w:t xml:space="preserve">вательной программой (в соответствии с заключением ПМПК и заявлением родителей (законных представителей)), </w:t>
      </w:r>
      <w:r w:rsidRPr="00DA69EB">
        <w:rPr>
          <w:rStyle w:val="FontStyle11"/>
          <w:b w:val="0"/>
          <w:sz w:val="24"/>
          <w:szCs w:val="24"/>
        </w:rPr>
        <w:t>а для инвалидов также в соответствии с индивидуальной программой реабилитации инвалида. Дети с ОВЗ, вызванными различными отклонениями в состоянии здоровья нуждаются в специальном образовании, отвечающем их особым о</w:t>
      </w:r>
      <w:r w:rsidRPr="00DA69EB">
        <w:rPr>
          <w:rStyle w:val="FontStyle11"/>
          <w:b w:val="0"/>
          <w:sz w:val="24"/>
          <w:szCs w:val="24"/>
        </w:rPr>
        <w:t>б</w:t>
      </w:r>
      <w:r w:rsidRPr="00DA69EB">
        <w:rPr>
          <w:rStyle w:val="FontStyle11"/>
          <w:b w:val="0"/>
          <w:sz w:val="24"/>
          <w:szCs w:val="24"/>
        </w:rPr>
        <w:t xml:space="preserve">разовательным потребностям. К их числу относятсядети-инвалиды, дети с нарушениями восприятия, дети </w:t>
      </w:r>
      <w:r w:rsidRPr="00DA69EB">
        <w:rPr>
          <w:rStyle w:val="FontStyle13"/>
          <w:b w:val="0"/>
          <w:sz w:val="24"/>
          <w:szCs w:val="24"/>
        </w:rPr>
        <w:t xml:space="preserve">с </w:t>
      </w:r>
      <w:r w:rsidRPr="00DA69EB">
        <w:rPr>
          <w:rStyle w:val="FontStyle11"/>
          <w:b w:val="0"/>
          <w:sz w:val="24"/>
          <w:szCs w:val="24"/>
        </w:rPr>
        <w:t>нарушениями функций опорно-двигательного аппарата, дети с задер</w:t>
      </w:r>
      <w:r w:rsidRPr="00DA69EB">
        <w:rPr>
          <w:rStyle w:val="FontStyle11"/>
          <w:b w:val="0"/>
          <w:sz w:val="24"/>
          <w:szCs w:val="24"/>
        </w:rPr>
        <w:t>ж</w:t>
      </w:r>
      <w:r w:rsidRPr="00DA69EB">
        <w:rPr>
          <w:rStyle w:val="FontStyle11"/>
          <w:b w:val="0"/>
          <w:sz w:val="24"/>
          <w:szCs w:val="24"/>
        </w:rPr>
        <w:t xml:space="preserve">кой психического </w:t>
      </w:r>
      <w:r w:rsidRPr="00DA69EB">
        <w:rPr>
          <w:rStyle w:val="FontStyle14"/>
          <w:i w:val="0"/>
          <w:sz w:val="24"/>
          <w:szCs w:val="24"/>
        </w:rPr>
        <w:t>развития. В учреждении</w:t>
      </w:r>
      <w:r w:rsidRPr="00DA69EB">
        <w:rPr>
          <w:rStyle w:val="FontStyle11"/>
          <w:b w:val="0"/>
          <w:sz w:val="24"/>
          <w:szCs w:val="24"/>
        </w:rPr>
        <w:t xml:space="preserve"> разрабатывается (в соответствии с решением ПМПК и заявлением родителей (законных представителей)) адаптированная образов</w:t>
      </w:r>
      <w:r w:rsidRPr="00DA69EB">
        <w:rPr>
          <w:rStyle w:val="FontStyle11"/>
          <w:b w:val="0"/>
          <w:sz w:val="24"/>
          <w:szCs w:val="24"/>
        </w:rPr>
        <w:t>а</w:t>
      </w:r>
      <w:r w:rsidRPr="00DA69EB">
        <w:rPr>
          <w:rStyle w:val="FontStyle11"/>
          <w:b w:val="0"/>
          <w:sz w:val="24"/>
          <w:szCs w:val="24"/>
        </w:rPr>
        <w:t>тельная программа для вышеназванных категорий учащихся, получающих образование по образовательной программе начального общего образования, в том числе и на дому.</w:t>
      </w:r>
    </w:p>
    <w:p w:rsidR="00A94DFF" w:rsidRPr="00DA69EB" w:rsidRDefault="00A94DFF" w:rsidP="00DA69EB">
      <w:pPr>
        <w:pStyle w:val="af2"/>
        <w:jc w:val="both"/>
        <w:rPr>
          <w:rStyle w:val="FontStyle11"/>
          <w:b w:val="0"/>
          <w:sz w:val="24"/>
          <w:szCs w:val="24"/>
        </w:rPr>
      </w:pPr>
      <w:r w:rsidRPr="00DA69EB">
        <w:rPr>
          <w:rStyle w:val="FontStyle15"/>
          <w:b w:val="0"/>
          <w:sz w:val="24"/>
          <w:szCs w:val="24"/>
        </w:rPr>
        <w:t xml:space="preserve">Адаптированная образовательная программа (АОП) разрабатывается </w:t>
      </w:r>
      <w:r w:rsidRPr="00DA69EB">
        <w:rPr>
          <w:rStyle w:val="FontStyle12"/>
          <w:sz w:val="24"/>
          <w:szCs w:val="24"/>
        </w:rPr>
        <w:t>с учетом федерального государственного образовательного стандарта начального общего образования обуча</w:t>
      </w:r>
      <w:r w:rsidRPr="00DA69EB">
        <w:rPr>
          <w:rStyle w:val="FontStyle12"/>
          <w:sz w:val="24"/>
          <w:szCs w:val="24"/>
        </w:rPr>
        <w:t>ю</w:t>
      </w:r>
      <w:r w:rsidRPr="00DA69EB">
        <w:rPr>
          <w:rStyle w:val="FontStyle12"/>
          <w:sz w:val="24"/>
          <w:szCs w:val="24"/>
        </w:rPr>
        <w:t>щихся с ограниченными возможностями здоровья, федерального государственного обр</w:t>
      </w:r>
      <w:r w:rsidRPr="00DA69EB">
        <w:rPr>
          <w:rStyle w:val="FontStyle12"/>
          <w:sz w:val="24"/>
          <w:szCs w:val="24"/>
        </w:rPr>
        <w:t>а</w:t>
      </w:r>
      <w:r w:rsidRPr="00DA69EB">
        <w:rPr>
          <w:rStyle w:val="FontStyle12"/>
          <w:sz w:val="24"/>
          <w:szCs w:val="24"/>
        </w:rPr>
        <w:t>зовательного стандарта образования обучающихся с умственной отсталостью (интелле</w:t>
      </w:r>
      <w:r w:rsidRPr="00DA69EB">
        <w:rPr>
          <w:rStyle w:val="FontStyle12"/>
          <w:sz w:val="24"/>
          <w:szCs w:val="24"/>
        </w:rPr>
        <w:t>к</w:t>
      </w:r>
      <w:r w:rsidRPr="00DA69EB">
        <w:rPr>
          <w:rStyle w:val="FontStyle12"/>
          <w:sz w:val="24"/>
          <w:szCs w:val="24"/>
        </w:rPr>
        <w:t xml:space="preserve">туальными нарушениями), на основании образовательной программы, а также примерных </w:t>
      </w:r>
      <w:r w:rsidRPr="00DA69EB">
        <w:rPr>
          <w:rStyle w:val="FontStyle12"/>
          <w:sz w:val="24"/>
          <w:szCs w:val="24"/>
        </w:rPr>
        <w:lastRenderedPageBreak/>
        <w:t>адаптированных общеобразовательных программ, в соответствии с особыми образов</w:t>
      </w:r>
      <w:r w:rsidRPr="00DA69EB">
        <w:rPr>
          <w:rStyle w:val="FontStyle12"/>
          <w:sz w:val="24"/>
          <w:szCs w:val="24"/>
        </w:rPr>
        <w:t>а</w:t>
      </w:r>
      <w:r w:rsidRPr="00DA69EB">
        <w:rPr>
          <w:rStyle w:val="FontStyle12"/>
          <w:sz w:val="24"/>
          <w:szCs w:val="24"/>
        </w:rPr>
        <w:t>тельными потребностями лиц с ОВЗ. АОП представляет собой нормативно-управленческий документ, определяющий главные цели, задачи и направления обучения, воспитания, развития учащихся, воспитанников с ограниченными возможностями здор</w:t>
      </w:r>
      <w:r w:rsidRPr="00DA69EB">
        <w:rPr>
          <w:rStyle w:val="FontStyle12"/>
          <w:sz w:val="24"/>
          <w:szCs w:val="24"/>
        </w:rPr>
        <w:t>о</w:t>
      </w:r>
      <w:r w:rsidRPr="00DA69EB">
        <w:rPr>
          <w:rStyle w:val="FontStyle12"/>
          <w:sz w:val="24"/>
          <w:szCs w:val="24"/>
        </w:rPr>
        <w:t xml:space="preserve">вья, особенности организации, кадрового и методического обеспечения </w:t>
      </w:r>
      <w:r w:rsidRPr="00DA69EB">
        <w:rPr>
          <w:rStyle w:val="FontStyle15"/>
          <w:b w:val="0"/>
          <w:sz w:val="24"/>
          <w:szCs w:val="24"/>
        </w:rPr>
        <w:t xml:space="preserve">педагогического </w:t>
      </w:r>
      <w:r w:rsidRPr="00DA69EB">
        <w:rPr>
          <w:rStyle w:val="FontStyle12"/>
          <w:sz w:val="24"/>
          <w:szCs w:val="24"/>
        </w:rPr>
        <w:t>процесса, критерии, основные планируемые конечные результаты. АОП разрабатывается, принимается и реализуется образовательной организацией самостоятельно на основе го</w:t>
      </w:r>
      <w:r w:rsidRPr="00DA69EB">
        <w:rPr>
          <w:rStyle w:val="FontStyle12"/>
          <w:sz w:val="24"/>
          <w:szCs w:val="24"/>
        </w:rPr>
        <w:t>с</w:t>
      </w:r>
      <w:r w:rsidRPr="00DA69EB">
        <w:rPr>
          <w:rStyle w:val="FontStyle12"/>
          <w:sz w:val="24"/>
          <w:szCs w:val="24"/>
        </w:rPr>
        <w:t>ударственных образовательных стандартов, нормативно-правовых документов, регламе</w:t>
      </w:r>
      <w:r w:rsidRPr="00DA69EB">
        <w:rPr>
          <w:rStyle w:val="FontStyle12"/>
          <w:sz w:val="24"/>
          <w:szCs w:val="24"/>
        </w:rPr>
        <w:t>н</w:t>
      </w:r>
      <w:r w:rsidRPr="00DA69EB">
        <w:rPr>
          <w:rStyle w:val="FontStyle12"/>
          <w:sz w:val="24"/>
          <w:szCs w:val="24"/>
        </w:rPr>
        <w:t xml:space="preserve">тирующих </w:t>
      </w:r>
      <w:r w:rsidRPr="00DA69EB">
        <w:rPr>
          <w:rStyle w:val="FontStyle15"/>
          <w:b w:val="0"/>
          <w:sz w:val="24"/>
          <w:szCs w:val="24"/>
        </w:rPr>
        <w:t xml:space="preserve">деятельностьучреждения, </w:t>
      </w:r>
      <w:r w:rsidRPr="00DA69EB">
        <w:rPr>
          <w:rStyle w:val="FontStyle11"/>
          <w:b w:val="0"/>
          <w:sz w:val="24"/>
          <w:szCs w:val="24"/>
        </w:rPr>
        <w:t>учитывает образовательный запрос учащихся с ОВЗ и их родителей (законных представителей), способствует реализации права родителей на информацию об образовательных услугах, право на выбор образовательных услуг и право на гарантию качества образовательных услуг; определяет цели, задачи, направления ра</w:t>
      </w:r>
      <w:r w:rsidRPr="00DA69EB">
        <w:rPr>
          <w:rStyle w:val="FontStyle11"/>
          <w:b w:val="0"/>
          <w:sz w:val="24"/>
          <w:szCs w:val="24"/>
        </w:rPr>
        <w:t>з</w:t>
      </w:r>
      <w:r w:rsidRPr="00DA69EB">
        <w:rPr>
          <w:rStyle w:val="FontStyle11"/>
          <w:b w:val="0"/>
          <w:sz w:val="24"/>
          <w:szCs w:val="24"/>
        </w:rPr>
        <w:t>вития образования, координирует деятельность всего педагогического коллектива.</w:t>
      </w:r>
    </w:p>
    <w:p w:rsidR="00A94DFF" w:rsidRPr="00DA69EB" w:rsidRDefault="00A94DFF" w:rsidP="00DA69EB">
      <w:pPr>
        <w:pStyle w:val="af2"/>
        <w:jc w:val="both"/>
        <w:rPr>
          <w:rStyle w:val="FontStyle14"/>
          <w:i w:val="0"/>
          <w:sz w:val="24"/>
          <w:szCs w:val="24"/>
        </w:rPr>
      </w:pPr>
      <w:r w:rsidRPr="00DA69EB">
        <w:rPr>
          <w:rStyle w:val="FontStyle15"/>
          <w:b w:val="0"/>
          <w:sz w:val="24"/>
          <w:szCs w:val="24"/>
          <w:u w:val="single"/>
        </w:rPr>
        <w:t>Цель программы</w:t>
      </w:r>
      <w:r w:rsidRPr="00DA69EB">
        <w:rPr>
          <w:rStyle w:val="FontStyle15"/>
          <w:b w:val="0"/>
          <w:sz w:val="24"/>
          <w:szCs w:val="24"/>
        </w:rPr>
        <w:t>: с</w:t>
      </w:r>
      <w:r w:rsidRPr="00DA69EB">
        <w:rPr>
          <w:rStyle w:val="FontStyle14"/>
          <w:i w:val="0"/>
          <w:sz w:val="24"/>
          <w:szCs w:val="24"/>
        </w:rPr>
        <w:t xml:space="preserve">оздание условий </w:t>
      </w:r>
      <w:r w:rsidRPr="00DA69EB">
        <w:rPr>
          <w:rStyle w:val="FontStyle12"/>
          <w:sz w:val="24"/>
          <w:szCs w:val="24"/>
        </w:rPr>
        <w:t>для</w:t>
      </w:r>
      <w:r w:rsidRPr="00DA69EB">
        <w:rPr>
          <w:rStyle w:val="FontStyle14"/>
          <w:i w:val="0"/>
          <w:sz w:val="24"/>
          <w:szCs w:val="24"/>
        </w:rPr>
        <w:t xml:space="preserve">получения без </w:t>
      </w:r>
      <w:r w:rsidRPr="00DA69EB">
        <w:rPr>
          <w:rStyle w:val="FontStyle12"/>
          <w:sz w:val="24"/>
          <w:szCs w:val="24"/>
        </w:rPr>
        <w:t>дискриминации качественного</w:t>
      </w:r>
      <w:r w:rsidRPr="00DA69EB">
        <w:rPr>
          <w:rStyle w:val="FontStyle14"/>
          <w:i w:val="0"/>
          <w:sz w:val="24"/>
          <w:szCs w:val="24"/>
        </w:rPr>
        <w:t>обр</w:t>
      </w:r>
      <w:r w:rsidRPr="00DA69EB">
        <w:rPr>
          <w:rStyle w:val="FontStyle14"/>
          <w:i w:val="0"/>
          <w:sz w:val="24"/>
          <w:szCs w:val="24"/>
        </w:rPr>
        <w:t>а</w:t>
      </w:r>
      <w:r w:rsidRPr="00DA69EB">
        <w:rPr>
          <w:rStyle w:val="FontStyle14"/>
          <w:i w:val="0"/>
          <w:sz w:val="24"/>
          <w:szCs w:val="24"/>
        </w:rPr>
        <w:t xml:space="preserve">зования лицами с ограниченными </w:t>
      </w:r>
      <w:r w:rsidRPr="00DA69EB">
        <w:rPr>
          <w:rStyle w:val="FontStyle12"/>
          <w:sz w:val="24"/>
          <w:szCs w:val="24"/>
        </w:rPr>
        <w:t>возможностями здоровья</w:t>
      </w:r>
      <w:r w:rsidRPr="00DA69EB">
        <w:rPr>
          <w:rStyle w:val="FontStyle14"/>
          <w:i w:val="0"/>
          <w:sz w:val="24"/>
          <w:szCs w:val="24"/>
        </w:rPr>
        <w:t xml:space="preserve">, для коррекции нарушений развития и социальной адаптации, оказания ранней </w:t>
      </w:r>
      <w:r w:rsidRPr="00DA69EB">
        <w:rPr>
          <w:rStyle w:val="FontStyle12"/>
          <w:sz w:val="24"/>
          <w:szCs w:val="24"/>
        </w:rPr>
        <w:t>коррекционной</w:t>
      </w:r>
      <w:r w:rsidRPr="00DA69EB">
        <w:rPr>
          <w:rStyle w:val="FontStyle14"/>
          <w:i w:val="0"/>
          <w:sz w:val="24"/>
          <w:szCs w:val="24"/>
        </w:rPr>
        <w:t>помощи, а также соц</w:t>
      </w:r>
      <w:r w:rsidRPr="00DA69EB">
        <w:rPr>
          <w:rStyle w:val="FontStyle14"/>
          <w:i w:val="0"/>
          <w:sz w:val="24"/>
          <w:szCs w:val="24"/>
        </w:rPr>
        <w:t>и</w:t>
      </w:r>
      <w:r w:rsidRPr="00DA69EB">
        <w:rPr>
          <w:rStyle w:val="FontStyle14"/>
          <w:i w:val="0"/>
          <w:sz w:val="24"/>
          <w:szCs w:val="24"/>
        </w:rPr>
        <w:t xml:space="preserve">альному развитию этих лиц, в </w:t>
      </w:r>
      <w:r w:rsidRPr="00DA69EB">
        <w:rPr>
          <w:rStyle w:val="FontStyle12"/>
          <w:sz w:val="24"/>
          <w:szCs w:val="24"/>
        </w:rPr>
        <w:t>том</w:t>
      </w:r>
      <w:r w:rsidRPr="00DA69EB">
        <w:rPr>
          <w:rStyle w:val="FontStyle14"/>
          <w:i w:val="0"/>
          <w:sz w:val="24"/>
          <w:szCs w:val="24"/>
        </w:rPr>
        <w:t xml:space="preserve">числе посредством </w:t>
      </w:r>
      <w:r w:rsidRPr="00DA69EB">
        <w:rPr>
          <w:rStyle w:val="FontStyle12"/>
          <w:sz w:val="24"/>
          <w:szCs w:val="24"/>
        </w:rPr>
        <w:t xml:space="preserve">организации </w:t>
      </w:r>
      <w:r w:rsidRPr="00DA69EB">
        <w:rPr>
          <w:rStyle w:val="FontStyle14"/>
          <w:i w:val="0"/>
          <w:sz w:val="24"/>
          <w:szCs w:val="24"/>
        </w:rPr>
        <w:t xml:space="preserve">инклюзивного </w:t>
      </w:r>
      <w:r w:rsidRPr="00DA69EB">
        <w:rPr>
          <w:rStyle w:val="FontStyle12"/>
          <w:sz w:val="24"/>
          <w:szCs w:val="24"/>
        </w:rPr>
        <w:t>образ</w:t>
      </w:r>
      <w:r w:rsidRPr="00DA69EB">
        <w:rPr>
          <w:rStyle w:val="FontStyle12"/>
          <w:sz w:val="24"/>
          <w:szCs w:val="24"/>
        </w:rPr>
        <w:t>о</w:t>
      </w:r>
      <w:r w:rsidRPr="00DA69EB">
        <w:rPr>
          <w:rStyle w:val="FontStyle12"/>
          <w:sz w:val="24"/>
          <w:szCs w:val="24"/>
        </w:rPr>
        <w:t>вания</w:t>
      </w:r>
      <w:r w:rsidRPr="00DA69EB">
        <w:rPr>
          <w:rStyle w:val="FontStyle14"/>
          <w:i w:val="0"/>
          <w:sz w:val="24"/>
          <w:szCs w:val="24"/>
        </w:rPr>
        <w:t>лиц с ограниченными возможностями здоровья.</w:t>
      </w:r>
    </w:p>
    <w:p w:rsidR="00A94DFF" w:rsidRPr="00DA69EB" w:rsidRDefault="00A94DFF" w:rsidP="00DA69EB">
      <w:pPr>
        <w:pStyle w:val="af2"/>
        <w:jc w:val="both"/>
        <w:rPr>
          <w:rStyle w:val="FontStyle11"/>
          <w:b w:val="0"/>
          <w:sz w:val="24"/>
          <w:szCs w:val="24"/>
        </w:rPr>
      </w:pPr>
      <w:r w:rsidRPr="00DA69EB">
        <w:rPr>
          <w:rStyle w:val="FontStyle14"/>
          <w:i w:val="0"/>
          <w:sz w:val="24"/>
          <w:szCs w:val="24"/>
        </w:rPr>
        <w:t xml:space="preserve">Достижение поставленной цели требует </w:t>
      </w:r>
      <w:r w:rsidRPr="00DA69EB">
        <w:rPr>
          <w:rStyle w:val="FontStyle14"/>
          <w:i w:val="0"/>
          <w:sz w:val="24"/>
          <w:szCs w:val="24"/>
          <w:u w:val="single"/>
        </w:rPr>
        <w:t xml:space="preserve">решения следующих основных </w:t>
      </w:r>
      <w:r w:rsidRPr="00DA69EB">
        <w:rPr>
          <w:rStyle w:val="FontStyle11"/>
          <w:b w:val="0"/>
          <w:sz w:val="24"/>
          <w:szCs w:val="24"/>
          <w:u w:val="single"/>
        </w:rPr>
        <w:t>задач</w:t>
      </w:r>
      <w:r w:rsidRPr="00DA69EB">
        <w:rPr>
          <w:rStyle w:val="FontStyle11"/>
          <w:b w:val="0"/>
          <w:sz w:val="24"/>
          <w:szCs w:val="24"/>
        </w:rPr>
        <w:t>:</w:t>
      </w:r>
    </w:p>
    <w:p w:rsidR="00A94DFF" w:rsidRPr="00DA69EB" w:rsidRDefault="00A94DFF" w:rsidP="00DA69EB">
      <w:pPr>
        <w:pStyle w:val="af2"/>
        <w:numPr>
          <w:ilvl w:val="0"/>
          <w:numId w:val="34"/>
        </w:numPr>
        <w:jc w:val="both"/>
        <w:rPr>
          <w:rStyle w:val="FontStyle14"/>
          <w:i w:val="0"/>
          <w:sz w:val="24"/>
          <w:szCs w:val="24"/>
        </w:rPr>
      </w:pPr>
      <w:r w:rsidRPr="00DA69EB">
        <w:rPr>
          <w:rStyle w:val="FontStyle14"/>
          <w:i w:val="0"/>
          <w:sz w:val="24"/>
          <w:szCs w:val="24"/>
        </w:rPr>
        <w:t>своевременное выявление учащихся с трудностями адаптации, обусловленными ограниченными возможностями здоровья;</w:t>
      </w:r>
    </w:p>
    <w:p w:rsidR="00A94DFF" w:rsidRPr="00DA69EB" w:rsidRDefault="00A94DFF" w:rsidP="00DA69EB">
      <w:pPr>
        <w:pStyle w:val="af2"/>
        <w:numPr>
          <w:ilvl w:val="0"/>
          <w:numId w:val="34"/>
        </w:numPr>
        <w:jc w:val="both"/>
        <w:rPr>
          <w:rStyle w:val="FontStyle14"/>
          <w:i w:val="0"/>
          <w:sz w:val="24"/>
          <w:szCs w:val="24"/>
        </w:rPr>
      </w:pPr>
      <w:r w:rsidRPr="00DA69EB">
        <w:rPr>
          <w:rStyle w:val="FontStyle14"/>
          <w:i w:val="0"/>
          <w:sz w:val="24"/>
          <w:szCs w:val="24"/>
        </w:rPr>
        <w:t>определение особых образовательных потребностей учащихся с ОВЗ, детей - инв</w:t>
      </w:r>
      <w:r w:rsidRPr="00DA69EB">
        <w:rPr>
          <w:rStyle w:val="FontStyle14"/>
          <w:i w:val="0"/>
          <w:sz w:val="24"/>
          <w:szCs w:val="24"/>
        </w:rPr>
        <w:t>а</w:t>
      </w:r>
      <w:r w:rsidRPr="00DA69EB">
        <w:rPr>
          <w:rStyle w:val="FontStyle14"/>
          <w:i w:val="0"/>
          <w:sz w:val="24"/>
          <w:szCs w:val="24"/>
        </w:rPr>
        <w:t xml:space="preserve">лидов; </w:t>
      </w:r>
    </w:p>
    <w:p w:rsidR="00A94DFF" w:rsidRPr="00DA69EB" w:rsidRDefault="00A94DFF" w:rsidP="00DA69EB">
      <w:pPr>
        <w:pStyle w:val="af2"/>
        <w:numPr>
          <w:ilvl w:val="0"/>
          <w:numId w:val="34"/>
        </w:numPr>
        <w:jc w:val="both"/>
        <w:rPr>
          <w:rStyle w:val="FontStyle14"/>
          <w:i w:val="0"/>
          <w:sz w:val="24"/>
          <w:szCs w:val="24"/>
        </w:rPr>
      </w:pPr>
      <w:r w:rsidRPr="00DA69EB">
        <w:rPr>
          <w:rStyle w:val="FontStyle14"/>
          <w:i w:val="0"/>
          <w:sz w:val="24"/>
          <w:szCs w:val="24"/>
        </w:rPr>
        <w:t xml:space="preserve">создание условий, способствующих освоению учащимися с ОВЗ образовательной программы начального общего образования и их </w:t>
      </w:r>
      <w:r w:rsidRPr="00DA69EB">
        <w:rPr>
          <w:rStyle w:val="FontStyle12"/>
          <w:sz w:val="24"/>
          <w:szCs w:val="24"/>
        </w:rPr>
        <w:t xml:space="preserve">интеграции </w:t>
      </w:r>
      <w:r w:rsidRPr="00DA69EB">
        <w:rPr>
          <w:rStyle w:val="FontStyle14"/>
          <w:i w:val="0"/>
          <w:sz w:val="24"/>
          <w:szCs w:val="24"/>
        </w:rPr>
        <w:t>в образовательной о</w:t>
      </w:r>
      <w:r w:rsidRPr="00DA69EB">
        <w:rPr>
          <w:rStyle w:val="FontStyle14"/>
          <w:i w:val="0"/>
          <w:sz w:val="24"/>
          <w:szCs w:val="24"/>
        </w:rPr>
        <w:t>р</w:t>
      </w:r>
      <w:r w:rsidRPr="00DA69EB">
        <w:rPr>
          <w:rStyle w:val="FontStyle14"/>
          <w:i w:val="0"/>
          <w:sz w:val="24"/>
          <w:szCs w:val="24"/>
        </w:rPr>
        <w:t>ганизации;</w:t>
      </w:r>
    </w:p>
    <w:p w:rsidR="00A94DFF" w:rsidRPr="00DA69EB" w:rsidRDefault="00A94DFF" w:rsidP="00DA69EB">
      <w:pPr>
        <w:pStyle w:val="af2"/>
        <w:numPr>
          <w:ilvl w:val="0"/>
          <w:numId w:val="34"/>
        </w:numPr>
        <w:jc w:val="both"/>
        <w:rPr>
          <w:rStyle w:val="FontStyle12"/>
          <w:sz w:val="24"/>
          <w:szCs w:val="24"/>
        </w:rPr>
      </w:pPr>
      <w:r w:rsidRPr="00DA69EB">
        <w:rPr>
          <w:rStyle w:val="FontStyle12"/>
          <w:sz w:val="24"/>
          <w:szCs w:val="24"/>
        </w:rPr>
        <w:t xml:space="preserve">разработка </w:t>
      </w:r>
      <w:r w:rsidRPr="00DA69EB">
        <w:rPr>
          <w:rStyle w:val="FontStyle14"/>
          <w:i w:val="0"/>
          <w:sz w:val="24"/>
          <w:szCs w:val="24"/>
        </w:rPr>
        <w:t>и реализация индивидуальных учебных планов, организация индивид</w:t>
      </w:r>
      <w:r w:rsidRPr="00DA69EB">
        <w:rPr>
          <w:rStyle w:val="FontStyle14"/>
          <w:i w:val="0"/>
          <w:sz w:val="24"/>
          <w:szCs w:val="24"/>
        </w:rPr>
        <w:t>у</w:t>
      </w:r>
      <w:r w:rsidRPr="00DA69EB">
        <w:rPr>
          <w:rStyle w:val="FontStyle14"/>
          <w:i w:val="0"/>
          <w:sz w:val="24"/>
          <w:szCs w:val="24"/>
        </w:rPr>
        <w:t>альных и (или) групповых занятий для учащихся с выраженным нарушением в ф</w:t>
      </w:r>
      <w:r w:rsidRPr="00DA69EB">
        <w:rPr>
          <w:rStyle w:val="FontStyle14"/>
          <w:i w:val="0"/>
          <w:sz w:val="24"/>
          <w:szCs w:val="24"/>
        </w:rPr>
        <w:t>и</w:t>
      </w:r>
      <w:r w:rsidRPr="00DA69EB">
        <w:rPr>
          <w:rStyle w:val="FontStyle14"/>
          <w:i w:val="0"/>
          <w:sz w:val="24"/>
          <w:szCs w:val="24"/>
        </w:rPr>
        <w:t>зическом и (или) психическом развитии;</w:t>
      </w:r>
    </w:p>
    <w:p w:rsidR="00A94DFF" w:rsidRPr="00DA69EB" w:rsidRDefault="00A94DFF" w:rsidP="00DA69EB">
      <w:pPr>
        <w:pStyle w:val="af2"/>
        <w:numPr>
          <w:ilvl w:val="0"/>
          <w:numId w:val="34"/>
        </w:numPr>
        <w:jc w:val="both"/>
        <w:rPr>
          <w:rStyle w:val="FontStyle14"/>
          <w:i w:val="0"/>
          <w:sz w:val="24"/>
          <w:szCs w:val="24"/>
        </w:rPr>
      </w:pPr>
      <w:r w:rsidRPr="00DA69EB">
        <w:rPr>
          <w:rStyle w:val="FontStyle14"/>
          <w:i w:val="0"/>
          <w:sz w:val="24"/>
          <w:szCs w:val="24"/>
        </w:rPr>
        <w:t>обеспечение возможности обучения и воспитания по дополнительным образов</w:t>
      </w:r>
      <w:r w:rsidRPr="00DA69EB">
        <w:rPr>
          <w:rStyle w:val="FontStyle14"/>
          <w:i w:val="0"/>
          <w:sz w:val="24"/>
          <w:szCs w:val="24"/>
        </w:rPr>
        <w:t>а</w:t>
      </w:r>
      <w:r w:rsidRPr="00DA69EB">
        <w:rPr>
          <w:rStyle w:val="FontStyle14"/>
          <w:i w:val="0"/>
          <w:sz w:val="24"/>
          <w:szCs w:val="24"/>
        </w:rPr>
        <w:t>тельным программам и получения дополнительных образовательных услуг;</w:t>
      </w:r>
    </w:p>
    <w:p w:rsidR="00A94DFF" w:rsidRPr="00DA69EB" w:rsidRDefault="00A94DFF" w:rsidP="00DA69EB">
      <w:pPr>
        <w:pStyle w:val="af2"/>
        <w:numPr>
          <w:ilvl w:val="0"/>
          <w:numId w:val="34"/>
        </w:numPr>
        <w:jc w:val="both"/>
        <w:rPr>
          <w:rStyle w:val="FontStyle14"/>
          <w:i w:val="0"/>
          <w:sz w:val="24"/>
          <w:szCs w:val="24"/>
        </w:rPr>
      </w:pPr>
      <w:r w:rsidRPr="00DA69EB">
        <w:rPr>
          <w:rStyle w:val="FontStyle14"/>
          <w:i w:val="0"/>
          <w:sz w:val="24"/>
          <w:szCs w:val="24"/>
        </w:rPr>
        <w:t>оказание консультативной и методической помощи родителям (законным предст</w:t>
      </w:r>
      <w:r w:rsidRPr="00DA69EB">
        <w:rPr>
          <w:rStyle w:val="FontStyle14"/>
          <w:i w:val="0"/>
          <w:sz w:val="24"/>
          <w:szCs w:val="24"/>
        </w:rPr>
        <w:t>а</w:t>
      </w:r>
      <w:r w:rsidRPr="00DA69EB">
        <w:rPr>
          <w:rStyle w:val="FontStyle14"/>
          <w:i w:val="0"/>
          <w:sz w:val="24"/>
          <w:szCs w:val="24"/>
        </w:rPr>
        <w:t>вителям) детей с ограниченными возможностями здоровья по медицинским, соц</w:t>
      </w:r>
      <w:r w:rsidRPr="00DA69EB">
        <w:rPr>
          <w:rStyle w:val="FontStyle14"/>
          <w:i w:val="0"/>
          <w:sz w:val="24"/>
          <w:szCs w:val="24"/>
        </w:rPr>
        <w:t>и</w:t>
      </w:r>
      <w:r w:rsidRPr="00DA69EB">
        <w:rPr>
          <w:rStyle w:val="FontStyle14"/>
          <w:i w:val="0"/>
          <w:sz w:val="24"/>
          <w:szCs w:val="24"/>
        </w:rPr>
        <w:t>альным, правовым и другим вопросам.</w:t>
      </w:r>
    </w:p>
    <w:p w:rsidR="00A94DFF" w:rsidRPr="00DA69EB" w:rsidRDefault="00A94DFF" w:rsidP="00DA69EB">
      <w:pPr>
        <w:pStyle w:val="af2"/>
        <w:jc w:val="both"/>
        <w:rPr>
          <w:rStyle w:val="FontStyle15"/>
          <w:b w:val="0"/>
          <w:sz w:val="24"/>
          <w:szCs w:val="24"/>
        </w:rPr>
      </w:pPr>
      <w:r w:rsidRPr="00DA69EB">
        <w:rPr>
          <w:rStyle w:val="FontStyle15"/>
          <w:b w:val="0"/>
          <w:sz w:val="24"/>
          <w:szCs w:val="24"/>
          <w:u w:val="single"/>
        </w:rPr>
        <w:t>Принципы</w:t>
      </w:r>
      <w:r w:rsidRPr="00DA69EB">
        <w:rPr>
          <w:rStyle w:val="FontStyle15"/>
          <w:b w:val="0"/>
          <w:sz w:val="24"/>
          <w:szCs w:val="24"/>
        </w:rPr>
        <w:t xml:space="preserve"> реализации программы:</w:t>
      </w:r>
    </w:p>
    <w:p w:rsidR="00A94DFF" w:rsidRPr="00DA69EB" w:rsidRDefault="00A94DFF" w:rsidP="00DA69EB">
      <w:pPr>
        <w:pStyle w:val="af2"/>
        <w:numPr>
          <w:ilvl w:val="0"/>
          <w:numId w:val="35"/>
        </w:numPr>
        <w:jc w:val="both"/>
        <w:rPr>
          <w:rStyle w:val="FontStyle11"/>
          <w:b w:val="0"/>
          <w:spacing w:val="-10"/>
          <w:sz w:val="24"/>
          <w:szCs w:val="24"/>
        </w:rPr>
      </w:pPr>
      <w:r w:rsidRPr="00DA69EB">
        <w:rPr>
          <w:rStyle w:val="FontStyle11"/>
          <w:b w:val="0"/>
          <w:sz w:val="24"/>
          <w:szCs w:val="24"/>
        </w:rPr>
        <w:t>принцип гуманности, предполагающий соблюдение прав учителя и ребенка, з</w:t>
      </w:r>
      <w:r w:rsidRPr="00DA69EB">
        <w:rPr>
          <w:rStyle w:val="FontStyle11"/>
          <w:b w:val="0"/>
          <w:sz w:val="24"/>
          <w:szCs w:val="24"/>
        </w:rPr>
        <w:t>а</w:t>
      </w:r>
      <w:r w:rsidRPr="00DA69EB">
        <w:rPr>
          <w:rStyle w:val="FontStyle11"/>
          <w:b w:val="0"/>
          <w:sz w:val="24"/>
          <w:szCs w:val="24"/>
        </w:rPr>
        <w:t>крепленные 'Законом РФ «Об образовании», Декларацией прав ребенка, Конвенц</w:t>
      </w:r>
      <w:r w:rsidRPr="00DA69EB">
        <w:rPr>
          <w:rStyle w:val="FontStyle11"/>
          <w:b w:val="0"/>
          <w:sz w:val="24"/>
          <w:szCs w:val="24"/>
        </w:rPr>
        <w:t>и</w:t>
      </w:r>
      <w:r w:rsidRPr="00DA69EB">
        <w:rPr>
          <w:rStyle w:val="FontStyle11"/>
          <w:b w:val="0"/>
          <w:sz w:val="24"/>
          <w:szCs w:val="24"/>
        </w:rPr>
        <w:t>ей о правах ребенка и другими нормативными документами;</w:t>
      </w:r>
    </w:p>
    <w:p w:rsidR="00A94DFF" w:rsidRPr="00DA69EB" w:rsidRDefault="00A94DFF" w:rsidP="00DA69EB">
      <w:pPr>
        <w:pStyle w:val="af2"/>
        <w:numPr>
          <w:ilvl w:val="0"/>
          <w:numId w:val="35"/>
        </w:numPr>
        <w:jc w:val="both"/>
        <w:rPr>
          <w:rStyle w:val="FontStyle11"/>
          <w:b w:val="0"/>
          <w:sz w:val="24"/>
          <w:szCs w:val="24"/>
        </w:rPr>
      </w:pPr>
      <w:r w:rsidRPr="00DA69EB">
        <w:rPr>
          <w:rStyle w:val="FontStyle11"/>
          <w:b w:val="0"/>
          <w:sz w:val="24"/>
          <w:szCs w:val="24"/>
        </w:rPr>
        <w:t>принцип личностно-ориентированного подхода, состоящий в признании индивид</w:t>
      </w:r>
      <w:r w:rsidRPr="00DA69EB">
        <w:rPr>
          <w:rStyle w:val="FontStyle11"/>
          <w:b w:val="0"/>
          <w:sz w:val="24"/>
          <w:szCs w:val="24"/>
        </w:rPr>
        <w:t>у</w:t>
      </w:r>
      <w:r w:rsidRPr="00DA69EB">
        <w:rPr>
          <w:rStyle w:val="FontStyle11"/>
          <w:b w:val="0"/>
          <w:sz w:val="24"/>
          <w:szCs w:val="24"/>
        </w:rPr>
        <w:t>альности каждою ребёнка: обучение выступает как средство развития личности каждого учащегося, воспитанника; самореализация как процесс раскрытия и разв</w:t>
      </w:r>
      <w:r w:rsidRPr="00DA69EB">
        <w:rPr>
          <w:rStyle w:val="FontStyle11"/>
          <w:b w:val="0"/>
          <w:sz w:val="24"/>
          <w:szCs w:val="24"/>
        </w:rPr>
        <w:t>и</w:t>
      </w:r>
      <w:r w:rsidRPr="00DA69EB">
        <w:rPr>
          <w:rStyle w:val="FontStyle11"/>
          <w:b w:val="0"/>
          <w:sz w:val="24"/>
          <w:szCs w:val="24"/>
        </w:rPr>
        <w:t xml:space="preserve">тия природных возможностей, задатков </w:t>
      </w:r>
      <w:r w:rsidRPr="00DA69EB">
        <w:rPr>
          <w:rStyle w:val="FontStyle13"/>
          <w:b w:val="0"/>
          <w:sz w:val="24"/>
          <w:szCs w:val="24"/>
        </w:rPr>
        <w:t xml:space="preserve">каждого </w:t>
      </w:r>
      <w:r w:rsidRPr="00DA69EB">
        <w:rPr>
          <w:rStyle w:val="FontStyle11"/>
          <w:b w:val="0"/>
          <w:sz w:val="24"/>
          <w:szCs w:val="24"/>
        </w:rPr>
        <w:t>ребёнка;</w:t>
      </w:r>
    </w:p>
    <w:p w:rsidR="00A94DFF" w:rsidRPr="00DA69EB" w:rsidRDefault="00A94DFF" w:rsidP="00DA69EB">
      <w:pPr>
        <w:pStyle w:val="af2"/>
        <w:numPr>
          <w:ilvl w:val="0"/>
          <w:numId w:val="35"/>
        </w:numPr>
        <w:jc w:val="both"/>
        <w:rPr>
          <w:rStyle w:val="FontStyle11"/>
          <w:b w:val="0"/>
          <w:sz w:val="24"/>
          <w:szCs w:val="24"/>
        </w:rPr>
      </w:pPr>
      <w:r w:rsidRPr="00DA69EB">
        <w:rPr>
          <w:rStyle w:val="FontStyle11"/>
          <w:b w:val="0"/>
          <w:sz w:val="24"/>
          <w:szCs w:val="24"/>
        </w:rPr>
        <w:t xml:space="preserve">принцип коррекционно-развиваюшего компенсирующего обучения и воспитания, состоящий в интеграции действий педагогов в единую систему индивидуального комплексного динамического сопровождения развития ребёнка с </w:t>
      </w:r>
      <w:r w:rsidRPr="00DA69EB">
        <w:rPr>
          <w:rStyle w:val="FontStyle13"/>
          <w:b w:val="0"/>
          <w:sz w:val="24"/>
          <w:szCs w:val="24"/>
        </w:rPr>
        <w:t xml:space="preserve">ОВЗ </w:t>
      </w:r>
      <w:r w:rsidRPr="00DA69EB">
        <w:rPr>
          <w:rStyle w:val="FontStyle11"/>
          <w:b w:val="0"/>
          <w:sz w:val="24"/>
          <w:szCs w:val="24"/>
        </w:rPr>
        <w:t>на всех эт</w:t>
      </w:r>
      <w:r w:rsidRPr="00DA69EB">
        <w:rPr>
          <w:rStyle w:val="FontStyle11"/>
          <w:b w:val="0"/>
          <w:sz w:val="24"/>
          <w:szCs w:val="24"/>
        </w:rPr>
        <w:t>а</w:t>
      </w:r>
      <w:r w:rsidRPr="00DA69EB">
        <w:rPr>
          <w:rStyle w:val="FontStyle11"/>
          <w:b w:val="0"/>
          <w:sz w:val="24"/>
          <w:szCs w:val="24"/>
        </w:rPr>
        <w:t>пах обучения в школе;</w:t>
      </w:r>
    </w:p>
    <w:p w:rsidR="00A94DFF" w:rsidRPr="00DA69EB" w:rsidRDefault="00A94DFF" w:rsidP="00DA69EB">
      <w:pPr>
        <w:pStyle w:val="af2"/>
        <w:numPr>
          <w:ilvl w:val="0"/>
          <w:numId w:val="35"/>
        </w:numPr>
        <w:jc w:val="both"/>
        <w:rPr>
          <w:rStyle w:val="FontStyle11"/>
          <w:b w:val="0"/>
          <w:sz w:val="24"/>
          <w:szCs w:val="24"/>
        </w:rPr>
      </w:pPr>
      <w:r w:rsidRPr="00DA69EB">
        <w:rPr>
          <w:rStyle w:val="FontStyle11"/>
          <w:b w:val="0"/>
          <w:sz w:val="24"/>
          <w:szCs w:val="24"/>
        </w:rPr>
        <w:t xml:space="preserve">принцип </w:t>
      </w:r>
      <w:r w:rsidRPr="00DA69EB">
        <w:rPr>
          <w:rStyle w:val="FontStyle12"/>
          <w:sz w:val="24"/>
          <w:szCs w:val="24"/>
        </w:rPr>
        <w:t xml:space="preserve">сотрудничества, </w:t>
      </w:r>
      <w:r w:rsidRPr="00DA69EB">
        <w:rPr>
          <w:rStyle w:val="FontStyle11"/>
          <w:b w:val="0"/>
          <w:sz w:val="24"/>
          <w:szCs w:val="24"/>
        </w:rPr>
        <w:t xml:space="preserve">который </w:t>
      </w:r>
      <w:r w:rsidRPr="00DA69EB">
        <w:rPr>
          <w:rStyle w:val="FontStyle12"/>
          <w:sz w:val="24"/>
          <w:szCs w:val="24"/>
        </w:rPr>
        <w:t xml:space="preserve">регулирует </w:t>
      </w:r>
      <w:r w:rsidRPr="00DA69EB">
        <w:rPr>
          <w:rStyle w:val="FontStyle11"/>
          <w:b w:val="0"/>
          <w:sz w:val="24"/>
          <w:szCs w:val="24"/>
        </w:rPr>
        <w:t>построение взаимоотношений в школе на основе взаимного уважения и доверия учителей, учеников и родителей;</w:t>
      </w:r>
    </w:p>
    <w:p w:rsidR="00A94DFF" w:rsidRPr="00DA69EB" w:rsidRDefault="00A94DFF" w:rsidP="00DA69EB">
      <w:pPr>
        <w:pStyle w:val="af2"/>
        <w:numPr>
          <w:ilvl w:val="0"/>
          <w:numId w:val="35"/>
        </w:numPr>
        <w:jc w:val="both"/>
        <w:rPr>
          <w:rStyle w:val="FontStyle11"/>
          <w:b w:val="0"/>
          <w:sz w:val="24"/>
          <w:szCs w:val="24"/>
        </w:rPr>
      </w:pPr>
      <w:r w:rsidRPr="00DA69EB">
        <w:rPr>
          <w:rStyle w:val="FontStyle11"/>
          <w:b w:val="0"/>
          <w:sz w:val="24"/>
          <w:szCs w:val="24"/>
        </w:rPr>
        <w:t xml:space="preserve">принцип </w:t>
      </w:r>
      <w:r w:rsidRPr="00DA69EB">
        <w:rPr>
          <w:rStyle w:val="FontStyle13"/>
          <w:b w:val="0"/>
          <w:sz w:val="24"/>
          <w:szCs w:val="24"/>
        </w:rPr>
        <w:t xml:space="preserve">целостности </w:t>
      </w:r>
      <w:r w:rsidRPr="00DA69EB">
        <w:rPr>
          <w:rStyle w:val="FontStyle11"/>
          <w:b w:val="0"/>
          <w:sz w:val="24"/>
          <w:szCs w:val="24"/>
        </w:rPr>
        <w:t>деятельности школы на основе единства процессов корре</w:t>
      </w:r>
      <w:r w:rsidRPr="00DA69EB">
        <w:rPr>
          <w:rStyle w:val="FontStyle11"/>
          <w:b w:val="0"/>
          <w:sz w:val="24"/>
          <w:szCs w:val="24"/>
        </w:rPr>
        <w:t>к</w:t>
      </w:r>
      <w:r w:rsidRPr="00DA69EB">
        <w:rPr>
          <w:rStyle w:val="FontStyle11"/>
          <w:b w:val="0"/>
          <w:sz w:val="24"/>
          <w:szCs w:val="24"/>
        </w:rPr>
        <w:t>ции, развития, обучения и воспитания учащихся, воспитанников;</w:t>
      </w:r>
    </w:p>
    <w:p w:rsidR="00A94DFF" w:rsidRPr="00DA69EB" w:rsidRDefault="00A94DFF" w:rsidP="00DA69EB">
      <w:pPr>
        <w:pStyle w:val="af2"/>
        <w:numPr>
          <w:ilvl w:val="0"/>
          <w:numId w:val="35"/>
        </w:numPr>
        <w:jc w:val="both"/>
        <w:rPr>
          <w:rStyle w:val="FontStyle11"/>
          <w:b w:val="0"/>
          <w:sz w:val="24"/>
          <w:szCs w:val="24"/>
        </w:rPr>
      </w:pPr>
      <w:r w:rsidRPr="00DA69EB">
        <w:rPr>
          <w:rStyle w:val="FontStyle11"/>
          <w:b w:val="0"/>
          <w:sz w:val="24"/>
          <w:szCs w:val="24"/>
        </w:rPr>
        <w:lastRenderedPageBreak/>
        <w:t>принцип научности, предполагающий развитие у учащихся понимания места и р</w:t>
      </w:r>
      <w:r w:rsidRPr="00DA69EB">
        <w:rPr>
          <w:rStyle w:val="FontStyle11"/>
          <w:b w:val="0"/>
          <w:sz w:val="24"/>
          <w:szCs w:val="24"/>
        </w:rPr>
        <w:t>о</w:t>
      </w:r>
      <w:r w:rsidRPr="00DA69EB">
        <w:rPr>
          <w:rStyle w:val="FontStyle11"/>
          <w:b w:val="0"/>
          <w:sz w:val="24"/>
          <w:szCs w:val="24"/>
        </w:rPr>
        <w:t>ли человека в современном мире; создание эффективной системы научно-методического информирования педагогов, постоянною повышения уровня их научной эрудиции и культуры, профессиональной компетенции;</w:t>
      </w:r>
    </w:p>
    <w:p w:rsidR="00A94DFF" w:rsidRPr="00DA69EB" w:rsidRDefault="00A94DFF" w:rsidP="00DA69EB">
      <w:pPr>
        <w:pStyle w:val="af2"/>
        <w:numPr>
          <w:ilvl w:val="0"/>
          <w:numId w:val="35"/>
        </w:numPr>
        <w:jc w:val="both"/>
        <w:rPr>
          <w:rStyle w:val="FontStyle11"/>
          <w:b w:val="0"/>
          <w:sz w:val="24"/>
          <w:szCs w:val="24"/>
        </w:rPr>
      </w:pPr>
      <w:r w:rsidRPr="00DA69EB">
        <w:rPr>
          <w:rStyle w:val="FontStyle11"/>
          <w:b w:val="0"/>
          <w:sz w:val="24"/>
          <w:szCs w:val="24"/>
        </w:rPr>
        <w:t>принцип программно-целевого подхода, который предполагает единую систему планирования и своевременного внесения корректив в планы;</w:t>
      </w:r>
    </w:p>
    <w:p w:rsidR="00A94DFF" w:rsidRPr="00DA69EB" w:rsidRDefault="00A94DFF" w:rsidP="00DA69EB">
      <w:pPr>
        <w:pStyle w:val="af2"/>
        <w:numPr>
          <w:ilvl w:val="0"/>
          <w:numId w:val="35"/>
        </w:numPr>
        <w:jc w:val="both"/>
        <w:rPr>
          <w:rStyle w:val="FontStyle11"/>
          <w:b w:val="0"/>
          <w:sz w:val="24"/>
          <w:szCs w:val="24"/>
        </w:rPr>
      </w:pPr>
      <w:r w:rsidRPr="00DA69EB">
        <w:rPr>
          <w:rStyle w:val="FontStyle11"/>
          <w:b w:val="0"/>
          <w:sz w:val="24"/>
          <w:szCs w:val="24"/>
        </w:rPr>
        <w:t>принцип вариативности, который предполагает осуществление различных вариа</w:t>
      </w:r>
      <w:r w:rsidRPr="00DA69EB">
        <w:rPr>
          <w:rStyle w:val="FontStyle11"/>
          <w:b w:val="0"/>
          <w:sz w:val="24"/>
          <w:szCs w:val="24"/>
        </w:rPr>
        <w:t>н</w:t>
      </w:r>
      <w:r w:rsidRPr="00DA69EB">
        <w:rPr>
          <w:rStyle w:val="FontStyle11"/>
          <w:b w:val="0"/>
          <w:sz w:val="24"/>
          <w:szCs w:val="24"/>
        </w:rPr>
        <w:t>тов действий по реализации задач развития школы; использование различных м</w:t>
      </w:r>
      <w:r w:rsidRPr="00DA69EB">
        <w:rPr>
          <w:rStyle w:val="FontStyle11"/>
          <w:b w:val="0"/>
          <w:sz w:val="24"/>
          <w:szCs w:val="24"/>
        </w:rPr>
        <w:t>е</w:t>
      </w:r>
      <w:r w:rsidRPr="00DA69EB">
        <w:rPr>
          <w:rStyle w:val="FontStyle11"/>
          <w:b w:val="0"/>
          <w:sz w:val="24"/>
          <w:szCs w:val="24"/>
        </w:rPr>
        <w:t>тодик и технологий с учетом изменений социальною заказа, потребностей и инт</w:t>
      </w:r>
      <w:r w:rsidRPr="00DA69EB">
        <w:rPr>
          <w:rStyle w:val="FontStyle11"/>
          <w:b w:val="0"/>
          <w:sz w:val="24"/>
          <w:szCs w:val="24"/>
        </w:rPr>
        <w:t>е</w:t>
      </w:r>
      <w:r w:rsidRPr="00DA69EB">
        <w:rPr>
          <w:rStyle w:val="FontStyle11"/>
          <w:b w:val="0"/>
          <w:sz w:val="24"/>
          <w:szCs w:val="24"/>
        </w:rPr>
        <w:t>ресов участников образовательного процесса;</w:t>
      </w:r>
    </w:p>
    <w:p w:rsidR="00A94DFF" w:rsidRPr="00DA69EB" w:rsidRDefault="00A94DFF" w:rsidP="00DA69EB">
      <w:pPr>
        <w:pStyle w:val="af2"/>
        <w:numPr>
          <w:ilvl w:val="0"/>
          <w:numId w:val="35"/>
        </w:numPr>
        <w:jc w:val="both"/>
        <w:rPr>
          <w:rStyle w:val="FontStyle11"/>
          <w:b w:val="0"/>
          <w:sz w:val="24"/>
          <w:szCs w:val="24"/>
        </w:rPr>
      </w:pPr>
      <w:r w:rsidRPr="00DA69EB">
        <w:rPr>
          <w:rStyle w:val="FontStyle11"/>
          <w:b w:val="0"/>
          <w:sz w:val="24"/>
          <w:szCs w:val="24"/>
        </w:rPr>
        <w:t xml:space="preserve">принцип эффективности социального взаимодействия, который </w:t>
      </w:r>
      <w:r w:rsidRPr="00DA69EB">
        <w:rPr>
          <w:rStyle w:val="FontStyle12"/>
          <w:sz w:val="24"/>
          <w:szCs w:val="24"/>
        </w:rPr>
        <w:t xml:space="preserve">предполагает </w:t>
      </w:r>
      <w:r w:rsidRPr="00DA69EB">
        <w:rPr>
          <w:rStyle w:val="FontStyle11"/>
          <w:b w:val="0"/>
          <w:sz w:val="24"/>
          <w:szCs w:val="24"/>
        </w:rPr>
        <w:t>фо</w:t>
      </w:r>
      <w:r w:rsidRPr="00DA69EB">
        <w:rPr>
          <w:rStyle w:val="FontStyle11"/>
          <w:b w:val="0"/>
          <w:sz w:val="24"/>
          <w:szCs w:val="24"/>
        </w:rPr>
        <w:t>р</w:t>
      </w:r>
      <w:r w:rsidRPr="00DA69EB">
        <w:rPr>
          <w:rStyle w:val="FontStyle11"/>
          <w:b w:val="0"/>
          <w:sz w:val="24"/>
          <w:szCs w:val="24"/>
        </w:rPr>
        <w:t>мирование у учащихся, воспитанников навыков социальной адаптации, самореал</w:t>
      </w:r>
      <w:r w:rsidRPr="00DA69EB">
        <w:rPr>
          <w:rStyle w:val="FontStyle11"/>
          <w:b w:val="0"/>
          <w:sz w:val="24"/>
          <w:szCs w:val="24"/>
        </w:rPr>
        <w:t>и</w:t>
      </w:r>
      <w:r w:rsidRPr="00DA69EB">
        <w:rPr>
          <w:rStyle w:val="FontStyle11"/>
          <w:b w:val="0"/>
          <w:sz w:val="24"/>
          <w:szCs w:val="24"/>
        </w:rPr>
        <w:t>зации;</w:t>
      </w:r>
    </w:p>
    <w:p w:rsidR="00A94DFF" w:rsidRPr="00DA69EB" w:rsidRDefault="00A94DFF" w:rsidP="00DA69EB">
      <w:pPr>
        <w:pStyle w:val="af2"/>
        <w:numPr>
          <w:ilvl w:val="0"/>
          <w:numId w:val="35"/>
        </w:numPr>
        <w:jc w:val="both"/>
        <w:rPr>
          <w:rStyle w:val="FontStyle11"/>
          <w:b w:val="0"/>
          <w:sz w:val="24"/>
          <w:szCs w:val="24"/>
        </w:rPr>
      </w:pPr>
      <w:r w:rsidRPr="00DA69EB">
        <w:rPr>
          <w:rStyle w:val="FontStyle11"/>
          <w:b w:val="0"/>
          <w:sz w:val="24"/>
          <w:szCs w:val="24"/>
        </w:rPr>
        <w:t>принцип индивидуализации включающий всесторонний учёт уровня</w:t>
      </w:r>
      <w:r w:rsidRPr="00DA69EB">
        <w:rPr>
          <w:rStyle w:val="FontStyle11"/>
          <w:b w:val="0"/>
          <w:sz w:val="24"/>
          <w:szCs w:val="24"/>
        </w:rPr>
        <w:br/>
        <w:t>развития способностей каждого ребёнка, формирование на этой основе</w:t>
      </w:r>
      <w:r w:rsidRPr="00DA69EB">
        <w:rPr>
          <w:rStyle w:val="FontStyle11"/>
          <w:b w:val="0"/>
          <w:sz w:val="24"/>
          <w:szCs w:val="24"/>
        </w:rPr>
        <w:br/>
        <w:t>личных программ стимулирования и коррекции развития учащихся,</w:t>
      </w:r>
      <w:r w:rsidRPr="00DA69EB">
        <w:rPr>
          <w:rStyle w:val="FontStyle11"/>
          <w:b w:val="0"/>
          <w:sz w:val="24"/>
          <w:szCs w:val="24"/>
        </w:rPr>
        <w:br/>
        <w:t>воспитанников; повышения учебной мотивации и развитие</w:t>
      </w:r>
      <w:r w:rsidRPr="00DA69EB">
        <w:rPr>
          <w:rStyle w:val="FontStyle11"/>
          <w:b w:val="0"/>
          <w:sz w:val="24"/>
          <w:szCs w:val="24"/>
        </w:rPr>
        <w:br/>
        <w:t>познавательных интересов каждою ребёнка;</w:t>
      </w:r>
    </w:p>
    <w:p w:rsidR="00A94DFF" w:rsidRPr="00DA69EB" w:rsidRDefault="00A94DFF" w:rsidP="00DA69EB">
      <w:pPr>
        <w:pStyle w:val="af2"/>
        <w:numPr>
          <w:ilvl w:val="0"/>
          <w:numId w:val="35"/>
        </w:numPr>
        <w:jc w:val="both"/>
        <w:rPr>
          <w:rStyle w:val="FontStyle11"/>
          <w:b w:val="0"/>
          <w:sz w:val="24"/>
          <w:szCs w:val="24"/>
        </w:rPr>
      </w:pPr>
      <w:r w:rsidRPr="00DA69EB">
        <w:rPr>
          <w:rStyle w:val="FontStyle11"/>
          <w:b w:val="0"/>
          <w:sz w:val="24"/>
          <w:szCs w:val="24"/>
        </w:rPr>
        <w:t>принцип деятельностного подхода в обучении и воспитании.</w:t>
      </w:r>
    </w:p>
    <w:p w:rsidR="00A94DFF" w:rsidRPr="00DA69EB" w:rsidRDefault="00A94DFF" w:rsidP="00DA69EB">
      <w:pPr>
        <w:pStyle w:val="af2"/>
        <w:jc w:val="both"/>
        <w:rPr>
          <w:rStyle w:val="FontStyle11"/>
          <w:b w:val="0"/>
          <w:sz w:val="24"/>
          <w:szCs w:val="24"/>
        </w:rPr>
      </w:pPr>
      <w:r w:rsidRPr="00DA69EB">
        <w:rPr>
          <w:rStyle w:val="FontStyle11"/>
          <w:b w:val="0"/>
          <w:sz w:val="24"/>
          <w:szCs w:val="24"/>
        </w:rPr>
        <w:t xml:space="preserve">АОП дает </w:t>
      </w:r>
      <w:r w:rsidRPr="00DA69EB">
        <w:rPr>
          <w:rStyle w:val="FontStyle12"/>
          <w:sz w:val="24"/>
          <w:szCs w:val="24"/>
        </w:rPr>
        <w:t xml:space="preserve">возможность </w:t>
      </w:r>
      <w:r w:rsidRPr="00DA69EB">
        <w:rPr>
          <w:rStyle w:val="FontStyle11"/>
          <w:b w:val="0"/>
          <w:sz w:val="24"/>
          <w:szCs w:val="24"/>
        </w:rPr>
        <w:t>детям с ОВЗ освоить образовательную программу на доступном им уровне, повысить уровень личностного развития и образования, восполнить пробелы предшествующею обучения и воспитания, повысить уровень познавательной и эмоци</w:t>
      </w:r>
      <w:r w:rsidRPr="00DA69EB">
        <w:rPr>
          <w:rStyle w:val="FontStyle11"/>
          <w:b w:val="0"/>
          <w:sz w:val="24"/>
          <w:szCs w:val="24"/>
        </w:rPr>
        <w:t>о</w:t>
      </w:r>
      <w:r w:rsidRPr="00DA69EB">
        <w:rPr>
          <w:rStyle w:val="FontStyle11"/>
          <w:b w:val="0"/>
          <w:sz w:val="24"/>
          <w:szCs w:val="24"/>
        </w:rPr>
        <w:t>нально - личностной сферы.</w:t>
      </w:r>
    </w:p>
    <w:p w:rsidR="00A94DFF" w:rsidRDefault="00A94DFF" w:rsidP="00DA69EB">
      <w:pPr>
        <w:pStyle w:val="af2"/>
        <w:jc w:val="both"/>
        <w:rPr>
          <w:rStyle w:val="FontStyle11"/>
          <w:b w:val="0"/>
          <w:sz w:val="24"/>
          <w:szCs w:val="24"/>
        </w:rPr>
      </w:pPr>
      <w:r w:rsidRPr="00DA69EB">
        <w:rPr>
          <w:rStyle w:val="FontStyle11"/>
          <w:b w:val="0"/>
          <w:sz w:val="24"/>
          <w:szCs w:val="24"/>
        </w:rPr>
        <w:t xml:space="preserve">АОП  </w:t>
      </w:r>
      <w:r w:rsidRPr="00DA69EB">
        <w:rPr>
          <w:rStyle w:val="FontStyle12"/>
          <w:sz w:val="24"/>
          <w:szCs w:val="24"/>
        </w:rPr>
        <w:t xml:space="preserve">предусматривает </w:t>
      </w:r>
      <w:r w:rsidRPr="00DA69EB">
        <w:rPr>
          <w:rStyle w:val="FontStyle11"/>
          <w:b w:val="0"/>
          <w:sz w:val="24"/>
          <w:szCs w:val="24"/>
        </w:rPr>
        <w:t>организацию безбарьерной, развивающей предметной среды, с</w:t>
      </w:r>
      <w:r w:rsidRPr="00DA69EB">
        <w:rPr>
          <w:rStyle w:val="FontStyle11"/>
          <w:b w:val="0"/>
          <w:sz w:val="24"/>
          <w:szCs w:val="24"/>
        </w:rPr>
        <w:t>о</w:t>
      </w:r>
      <w:r w:rsidRPr="00DA69EB">
        <w:rPr>
          <w:rStyle w:val="FontStyle11"/>
          <w:b w:val="0"/>
          <w:sz w:val="24"/>
          <w:szCs w:val="24"/>
        </w:rPr>
        <w:t>здание атмосферы эмоциональною комфорта, формирование взаимоотношений в духе с</w:t>
      </w:r>
      <w:r w:rsidRPr="00DA69EB">
        <w:rPr>
          <w:rStyle w:val="FontStyle11"/>
          <w:b w:val="0"/>
          <w:sz w:val="24"/>
          <w:szCs w:val="24"/>
        </w:rPr>
        <w:t>о</w:t>
      </w:r>
      <w:r w:rsidRPr="00DA69EB">
        <w:rPr>
          <w:rStyle w:val="FontStyle11"/>
          <w:b w:val="0"/>
          <w:sz w:val="24"/>
          <w:szCs w:val="24"/>
        </w:rPr>
        <w:t>трудничества и принятия особенностей и возможностей каждою ребенка, использование вариативных форм получения образования, участие в образовательном процессе разных специалистов.</w:t>
      </w:r>
    </w:p>
    <w:p w:rsidR="00247B16" w:rsidRDefault="00247B16" w:rsidP="00DA69EB">
      <w:pPr>
        <w:pStyle w:val="af2"/>
        <w:jc w:val="both"/>
        <w:rPr>
          <w:rStyle w:val="FontStyle11"/>
          <w:b w:val="0"/>
          <w:sz w:val="24"/>
          <w:szCs w:val="24"/>
        </w:rPr>
      </w:pPr>
    </w:p>
    <w:p w:rsidR="00247B16" w:rsidRDefault="00247B16" w:rsidP="00DA69EB">
      <w:pPr>
        <w:pStyle w:val="af2"/>
        <w:jc w:val="both"/>
        <w:rPr>
          <w:rStyle w:val="FontStyle11"/>
          <w:b w:val="0"/>
          <w:sz w:val="24"/>
          <w:szCs w:val="24"/>
        </w:rPr>
      </w:pPr>
    </w:p>
    <w:p w:rsidR="00247B16" w:rsidRDefault="00247B16" w:rsidP="00DA69EB">
      <w:pPr>
        <w:pStyle w:val="af2"/>
        <w:jc w:val="both"/>
        <w:rPr>
          <w:rStyle w:val="FontStyle11"/>
          <w:b w:val="0"/>
          <w:sz w:val="24"/>
          <w:szCs w:val="24"/>
        </w:rPr>
      </w:pPr>
    </w:p>
    <w:p w:rsidR="00247B16" w:rsidRDefault="00247B16" w:rsidP="00DA69EB">
      <w:pPr>
        <w:pStyle w:val="af2"/>
        <w:jc w:val="both"/>
        <w:rPr>
          <w:rStyle w:val="FontStyle11"/>
          <w:b w:val="0"/>
          <w:sz w:val="24"/>
          <w:szCs w:val="24"/>
        </w:rPr>
      </w:pPr>
    </w:p>
    <w:p w:rsidR="00247B16" w:rsidRDefault="00247B16" w:rsidP="00DA69EB">
      <w:pPr>
        <w:pStyle w:val="af2"/>
        <w:jc w:val="both"/>
        <w:rPr>
          <w:rStyle w:val="FontStyle11"/>
          <w:b w:val="0"/>
          <w:sz w:val="24"/>
          <w:szCs w:val="24"/>
        </w:rPr>
      </w:pPr>
    </w:p>
    <w:p w:rsidR="00247B16" w:rsidRDefault="00247B16" w:rsidP="00DA69EB">
      <w:pPr>
        <w:pStyle w:val="af2"/>
        <w:jc w:val="both"/>
        <w:rPr>
          <w:rStyle w:val="FontStyle11"/>
          <w:b w:val="0"/>
          <w:sz w:val="24"/>
          <w:szCs w:val="24"/>
        </w:rPr>
      </w:pPr>
    </w:p>
    <w:p w:rsidR="00247B16" w:rsidRDefault="00247B16" w:rsidP="00DA69EB">
      <w:pPr>
        <w:pStyle w:val="af2"/>
        <w:jc w:val="both"/>
        <w:rPr>
          <w:rStyle w:val="FontStyle11"/>
          <w:b w:val="0"/>
          <w:sz w:val="24"/>
          <w:szCs w:val="24"/>
        </w:rPr>
      </w:pPr>
    </w:p>
    <w:p w:rsidR="00DA69EB" w:rsidRDefault="00DA69EB" w:rsidP="00DA69EB">
      <w:pPr>
        <w:pStyle w:val="af2"/>
        <w:jc w:val="both"/>
        <w:rPr>
          <w:rStyle w:val="FontStyle11"/>
          <w:b w:val="0"/>
          <w:sz w:val="24"/>
          <w:szCs w:val="24"/>
        </w:rPr>
      </w:pPr>
    </w:p>
    <w:tbl>
      <w:tblPr>
        <w:tblW w:w="9356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3680"/>
        <w:gridCol w:w="1572"/>
        <w:gridCol w:w="1559"/>
        <w:gridCol w:w="1985"/>
      </w:tblGrid>
      <w:tr w:rsidR="00A94DFF" w:rsidRPr="00DA69EB" w:rsidTr="00DA69EB">
        <w:trPr>
          <w:trHeight w:val="281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Default="00A94DFF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№</w:t>
            </w:r>
          </w:p>
          <w:p w:rsidR="001E2B96" w:rsidRPr="00DA69EB" w:rsidRDefault="001E2B96" w:rsidP="00DA69EB">
            <w:pPr>
              <w:pStyle w:val="af2"/>
              <w:jc w:val="both"/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Default="00A94DFF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Мероприятия</w:t>
            </w:r>
          </w:p>
          <w:p w:rsidR="001E2B96" w:rsidRPr="00DA69EB" w:rsidRDefault="001E2B96" w:rsidP="00DA69EB">
            <w:pPr>
              <w:pStyle w:val="af2"/>
              <w:jc w:val="both"/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Default="00A94DFF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Сроки</w:t>
            </w:r>
          </w:p>
          <w:p w:rsidR="001E2B96" w:rsidRPr="00DA69EB" w:rsidRDefault="001E2B96" w:rsidP="00DA69EB">
            <w:pPr>
              <w:pStyle w:val="af2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94DFF" w:rsidRPr="00DA69EB" w:rsidRDefault="00A94DFF" w:rsidP="00DA69EB">
            <w:pPr>
              <w:pStyle w:val="af2"/>
              <w:jc w:val="both"/>
              <w:rPr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Ответстве</w:t>
            </w:r>
            <w:r w:rsidRPr="00DA69EB">
              <w:rPr>
                <w:rFonts w:eastAsia="Times New Roman"/>
                <w:sz w:val="24"/>
                <w:szCs w:val="24"/>
              </w:rPr>
              <w:t>н</w:t>
            </w:r>
            <w:r w:rsidRPr="00DA69EB">
              <w:rPr>
                <w:rFonts w:eastAsia="Times New Roman"/>
                <w:sz w:val="24"/>
                <w:szCs w:val="24"/>
              </w:rPr>
              <w:t>ные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A69EB" w:rsidRDefault="00A94DFF" w:rsidP="00DA69EB">
            <w:pPr>
              <w:pStyle w:val="af2"/>
              <w:jc w:val="both"/>
              <w:rPr>
                <w:sz w:val="24"/>
                <w:szCs w:val="24"/>
              </w:rPr>
            </w:pPr>
            <w:r w:rsidRPr="00DA69EB">
              <w:rPr>
                <w:sz w:val="24"/>
                <w:szCs w:val="24"/>
              </w:rPr>
              <w:t>Ожидаемые р</w:t>
            </w:r>
            <w:r w:rsidRPr="00DA69EB">
              <w:rPr>
                <w:sz w:val="24"/>
                <w:szCs w:val="24"/>
              </w:rPr>
              <w:t>е</w:t>
            </w:r>
            <w:r w:rsidRPr="00DA69EB">
              <w:rPr>
                <w:sz w:val="24"/>
                <w:szCs w:val="24"/>
              </w:rPr>
              <w:t>зультаты</w:t>
            </w:r>
          </w:p>
        </w:tc>
      </w:tr>
      <w:tr w:rsidR="00A94DFF" w:rsidRPr="00DA69EB" w:rsidTr="00DA69EB">
        <w:trPr>
          <w:trHeight w:val="261"/>
        </w:trPr>
        <w:tc>
          <w:tcPr>
            <w:tcW w:w="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Default="00A94DFF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1</w:t>
            </w:r>
          </w:p>
          <w:p w:rsidR="00DA69EB" w:rsidRDefault="00DA69EB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DA69EB" w:rsidRDefault="00DA69EB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DA69EB" w:rsidRDefault="00DA69EB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DA69EB" w:rsidRDefault="00DA69EB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DA69EB" w:rsidRDefault="00DA69EB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DA69EB" w:rsidRDefault="00DA69EB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DA69EB" w:rsidRDefault="00DA69EB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DA69EB" w:rsidRDefault="00DA69EB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DA69EB" w:rsidRPr="00DA69EB" w:rsidRDefault="00DA69EB" w:rsidP="00DA69EB">
            <w:pPr>
              <w:pStyle w:val="af2"/>
              <w:jc w:val="both"/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A69EB" w:rsidRDefault="00A94DFF" w:rsidP="00DA69EB">
            <w:pPr>
              <w:pStyle w:val="af2"/>
              <w:jc w:val="both"/>
              <w:rPr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Обеспечение права граждан на в</w:t>
            </w:r>
            <w:r w:rsidRPr="00DA69EB">
              <w:rPr>
                <w:rFonts w:eastAsia="Times New Roman"/>
                <w:sz w:val="24"/>
                <w:szCs w:val="24"/>
              </w:rPr>
              <w:t>ы</w:t>
            </w:r>
            <w:r w:rsidRPr="00DA69EB">
              <w:rPr>
                <w:rFonts w:eastAsia="Times New Roman"/>
                <w:sz w:val="24"/>
                <w:szCs w:val="24"/>
              </w:rPr>
              <w:t>бор формы получения образования детей с ограниченными возможн</w:t>
            </w:r>
            <w:r w:rsidRPr="00DA69EB">
              <w:rPr>
                <w:rFonts w:eastAsia="Times New Roman"/>
                <w:sz w:val="24"/>
                <w:szCs w:val="24"/>
              </w:rPr>
              <w:t>о</w:t>
            </w:r>
            <w:r w:rsidRPr="00DA69EB">
              <w:rPr>
                <w:rFonts w:eastAsia="Times New Roman"/>
                <w:sz w:val="24"/>
                <w:szCs w:val="24"/>
              </w:rPr>
              <w:t>стями здоровья и детей-инвалидов, через создание соответствующих условий (индивидуально в школе, в малой группе в школе, индив</w:t>
            </w:r>
            <w:r w:rsidRPr="00DA69EB">
              <w:rPr>
                <w:rFonts w:eastAsia="Times New Roman"/>
                <w:sz w:val="24"/>
                <w:szCs w:val="24"/>
              </w:rPr>
              <w:t>и</w:t>
            </w:r>
            <w:r w:rsidRPr="00DA69EB">
              <w:rPr>
                <w:rFonts w:eastAsia="Times New Roman"/>
                <w:sz w:val="24"/>
                <w:szCs w:val="24"/>
              </w:rPr>
              <w:t>дуально на дому, комбинированно, дистанционное обучение, инкл</w:t>
            </w:r>
            <w:r w:rsidRPr="00DA69EB">
              <w:rPr>
                <w:rFonts w:eastAsia="Times New Roman"/>
                <w:sz w:val="24"/>
                <w:szCs w:val="24"/>
              </w:rPr>
              <w:t>ю</w:t>
            </w:r>
            <w:r w:rsidRPr="00DA69EB">
              <w:rPr>
                <w:rFonts w:eastAsia="Times New Roman"/>
                <w:sz w:val="24"/>
                <w:szCs w:val="24"/>
              </w:rPr>
              <w:t xml:space="preserve">зивные классы). </w:t>
            </w:r>
          </w:p>
        </w:tc>
        <w:tc>
          <w:tcPr>
            <w:tcW w:w="157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A69EB" w:rsidRDefault="00DA69EB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DA69EB" w:rsidRDefault="00DA69EB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1E2B96" w:rsidRDefault="00A94DFF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20</w:t>
            </w:r>
            <w:r w:rsidR="0077621A" w:rsidRPr="00DA69EB">
              <w:rPr>
                <w:rFonts w:eastAsia="Times New Roman"/>
                <w:sz w:val="24"/>
                <w:szCs w:val="24"/>
              </w:rPr>
              <w:t>2</w:t>
            </w:r>
            <w:r w:rsidR="008D50A5">
              <w:rPr>
                <w:rFonts w:eastAsia="Times New Roman"/>
                <w:sz w:val="24"/>
                <w:szCs w:val="24"/>
              </w:rPr>
              <w:t>6 – 2031</w:t>
            </w:r>
          </w:p>
          <w:p w:rsidR="00DA69EB" w:rsidRDefault="00DA69EB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DA69EB" w:rsidRDefault="00DA69EB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DA69EB" w:rsidRDefault="00DA69EB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DA69EB" w:rsidRDefault="00DA69EB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DA69EB" w:rsidRDefault="00DA69EB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DA69EB" w:rsidRDefault="00DA69EB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DA69EB" w:rsidRPr="00DA69EB" w:rsidRDefault="00DA69EB" w:rsidP="00DA69EB">
            <w:pPr>
              <w:pStyle w:val="af2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94DFF" w:rsidRDefault="00DA69EB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  <w:p w:rsidR="00DA69EB" w:rsidRDefault="00DA69EB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DA69EB" w:rsidRDefault="00DA69EB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DA69EB" w:rsidRDefault="00DA69EB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DA69EB" w:rsidRDefault="00DA69EB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DA69EB" w:rsidRDefault="00DA69EB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DA69EB" w:rsidRDefault="00DA69EB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DA69EB" w:rsidRDefault="00DA69EB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DA69EB" w:rsidRDefault="00DA69EB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DA69EB" w:rsidRPr="00DA69EB" w:rsidRDefault="00DA69EB" w:rsidP="00DA69EB">
            <w:pPr>
              <w:pStyle w:val="af2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E2B96" w:rsidRDefault="001E2B96" w:rsidP="00DA69EB">
            <w:pPr>
              <w:pStyle w:val="af2"/>
              <w:jc w:val="both"/>
              <w:rPr>
                <w:sz w:val="24"/>
                <w:szCs w:val="24"/>
              </w:rPr>
            </w:pPr>
          </w:p>
          <w:p w:rsidR="001E2B96" w:rsidRDefault="001E2B96" w:rsidP="00DA69EB">
            <w:pPr>
              <w:pStyle w:val="af2"/>
              <w:jc w:val="both"/>
              <w:rPr>
                <w:sz w:val="24"/>
                <w:szCs w:val="24"/>
              </w:rPr>
            </w:pPr>
          </w:p>
          <w:p w:rsidR="001E2B96" w:rsidRDefault="000E1F0D" w:rsidP="00DA69EB">
            <w:pPr>
              <w:pStyle w:val="af2"/>
              <w:jc w:val="both"/>
              <w:rPr>
                <w:sz w:val="24"/>
                <w:szCs w:val="24"/>
              </w:rPr>
            </w:pPr>
            <w:r w:rsidRPr="00DA69EB">
              <w:rPr>
                <w:sz w:val="24"/>
                <w:szCs w:val="24"/>
              </w:rPr>
              <w:t>Выполнение зак</w:t>
            </w:r>
            <w:r w:rsidRPr="00DA69EB">
              <w:rPr>
                <w:sz w:val="24"/>
                <w:szCs w:val="24"/>
              </w:rPr>
              <w:t>о</w:t>
            </w:r>
            <w:r w:rsidRPr="00DA69EB">
              <w:rPr>
                <w:sz w:val="24"/>
                <w:szCs w:val="24"/>
              </w:rPr>
              <w:t>нодательства в о</w:t>
            </w:r>
            <w:r w:rsidRPr="00DA69EB">
              <w:rPr>
                <w:sz w:val="24"/>
                <w:szCs w:val="24"/>
              </w:rPr>
              <w:t>б</w:t>
            </w:r>
            <w:r w:rsidRPr="00DA69EB">
              <w:rPr>
                <w:sz w:val="24"/>
                <w:szCs w:val="24"/>
              </w:rPr>
              <w:t>ласти образования РФ</w:t>
            </w:r>
          </w:p>
          <w:p w:rsidR="00DA69EB" w:rsidRDefault="00DA69EB" w:rsidP="00DA69EB">
            <w:pPr>
              <w:pStyle w:val="af2"/>
              <w:jc w:val="both"/>
              <w:rPr>
                <w:sz w:val="24"/>
                <w:szCs w:val="24"/>
              </w:rPr>
            </w:pPr>
          </w:p>
          <w:p w:rsidR="00DA69EB" w:rsidRDefault="00DA69EB" w:rsidP="00DA69EB">
            <w:pPr>
              <w:pStyle w:val="af2"/>
              <w:jc w:val="both"/>
              <w:rPr>
                <w:sz w:val="24"/>
                <w:szCs w:val="24"/>
              </w:rPr>
            </w:pPr>
          </w:p>
          <w:p w:rsidR="00DA69EB" w:rsidRPr="00DA69EB" w:rsidRDefault="00DA69EB" w:rsidP="00DA69EB">
            <w:pPr>
              <w:pStyle w:val="af2"/>
              <w:jc w:val="both"/>
              <w:rPr>
                <w:sz w:val="24"/>
                <w:szCs w:val="24"/>
              </w:rPr>
            </w:pPr>
          </w:p>
        </w:tc>
      </w:tr>
      <w:tr w:rsidR="006E4E2F" w:rsidRPr="00DA69EB" w:rsidTr="006E4E2F">
        <w:trPr>
          <w:trHeight w:val="384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E4E2F" w:rsidRDefault="006E4E2F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</w:t>
            </w:r>
          </w:p>
          <w:p w:rsidR="006E4E2F" w:rsidRDefault="006E4E2F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6E4E2F" w:rsidRPr="006E4E2F" w:rsidRDefault="006E4E2F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6E4E2F" w:rsidRDefault="006E4E2F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6E4E2F" w:rsidRDefault="006E4E2F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6E4E2F" w:rsidRDefault="006E4E2F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6E4E2F" w:rsidRPr="006E4E2F" w:rsidRDefault="006E4E2F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6E4E2F" w:rsidRDefault="006E4E2F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6E4E2F" w:rsidRDefault="006E4E2F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6E4E2F" w:rsidRDefault="006E4E2F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6E4E2F" w:rsidRDefault="006E4E2F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6E4E2F" w:rsidRDefault="006E4E2F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6E4E2F" w:rsidRDefault="006E4E2F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6E4E2F" w:rsidRPr="00DA69EB" w:rsidRDefault="006E4E2F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E4E2F" w:rsidRPr="006E4E2F" w:rsidRDefault="006E4E2F" w:rsidP="00DA69EB">
            <w:pPr>
              <w:pStyle w:val="af2"/>
              <w:jc w:val="both"/>
              <w:rPr>
                <w:sz w:val="24"/>
                <w:szCs w:val="24"/>
              </w:rPr>
            </w:pPr>
            <w:r w:rsidRPr="00DA69EB">
              <w:rPr>
                <w:sz w:val="24"/>
                <w:szCs w:val="24"/>
              </w:rPr>
              <w:t>Повышение квалификации педаг</w:t>
            </w:r>
            <w:r w:rsidRPr="00DA69EB">
              <w:rPr>
                <w:sz w:val="24"/>
                <w:szCs w:val="24"/>
              </w:rPr>
              <w:t>о</w:t>
            </w:r>
            <w:r w:rsidRPr="00DA69EB">
              <w:rPr>
                <w:sz w:val="24"/>
                <w:szCs w:val="24"/>
              </w:rPr>
              <w:t>гических и руководящих работн</w:t>
            </w:r>
            <w:r w:rsidRPr="00DA69EB">
              <w:rPr>
                <w:sz w:val="24"/>
                <w:szCs w:val="24"/>
              </w:rPr>
              <w:t>и</w:t>
            </w:r>
            <w:r w:rsidRPr="00DA69EB">
              <w:rPr>
                <w:sz w:val="24"/>
                <w:szCs w:val="24"/>
              </w:rPr>
              <w:t>ков общеобразовательных орган</w:t>
            </w:r>
            <w:r w:rsidRPr="00DA69EB">
              <w:rPr>
                <w:sz w:val="24"/>
                <w:szCs w:val="24"/>
              </w:rPr>
              <w:t>и</w:t>
            </w:r>
            <w:r w:rsidRPr="00DA69EB">
              <w:rPr>
                <w:sz w:val="24"/>
                <w:szCs w:val="24"/>
              </w:rPr>
              <w:t>заций по вопросам реализации ф</w:t>
            </w:r>
            <w:r w:rsidRPr="00DA69EB">
              <w:rPr>
                <w:sz w:val="24"/>
                <w:szCs w:val="24"/>
              </w:rPr>
              <w:t>е</w:t>
            </w:r>
            <w:r w:rsidRPr="00DA69EB">
              <w:rPr>
                <w:sz w:val="24"/>
                <w:szCs w:val="24"/>
              </w:rPr>
              <w:t>дерального государственного обр</w:t>
            </w:r>
            <w:r w:rsidRPr="00DA69EB">
              <w:rPr>
                <w:sz w:val="24"/>
                <w:szCs w:val="24"/>
              </w:rPr>
              <w:t>а</w:t>
            </w:r>
            <w:r w:rsidRPr="00DA69EB">
              <w:rPr>
                <w:sz w:val="24"/>
                <w:szCs w:val="24"/>
              </w:rPr>
              <w:t>зовательного стандарта обуча</w:t>
            </w:r>
            <w:r w:rsidRPr="00DA69EB">
              <w:rPr>
                <w:sz w:val="24"/>
                <w:szCs w:val="24"/>
              </w:rPr>
              <w:t>ю</w:t>
            </w:r>
            <w:r w:rsidRPr="00DA69EB">
              <w:rPr>
                <w:sz w:val="24"/>
                <w:szCs w:val="24"/>
              </w:rPr>
              <w:t>щихся с ограниченными возмо</w:t>
            </w:r>
            <w:r w:rsidRPr="00DA69EB">
              <w:rPr>
                <w:sz w:val="24"/>
                <w:szCs w:val="24"/>
              </w:rPr>
              <w:t>ж</w:t>
            </w:r>
            <w:r w:rsidRPr="00DA69EB">
              <w:rPr>
                <w:sz w:val="24"/>
                <w:szCs w:val="24"/>
              </w:rPr>
              <w:t>ностями здоровья в условиях о</w:t>
            </w:r>
            <w:r w:rsidRPr="00DA69EB">
              <w:rPr>
                <w:sz w:val="24"/>
                <w:szCs w:val="24"/>
              </w:rPr>
              <w:t>б</w:t>
            </w:r>
            <w:r w:rsidRPr="00DA69EB">
              <w:rPr>
                <w:sz w:val="24"/>
                <w:szCs w:val="24"/>
              </w:rPr>
              <w:t>щеобразовательной школы</w:t>
            </w:r>
          </w:p>
          <w:p w:rsidR="006E4E2F" w:rsidRPr="006E4E2F" w:rsidRDefault="006E4E2F" w:rsidP="00DA69EB">
            <w:pPr>
              <w:pStyle w:val="af2"/>
              <w:jc w:val="both"/>
              <w:rPr>
                <w:sz w:val="24"/>
                <w:szCs w:val="24"/>
              </w:rPr>
            </w:pPr>
          </w:p>
          <w:p w:rsidR="006E4E2F" w:rsidRPr="006E4E2F" w:rsidRDefault="006E4E2F" w:rsidP="00DA69EB">
            <w:pPr>
              <w:pStyle w:val="af2"/>
              <w:jc w:val="both"/>
              <w:rPr>
                <w:sz w:val="24"/>
                <w:szCs w:val="24"/>
              </w:rPr>
            </w:pPr>
          </w:p>
          <w:p w:rsidR="006E4E2F" w:rsidRPr="006E4E2F" w:rsidRDefault="006E4E2F" w:rsidP="00DA69EB">
            <w:pPr>
              <w:pStyle w:val="af2"/>
              <w:jc w:val="both"/>
              <w:rPr>
                <w:sz w:val="24"/>
                <w:szCs w:val="24"/>
              </w:rPr>
            </w:pPr>
          </w:p>
          <w:p w:rsidR="006E4E2F" w:rsidRPr="006E4E2F" w:rsidRDefault="006E4E2F" w:rsidP="00DA69EB">
            <w:pPr>
              <w:pStyle w:val="af2"/>
              <w:jc w:val="both"/>
              <w:rPr>
                <w:sz w:val="24"/>
                <w:szCs w:val="24"/>
              </w:rPr>
            </w:pPr>
          </w:p>
          <w:p w:rsidR="006E4E2F" w:rsidRPr="006E4E2F" w:rsidRDefault="006E4E2F" w:rsidP="00DA69EB">
            <w:pPr>
              <w:pStyle w:val="af2"/>
              <w:jc w:val="both"/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E4E2F" w:rsidRDefault="006E4E2F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по мере нео</w:t>
            </w:r>
            <w:r w:rsidRPr="00DA69EB">
              <w:rPr>
                <w:rFonts w:eastAsia="Times New Roman"/>
                <w:sz w:val="24"/>
                <w:szCs w:val="24"/>
              </w:rPr>
              <w:t>б</w:t>
            </w:r>
            <w:r w:rsidRPr="00DA69EB">
              <w:rPr>
                <w:rFonts w:eastAsia="Times New Roman"/>
                <w:sz w:val="24"/>
                <w:szCs w:val="24"/>
              </w:rPr>
              <w:t>ходимости</w:t>
            </w:r>
          </w:p>
          <w:p w:rsidR="006E4E2F" w:rsidRPr="006E4E2F" w:rsidRDefault="006E4E2F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6E4E2F" w:rsidRPr="006E4E2F" w:rsidRDefault="006E4E2F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6E4E2F" w:rsidRPr="006E4E2F" w:rsidRDefault="006E4E2F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6E4E2F" w:rsidRPr="006E4E2F" w:rsidRDefault="006E4E2F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6E4E2F" w:rsidRPr="006E4E2F" w:rsidRDefault="006E4E2F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6E4E2F" w:rsidRPr="006E4E2F" w:rsidRDefault="006E4E2F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6E4E2F" w:rsidRDefault="006E4E2F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6E4E2F" w:rsidRDefault="006E4E2F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6E4E2F" w:rsidRDefault="006E4E2F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6E4E2F" w:rsidRDefault="006E4E2F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6E4E2F" w:rsidRDefault="006E4E2F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6E4E2F" w:rsidRPr="00DA69EB" w:rsidRDefault="006E4E2F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4E2F" w:rsidRDefault="006E4E2F" w:rsidP="006E4E2F">
            <w:pPr>
              <w:pStyle w:val="af2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Директор</w:t>
            </w:r>
          </w:p>
          <w:p w:rsidR="006E4E2F" w:rsidRPr="006E4E2F" w:rsidRDefault="006E4E2F" w:rsidP="006E4E2F">
            <w:pPr>
              <w:pStyle w:val="af2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6E4E2F" w:rsidRPr="006E4E2F" w:rsidRDefault="006E4E2F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6E4E2F" w:rsidRPr="006E4E2F" w:rsidRDefault="006E4E2F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6E4E2F" w:rsidRPr="006E4E2F" w:rsidRDefault="006E4E2F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6E4E2F" w:rsidRPr="006E4E2F" w:rsidRDefault="006E4E2F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6E4E2F" w:rsidRPr="006E4E2F" w:rsidRDefault="006E4E2F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6E4E2F" w:rsidRDefault="006E4E2F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6E4E2F" w:rsidRDefault="006E4E2F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6E4E2F" w:rsidRDefault="006E4E2F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6E4E2F" w:rsidRDefault="006E4E2F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6E4E2F" w:rsidRDefault="006E4E2F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6E4E2F" w:rsidRDefault="006E4E2F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6E4E2F" w:rsidRPr="00DA69EB" w:rsidRDefault="006E4E2F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E4E2F" w:rsidRPr="00DA69EB" w:rsidRDefault="006E4E2F" w:rsidP="00DA69EB">
            <w:pPr>
              <w:pStyle w:val="af2"/>
              <w:jc w:val="both"/>
              <w:rPr>
                <w:sz w:val="24"/>
                <w:szCs w:val="24"/>
              </w:rPr>
            </w:pPr>
            <w:r w:rsidRPr="00DA69EB">
              <w:rPr>
                <w:sz w:val="24"/>
                <w:szCs w:val="24"/>
              </w:rPr>
              <w:t>программа пов</w:t>
            </w:r>
            <w:r w:rsidRPr="00DA69EB">
              <w:rPr>
                <w:sz w:val="24"/>
                <w:szCs w:val="24"/>
              </w:rPr>
              <w:t>ы</w:t>
            </w:r>
            <w:r w:rsidRPr="00DA69EB">
              <w:rPr>
                <w:sz w:val="24"/>
                <w:szCs w:val="24"/>
              </w:rPr>
              <w:t>шения квалифик</w:t>
            </w:r>
            <w:r w:rsidRPr="00DA69EB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</w:t>
            </w:r>
            <w:r w:rsidRPr="00DA69EB">
              <w:rPr>
                <w:sz w:val="24"/>
                <w:szCs w:val="24"/>
              </w:rPr>
              <w:t>,</w:t>
            </w:r>
          </w:p>
          <w:p w:rsidR="006E4E2F" w:rsidRPr="00DA69EB" w:rsidRDefault="006E4E2F" w:rsidP="00DA69EB">
            <w:pPr>
              <w:pStyle w:val="af2"/>
              <w:jc w:val="both"/>
              <w:rPr>
                <w:sz w:val="24"/>
                <w:szCs w:val="24"/>
              </w:rPr>
            </w:pPr>
            <w:r w:rsidRPr="00DA69EB">
              <w:rPr>
                <w:sz w:val="24"/>
                <w:szCs w:val="24"/>
              </w:rPr>
              <w:t>готовность учит</w:t>
            </w:r>
            <w:r w:rsidRPr="00DA69EB">
              <w:rPr>
                <w:sz w:val="24"/>
                <w:szCs w:val="24"/>
              </w:rPr>
              <w:t>е</w:t>
            </w:r>
            <w:r w:rsidRPr="00DA69EB">
              <w:rPr>
                <w:sz w:val="24"/>
                <w:szCs w:val="24"/>
              </w:rPr>
              <w:t>лей, заместителей руководителей общеобразов</w:t>
            </w:r>
            <w:r w:rsidRPr="00DA69EB">
              <w:rPr>
                <w:sz w:val="24"/>
                <w:szCs w:val="24"/>
              </w:rPr>
              <w:t>а</w:t>
            </w:r>
            <w:r w:rsidRPr="00DA69EB">
              <w:rPr>
                <w:sz w:val="24"/>
                <w:szCs w:val="24"/>
              </w:rPr>
              <w:t>тельной организ</w:t>
            </w:r>
            <w:r w:rsidRPr="00DA69EB">
              <w:rPr>
                <w:sz w:val="24"/>
                <w:szCs w:val="24"/>
              </w:rPr>
              <w:t>а</w:t>
            </w:r>
            <w:r w:rsidRPr="00DA69EB">
              <w:rPr>
                <w:sz w:val="24"/>
                <w:szCs w:val="24"/>
              </w:rPr>
              <w:t>ции к реализации индивидуальных адаптированных образовательных программ общего образования</w:t>
            </w:r>
          </w:p>
        </w:tc>
      </w:tr>
      <w:tr w:rsidR="00A94DFF" w:rsidRPr="00DA69EB" w:rsidTr="00DA69EB">
        <w:trPr>
          <w:trHeight w:val="263"/>
        </w:trPr>
        <w:tc>
          <w:tcPr>
            <w:tcW w:w="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Default="00A94DFF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3</w:t>
            </w:r>
          </w:p>
          <w:p w:rsidR="001E2B96" w:rsidRDefault="001E2B96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1E2B96" w:rsidRDefault="001E2B96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1E2B96" w:rsidRDefault="001E2B96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1E2B96" w:rsidRDefault="001E2B96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1E2B96" w:rsidRDefault="001E2B96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1E2B96" w:rsidRDefault="001E2B96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1E2B96" w:rsidRDefault="001E2B96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1E2B96" w:rsidRPr="00DA69EB" w:rsidRDefault="001E2B96" w:rsidP="00DA69EB">
            <w:pPr>
              <w:pStyle w:val="af2"/>
              <w:jc w:val="both"/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A69EB" w:rsidRDefault="00A94DFF" w:rsidP="00DA69EB">
            <w:pPr>
              <w:pStyle w:val="af2"/>
              <w:jc w:val="both"/>
              <w:rPr>
                <w:sz w:val="24"/>
                <w:szCs w:val="24"/>
              </w:rPr>
            </w:pPr>
            <w:r w:rsidRPr="00DA69EB">
              <w:rPr>
                <w:sz w:val="24"/>
                <w:szCs w:val="24"/>
              </w:rPr>
              <w:t>Составление плана комплектов</w:t>
            </w:r>
            <w:r w:rsidRPr="00DA69EB">
              <w:rPr>
                <w:sz w:val="24"/>
                <w:szCs w:val="24"/>
              </w:rPr>
              <w:t>а</w:t>
            </w:r>
            <w:r w:rsidRPr="00DA69EB">
              <w:rPr>
                <w:sz w:val="24"/>
                <w:szCs w:val="24"/>
              </w:rPr>
              <w:t>ния на  учебный год с учетом ре</w:t>
            </w:r>
            <w:r w:rsidRPr="00DA69EB">
              <w:rPr>
                <w:sz w:val="24"/>
                <w:szCs w:val="24"/>
              </w:rPr>
              <w:t>а</w:t>
            </w:r>
            <w:r w:rsidRPr="00DA69EB">
              <w:rPr>
                <w:sz w:val="24"/>
                <w:szCs w:val="24"/>
              </w:rPr>
              <w:t>лизации ФГОС для детей с ОВЗ (планирование денежных средств на внеурочную деятельность, ра</w:t>
            </w:r>
            <w:r w:rsidRPr="00DA69EB">
              <w:rPr>
                <w:sz w:val="24"/>
                <w:szCs w:val="24"/>
              </w:rPr>
              <w:t>з</w:t>
            </w:r>
            <w:r w:rsidRPr="00DA69EB">
              <w:rPr>
                <w:sz w:val="24"/>
                <w:szCs w:val="24"/>
              </w:rPr>
              <w:t>работка дополнительных показат</w:t>
            </w:r>
            <w:r w:rsidRPr="00DA69EB">
              <w:rPr>
                <w:sz w:val="24"/>
                <w:szCs w:val="24"/>
              </w:rPr>
              <w:t>е</w:t>
            </w:r>
            <w:r w:rsidRPr="00DA69EB">
              <w:rPr>
                <w:sz w:val="24"/>
                <w:szCs w:val="24"/>
              </w:rPr>
              <w:t>лей и критериев стимулирования учителей, реализующих ФГОС для детей с ОВЗ)</w:t>
            </w:r>
          </w:p>
        </w:tc>
        <w:tc>
          <w:tcPr>
            <w:tcW w:w="157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E2B96" w:rsidRDefault="00A94DFF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202</w:t>
            </w:r>
            <w:r w:rsidR="008D50A5">
              <w:rPr>
                <w:rFonts w:eastAsia="Times New Roman"/>
                <w:sz w:val="24"/>
                <w:szCs w:val="24"/>
              </w:rPr>
              <w:t>6 – 2031</w:t>
            </w:r>
          </w:p>
          <w:p w:rsidR="001E2B96" w:rsidRDefault="001E2B96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1E2B96" w:rsidRDefault="001E2B96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1E2B96" w:rsidRDefault="001E2B96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1E2B96" w:rsidRDefault="001E2B96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1E2B96" w:rsidRDefault="001E2B96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1E2B96" w:rsidRDefault="001E2B96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1E2B96" w:rsidRPr="00DA69EB" w:rsidRDefault="001E2B96" w:rsidP="00DA69EB">
            <w:pPr>
              <w:pStyle w:val="af2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94DFF" w:rsidRDefault="0032079E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 xml:space="preserve">Директор </w:t>
            </w:r>
          </w:p>
          <w:p w:rsidR="001E2B96" w:rsidRDefault="001E2B96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1E2B96" w:rsidRDefault="001E2B96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1E2B96" w:rsidRDefault="001E2B96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1E2B96" w:rsidRDefault="001E2B96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1E2B96" w:rsidRDefault="001E2B96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1E2B96" w:rsidRDefault="001E2B96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1E2B96" w:rsidRDefault="001E2B96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1E2B96" w:rsidRPr="00DA69EB" w:rsidRDefault="001E2B96" w:rsidP="00DA69EB">
            <w:pPr>
              <w:pStyle w:val="af2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Default="0032079E" w:rsidP="00DA69EB">
            <w:pPr>
              <w:pStyle w:val="af2"/>
              <w:jc w:val="both"/>
              <w:rPr>
                <w:sz w:val="24"/>
                <w:szCs w:val="24"/>
              </w:rPr>
            </w:pPr>
            <w:r w:rsidRPr="00DA69EB">
              <w:rPr>
                <w:sz w:val="24"/>
                <w:szCs w:val="24"/>
              </w:rPr>
              <w:t>Корректировка плана внедрения  ФГОС начального общего образов</w:t>
            </w:r>
            <w:r w:rsidRPr="00DA69EB">
              <w:rPr>
                <w:sz w:val="24"/>
                <w:szCs w:val="24"/>
              </w:rPr>
              <w:t>а</w:t>
            </w:r>
            <w:r w:rsidRPr="00DA69EB">
              <w:rPr>
                <w:sz w:val="24"/>
                <w:szCs w:val="24"/>
              </w:rPr>
              <w:t>ния</w:t>
            </w:r>
          </w:p>
          <w:p w:rsidR="001E2B96" w:rsidRDefault="001E2B96" w:rsidP="00DA69EB">
            <w:pPr>
              <w:pStyle w:val="af2"/>
              <w:jc w:val="both"/>
              <w:rPr>
                <w:sz w:val="24"/>
                <w:szCs w:val="24"/>
              </w:rPr>
            </w:pPr>
          </w:p>
          <w:p w:rsidR="001E2B96" w:rsidRDefault="001E2B96" w:rsidP="00DA69EB">
            <w:pPr>
              <w:pStyle w:val="af2"/>
              <w:jc w:val="both"/>
              <w:rPr>
                <w:sz w:val="24"/>
                <w:szCs w:val="24"/>
              </w:rPr>
            </w:pPr>
          </w:p>
          <w:p w:rsidR="001E2B96" w:rsidRDefault="001E2B96" w:rsidP="00DA69EB">
            <w:pPr>
              <w:pStyle w:val="af2"/>
              <w:jc w:val="both"/>
              <w:rPr>
                <w:sz w:val="24"/>
                <w:szCs w:val="24"/>
              </w:rPr>
            </w:pPr>
          </w:p>
          <w:p w:rsidR="001E2B96" w:rsidRPr="00DA69EB" w:rsidRDefault="001E2B96" w:rsidP="00DA69EB">
            <w:pPr>
              <w:pStyle w:val="af2"/>
              <w:jc w:val="both"/>
              <w:rPr>
                <w:sz w:val="24"/>
                <w:szCs w:val="24"/>
              </w:rPr>
            </w:pPr>
          </w:p>
        </w:tc>
      </w:tr>
      <w:tr w:rsidR="00A94DFF" w:rsidRPr="00DA69EB" w:rsidTr="00DA69EB">
        <w:trPr>
          <w:trHeight w:val="261"/>
        </w:trPr>
        <w:tc>
          <w:tcPr>
            <w:tcW w:w="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Default="00A94DFF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4</w:t>
            </w:r>
          </w:p>
          <w:p w:rsidR="001E2B96" w:rsidRDefault="001E2B96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1E2B96" w:rsidRDefault="001E2B96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1E2B96" w:rsidRDefault="001E2B96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1E2B96" w:rsidRDefault="001E2B96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1E2B96" w:rsidRDefault="001E2B96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1E2B96" w:rsidRPr="00DA69EB" w:rsidRDefault="001E2B96" w:rsidP="00DA69EB">
            <w:pPr>
              <w:pStyle w:val="af2"/>
              <w:jc w:val="both"/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A69EB" w:rsidRDefault="000E1F0D" w:rsidP="00DA69EB">
            <w:pPr>
              <w:pStyle w:val="af2"/>
              <w:jc w:val="both"/>
              <w:rPr>
                <w:sz w:val="24"/>
                <w:szCs w:val="24"/>
              </w:rPr>
            </w:pPr>
            <w:r w:rsidRPr="00DA69EB">
              <w:rPr>
                <w:sz w:val="24"/>
                <w:szCs w:val="24"/>
              </w:rPr>
              <w:t>Развитие условий для организации образования обучающихся с огр</w:t>
            </w:r>
            <w:r w:rsidRPr="00DA69EB">
              <w:rPr>
                <w:sz w:val="24"/>
                <w:szCs w:val="24"/>
              </w:rPr>
              <w:t>а</w:t>
            </w:r>
            <w:r w:rsidRPr="00DA69EB">
              <w:rPr>
                <w:sz w:val="24"/>
                <w:szCs w:val="24"/>
              </w:rPr>
              <w:t>ниченными возможностями здор</w:t>
            </w:r>
            <w:r w:rsidRPr="00DA69EB">
              <w:rPr>
                <w:sz w:val="24"/>
                <w:szCs w:val="24"/>
              </w:rPr>
              <w:t>о</w:t>
            </w:r>
            <w:r w:rsidRPr="00DA69EB">
              <w:rPr>
                <w:sz w:val="24"/>
                <w:szCs w:val="24"/>
              </w:rPr>
              <w:t>вья в отдельных классах и группах общеобразовательных организаций по адаптированным основным о</w:t>
            </w:r>
            <w:r w:rsidRPr="00DA69EB">
              <w:rPr>
                <w:sz w:val="24"/>
                <w:szCs w:val="24"/>
              </w:rPr>
              <w:t>б</w:t>
            </w:r>
            <w:r w:rsidRPr="00DA69EB">
              <w:rPr>
                <w:sz w:val="24"/>
                <w:szCs w:val="24"/>
              </w:rPr>
              <w:t>разовательным программам</w:t>
            </w:r>
          </w:p>
        </w:tc>
        <w:tc>
          <w:tcPr>
            <w:tcW w:w="157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D50A5" w:rsidRDefault="008D50A5" w:rsidP="008D50A5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202</w:t>
            </w:r>
            <w:r>
              <w:rPr>
                <w:rFonts w:eastAsia="Times New Roman"/>
                <w:sz w:val="24"/>
                <w:szCs w:val="24"/>
              </w:rPr>
              <w:t>6 – 2031</w:t>
            </w:r>
          </w:p>
          <w:p w:rsidR="001E2B96" w:rsidRDefault="001E2B96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1E2B96" w:rsidRDefault="001E2B96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1E2B96" w:rsidRDefault="001E2B96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1E2B96" w:rsidRDefault="001E2B96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1E2B96" w:rsidRDefault="001E2B96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1E2B96" w:rsidRPr="00DA69EB" w:rsidRDefault="001E2B96" w:rsidP="00DA69EB">
            <w:pPr>
              <w:pStyle w:val="af2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94DFF" w:rsidRDefault="00A94DFF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Директор</w:t>
            </w:r>
          </w:p>
          <w:p w:rsidR="001E2B96" w:rsidRDefault="001E2B96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1E2B96" w:rsidRDefault="001E2B96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1E2B96" w:rsidRDefault="001E2B96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1E2B96" w:rsidRDefault="001E2B96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1E2B96" w:rsidRDefault="001E2B96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1E2B96" w:rsidRPr="00DA69EB" w:rsidRDefault="001E2B96" w:rsidP="00DA69EB">
            <w:pPr>
              <w:pStyle w:val="af2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E1F0D" w:rsidRDefault="000E1F0D" w:rsidP="00DA69EB">
            <w:pPr>
              <w:pStyle w:val="af2"/>
              <w:jc w:val="both"/>
              <w:rPr>
                <w:bCs/>
                <w:color w:val="000000"/>
                <w:sz w:val="24"/>
                <w:szCs w:val="24"/>
              </w:rPr>
            </w:pPr>
            <w:r w:rsidRPr="00DA69EB">
              <w:rPr>
                <w:bCs/>
                <w:color w:val="000000"/>
                <w:sz w:val="24"/>
                <w:szCs w:val="24"/>
              </w:rPr>
              <w:t>обеспечение усл</w:t>
            </w:r>
            <w:r w:rsidRPr="00DA69EB">
              <w:rPr>
                <w:bCs/>
                <w:color w:val="000000"/>
                <w:sz w:val="24"/>
                <w:szCs w:val="24"/>
              </w:rPr>
              <w:t>о</w:t>
            </w:r>
            <w:r w:rsidRPr="00DA69EB">
              <w:rPr>
                <w:bCs/>
                <w:color w:val="000000"/>
                <w:sz w:val="24"/>
                <w:szCs w:val="24"/>
              </w:rPr>
              <w:t>вий образования детей с огран</w:t>
            </w:r>
            <w:r w:rsidRPr="00DA69EB">
              <w:rPr>
                <w:bCs/>
                <w:color w:val="000000"/>
                <w:sz w:val="24"/>
                <w:szCs w:val="24"/>
              </w:rPr>
              <w:t>и</w:t>
            </w:r>
            <w:r w:rsidRPr="00DA69EB">
              <w:rPr>
                <w:bCs/>
                <w:color w:val="000000"/>
                <w:sz w:val="24"/>
                <w:szCs w:val="24"/>
              </w:rPr>
              <w:t>ченными возмо</w:t>
            </w:r>
            <w:r w:rsidRPr="00DA69EB">
              <w:rPr>
                <w:bCs/>
                <w:color w:val="000000"/>
                <w:sz w:val="24"/>
                <w:szCs w:val="24"/>
              </w:rPr>
              <w:t>ж</w:t>
            </w:r>
            <w:r w:rsidRPr="00DA69EB">
              <w:rPr>
                <w:bCs/>
                <w:color w:val="000000"/>
                <w:sz w:val="24"/>
                <w:szCs w:val="24"/>
              </w:rPr>
              <w:t>ностями здоровья</w:t>
            </w:r>
          </w:p>
          <w:p w:rsidR="001E2B96" w:rsidRPr="00DA69EB" w:rsidRDefault="001E2B96" w:rsidP="00DA69EB">
            <w:pPr>
              <w:pStyle w:val="af2"/>
              <w:jc w:val="both"/>
              <w:rPr>
                <w:kern w:val="2"/>
                <w:sz w:val="24"/>
                <w:szCs w:val="24"/>
              </w:rPr>
            </w:pPr>
          </w:p>
          <w:p w:rsidR="00A94DFF" w:rsidRPr="00DA69EB" w:rsidRDefault="00A94DFF" w:rsidP="00DA69EB">
            <w:pPr>
              <w:pStyle w:val="af2"/>
              <w:jc w:val="both"/>
              <w:rPr>
                <w:sz w:val="24"/>
                <w:szCs w:val="24"/>
              </w:rPr>
            </w:pPr>
          </w:p>
        </w:tc>
      </w:tr>
      <w:tr w:rsidR="00A94DFF" w:rsidRPr="00DA69EB" w:rsidTr="00DA69EB">
        <w:trPr>
          <w:trHeight w:val="261"/>
        </w:trPr>
        <w:tc>
          <w:tcPr>
            <w:tcW w:w="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Default="00A94DFF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5</w:t>
            </w:r>
          </w:p>
          <w:p w:rsidR="00DA69EB" w:rsidRDefault="00DA69EB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DA69EB" w:rsidRPr="00DA69EB" w:rsidRDefault="00DA69EB" w:rsidP="00DA69EB">
            <w:pPr>
              <w:pStyle w:val="af2"/>
              <w:jc w:val="both"/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A69EB" w:rsidRDefault="00A94DFF" w:rsidP="00DA69EB">
            <w:pPr>
              <w:pStyle w:val="af2"/>
              <w:jc w:val="both"/>
              <w:rPr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Разработка, апробация и</w:t>
            </w:r>
            <w:r w:rsidR="0077621A" w:rsidRPr="00DA69EB">
              <w:rPr>
                <w:rFonts w:eastAsia="Times New Roman"/>
                <w:sz w:val="24"/>
                <w:szCs w:val="24"/>
              </w:rPr>
              <w:t xml:space="preserve"> </w:t>
            </w:r>
            <w:r w:rsidRPr="00DA69EB">
              <w:rPr>
                <w:rFonts w:eastAsia="Times New Roman"/>
                <w:sz w:val="24"/>
                <w:szCs w:val="24"/>
              </w:rPr>
              <w:t>внедрение модели оценки</w:t>
            </w:r>
            <w:r w:rsidR="0077621A" w:rsidRPr="00DA69EB">
              <w:rPr>
                <w:rFonts w:eastAsia="Times New Roman"/>
                <w:sz w:val="24"/>
                <w:szCs w:val="24"/>
              </w:rPr>
              <w:t xml:space="preserve"> </w:t>
            </w:r>
            <w:r w:rsidRPr="00DA69EB">
              <w:rPr>
                <w:rFonts w:eastAsia="Times New Roman"/>
                <w:sz w:val="24"/>
                <w:szCs w:val="24"/>
              </w:rPr>
              <w:t>качества работы школы по социализации личности</w:t>
            </w:r>
          </w:p>
        </w:tc>
        <w:tc>
          <w:tcPr>
            <w:tcW w:w="157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Default="00A94DFF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202</w:t>
            </w:r>
            <w:r w:rsidR="008D50A5">
              <w:rPr>
                <w:rFonts w:eastAsia="Times New Roman"/>
                <w:sz w:val="24"/>
                <w:szCs w:val="24"/>
              </w:rPr>
              <w:t>6</w:t>
            </w:r>
          </w:p>
          <w:p w:rsidR="001E2B96" w:rsidRDefault="001E2B96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1E2B96" w:rsidRPr="00DA69EB" w:rsidRDefault="001E2B96" w:rsidP="00DA69EB">
            <w:pPr>
              <w:pStyle w:val="af2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94DFF" w:rsidRPr="00DA69EB" w:rsidRDefault="00A94DFF" w:rsidP="00DA69EB">
            <w:pPr>
              <w:pStyle w:val="af2"/>
              <w:jc w:val="both"/>
              <w:rPr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Заместитель  директора по УВР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A69EB" w:rsidRDefault="00A94DFF" w:rsidP="00DA69EB">
            <w:pPr>
              <w:pStyle w:val="af2"/>
              <w:jc w:val="both"/>
              <w:rPr>
                <w:sz w:val="24"/>
                <w:szCs w:val="24"/>
              </w:rPr>
            </w:pPr>
          </w:p>
        </w:tc>
      </w:tr>
      <w:tr w:rsidR="00A94DFF" w:rsidRPr="00DA69EB" w:rsidTr="001E2B96">
        <w:trPr>
          <w:trHeight w:val="2085"/>
        </w:trPr>
        <w:tc>
          <w:tcPr>
            <w:tcW w:w="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Default="00A94DFF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6</w:t>
            </w:r>
          </w:p>
          <w:p w:rsidR="001E2B96" w:rsidRDefault="001E2B96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1E2B96" w:rsidRDefault="001E2B96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1E2B96" w:rsidRDefault="001E2B96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1E2B96" w:rsidRDefault="001E2B96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1E2B96" w:rsidRDefault="001E2B96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1E2B96" w:rsidRDefault="001E2B96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1E2B96" w:rsidRPr="00DA69EB" w:rsidRDefault="001E2B96" w:rsidP="00DA69EB">
            <w:pPr>
              <w:pStyle w:val="af2"/>
              <w:jc w:val="both"/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Default="00165FA7" w:rsidP="00DA69EB">
            <w:pPr>
              <w:pStyle w:val="af2"/>
              <w:jc w:val="both"/>
              <w:rPr>
                <w:sz w:val="24"/>
                <w:szCs w:val="24"/>
              </w:rPr>
            </w:pPr>
            <w:r w:rsidRPr="00DA69EB">
              <w:rPr>
                <w:sz w:val="24"/>
                <w:szCs w:val="24"/>
              </w:rPr>
              <w:t>А</w:t>
            </w:r>
            <w:r w:rsidR="00FA19F6" w:rsidRPr="00DA69EB">
              <w:rPr>
                <w:sz w:val="24"/>
                <w:szCs w:val="24"/>
              </w:rPr>
              <w:t>пробация новых форм оценочной деятельности достижений школ</w:t>
            </w:r>
            <w:r w:rsidR="00FA19F6" w:rsidRPr="00DA69EB">
              <w:rPr>
                <w:sz w:val="24"/>
                <w:szCs w:val="24"/>
              </w:rPr>
              <w:t>ь</w:t>
            </w:r>
            <w:r w:rsidR="00FA19F6" w:rsidRPr="00DA69EB">
              <w:rPr>
                <w:sz w:val="24"/>
                <w:szCs w:val="24"/>
              </w:rPr>
              <w:t>ников, организация психолого- п</w:t>
            </w:r>
            <w:r w:rsidR="00FA19F6" w:rsidRPr="00DA69EB">
              <w:rPr>
                <w:sz w:val="24"/>
                <w:szCs w:val="24"/>
              </w:rPr>
              <w:t>е</w:t>
            </w:r>
            <w:r w:rsidR="00FA19F6" w:rsidRPr="00DA69EB">
              <w:rPr>
                <w:sz w:val="24"/>
                <w:szCs w:val="24"/>
              </w:rPr>
              <w:t>дагогического сопровождения</w:t>
            </w:r>
          </w:p>
          <w:p w:rsidR="001E2B96" w:rsidRDefault="001E2B96" w:rsidP="00DA69EB">
            <w:pPr>
              <w:pStyle w:val="af2"/>
              <w:jc w:val="both"/>
              <w:rPr>
                <w:sz w:val="24"/>
                <w:szCs w:val="24"/>
              </w:rPr>
            </w:pPr>
          </w:p>
          <w:p w:rsidR="001E2B96" w:rsidRDefault="001E2B96" w:rsidP="00DA69EB">
            <w:pPr>
              <w:pStyle w:val="af2"/>
              <w:jc w:val="both"/>
              <w:rPr>
                <w:sz w:val="24"/>
                <w:szCs w:val="24"/>
              </w:rPr>
            </w:pPr>
          </w:p>
          <w:p w:rsidR="001E2B96" w:rsidRDefault="001E2B96" w:rsidP="00DA69EB">
            <w:pPr>
              <w:pStyle w:val="af2"/>
              <w:jc w:val="both"/>
              <w:rPr>
                <w:sz w:val="24"/>
                <w:szCs w:val="24"/>
              </w:rPr>
            </w:pPr>
          </w:p>
          <w:p w:rsidR="001E2B96" w:rsidRPr="00DA69EB" w:rsidRDefault="001E2B96" w:rsidP="00DA69EB">
            <w:pPr>
              <w:pStyle w:val="af2"/>
              <w:jc w:val="both"/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D50A5" w:rsidRDefault="008D50A5" w:rsidP="008D50A5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202</w:t>
            </w:r>
            <w:r>
              <w:rPr>
                <w:rFonts w:eastAsia="Times New Roman"/>
                <w:sz w:val="24"/>
                <w:szCs w:val="24"/>
              </w:rPr>
              <w:t>6 – 2031</w:t>
            </w:r>
          </w:p>
          <w:p w:rsidR="001E2B96" w:rsidRDefault="001E2B96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1E2B96" w:rsidRDefault="001E2B96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1E2B96" w:rsidRDefault="001E2B96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1E2B96" w:rsidRDefault="001E2B96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1E2B96" w:rsidRDefault="001E2B96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1E2B96" w:rsidRDefault="001E2B96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A94DFF" w:rsidRPr="00DA69EB" w:rsidRDefault="00A94DFF" w:rsidP="00DA69EB">
            <w:pPr>
              <w:pStyle w:val="af2"/>
              <w:jc w:val="both"/>
              <w:rPr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94DFF" w:rsidRDefault="00A94DFF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Директор</w:t>
            </w:r>
          </w:p>
          <w:p w:rsidR="001E2B96" w:rsidRDefault="001E2B96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1E2B96" w:rsidRDefault="001E2B96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1E2B96" w:rsidRDefault="001E2B96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1E2B96" w:rsidRDefault="001E2B96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1E2B96" w:rsidRDefault="001E2B96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1E2B96" w:rsidRDefault="001E2B96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1E2B96" w:rsidRPr="00DA69EB" w:rsidRDefault="001E2B96" w:rsidP="00DA69EB">
            <w:pPr>
              <w:pStyle w:val="af2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A69EB" w:rsidRDefault="00165FA7" w:rsidP="00DA69EB">
            <w:pPr>
              <w:pStyle w:val="af2"/>
              <w:jc w:val="both"/>
              <w:rPr>
                <w:sz w:val="24"/>
                <w:szCs w:val="24"/>
              </w:rPr>
            </w:pPr>
            <w:r w:rsidRPr="00DA69EB">
              <w:rPr>
                <w:sz w:val="24"/>
                <w:szCs w:val="24"/>
              </w:rPr>
              <w:t>информационно- аналитические о</w:t>
            </w:r>
            <w:r w:rsidRPr="00DA69EB">
              <w:rPr>
                <w:sz w:val="24"/>
                <w:szCs w:val="24"/>
              </w:rPr>
              <w:t>с</w:t>
            </w:r>
            <w:r w:rsidRPr="00DA69EB">
              <w:rPr>
                <w:sz w:val="24"/>
                <w:szCs w:val="24"/>
              </w:rPr>
              <w:t>нования внесения изменений в пл</w:t>
            </w:r>
            <w:r w:rsidRPr="00DA69EB">
              <w:rPr>
                <w:sz w:val="24"/>
                <w:szCs w:val="24"/>
              </w:rPr>
              <w:t>а</w:t>
            </w:r>
            <w:r w:rsidRPr="00DA69EB">
              <w:rPr>
                <w:sz w:val="24"/>
                <w:szCs w:val="24"/>
              </w:rPr>
              <w:t>ны организации деятельности по реализации ФГОС для детей с ОВЗ</w:t>
            </w:r>
          </w:p>
        </w:tc>
      </w:tr>
      <w:tr w:rsidR="001E2B96" w:rsidRPr="00DA69EB" w:rsidTr="001E2B96">
        <w:trPr>
          <w:trHeight w:val="81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E2B96" w:rsidRDefault="001E2B96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8</w:t>
            </w:r>
          </w:p>
          <w:p w:rsidR="00E851F8" w:rsidRDefault="00E851F8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1E2B96" w:rsidRDefault="001E2B96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1E2B96" w:rsidRPr="00DA69EB" w:rsidRDefault="001E2B96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E2B96" w:rsidRDefault="001E2B96" w:rsidP="00DA69EB">
            <w:pPr>
              <w:pStyle w:val="af2"/>
              <w:jc w:val="both"/>
              <w:rPr>
                <w:sz w:val="24"/>
                <w:szCs w:val="24"/>
              </w:rPr>
            </w:pPr>
            <w:r w:rsidRPr="00DA69EB">
              <w:rPr>
                <w:sz w:val="24"/>
                <w:szCs w:val="24"/>
              </w:rPr>
              <w:t>Организация школьного монито ринга реализации ФГОС для детей с ОВЗ</w:t>
            </w:r>
          </w:p>
          <w:p w:rsidR="00247B16" w:rsidRDefault="00247B16" w:rsidP="00DA69EB">
            <w:pPr>
              <w:pStyle w:val="af2"/>
              <w:jc w:val="both"/>
              <w:rPr>
                <w:sz w:val="24"/>
                <w:szCs w:val="24"/>
              </w:rPr>
            </w:pPr>
          </w:p>
          <w:p w:rsidR="00247B16" w:rsidRDefault="00247B16" w:rsidP="00DA69EB">
            <w:pPr>
              <w:pStyle w:val="af2"/>
              <w:jc w:val="both"/>
              <w:rPr>
                <w:sz w:val="24"/>
                <w:szCs w:val="24"/>
              </w:rPr>
            </w:pPr>
          </w:p>
          <w:p w:rsidR="001E2B96" w:rsidRPr="00DA69EB" w:rsidRDefault="001E2B96" w:rsidP="00DA69EB">
            <w:pPr>
              <w:pStyle w:val="af2"/>
              <w:jc w:val="both"/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E2B96" w:rsidRDefault="001E2B96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 xml:space="preserve"> </w:t>
            </w:r>
            <w:r w:rsidR="00E851F8" w:rsidRPr="00DA69EB">
              <w:rPr>
                <w:rFonts w:eastAsia="Times New Roman"/>
                <w:sz w:val="24"/>
                <w:szCs w:val="24"/>
              </w:rPr>
              <w:t xml:space="preserve">В постоянном </w:t>
            </w:r>
            <w:r w:rsidRPr="00DA69EB">
              <w:rPr>
                <w:rFonts w:eastAsia="Times New Roman"/>
                <w:sz w:val="24"/>
                <w:szCs w:val="24"/>
              </w:rPr>
              <w:t xml:space="preserve">режиме </w:t>
            </w:r>
          </w:p>
          <w:p w:rsidR="001E2B96" w:rsidRDefault="001E2B96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1E2B96" w:rsidRPr="00DA69EB" w:rsidRDefault="001E2B96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2B96" w:rsidRDefault="00E851F8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Директор</w:t>
            </w:r>
          </w:p>
          <w:p w:rsidR="00E851F8" w:rsidRDefault="00E851F8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1E2B96" w:rsidRDefault="001E2B96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1E2B96" w:rsidRPr="00DA69EB" w:rsidRDefault="001E2B96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E2B96" w:rsidRPr="00DA69EB" w:rsidRDefault="00E851F8" w:rsidP="00DA69EB">
            <w:pPr>
              <w:pStyle w:val="af2"/>
              <w:jc w:val="both"/>
              <w:rPr>
                <w:sz w:val="24"/>
                <w:szCs w:val="24"/>
              </w:rPr>
            </w:pPr>
            <w:r w:rsidRPr="00DA69EB">
              <w:rPr>
                <w:sz w:val="24"/>
                <w:szCs w:val="24"/>
              </w:rPr>
              <w:t xml:space="preserve">Соответствие </w:t>
            </w:r>
            <w:r w:rsidR="001E2B96" w:rsidRPr="00DA69EB">
              <w:rPr>
                <w:sz w:val="24"/>
                <w:szCs w:val="24"/>
              </w:rPr>
              <w:t>условий нормам  ФГОС для детей с ОВЗ</w:t>
            </w:r>
          </w:p>
        </w:tc>
      </w:tr>
      <w:tr w:rsidR="0026509F" w:rsidRPr="00DA69EB" w:rsidTr="00DA69EB">
        <w:trPr>
          <w:trHeight w:val="261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6509F" w:rsidRDefault="00412A06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9</w:t>
            </w:r>
          </w:p>
          <w:p w:rsidR="00E851F8" w:rsidRDefault="00E851F8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E851F8" w:rsidRDefault="00E851F8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E851F8" w:rsidRDefault="00E851F8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E851F8" w:rsidRDefault="00E851F8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E851F8" w:rsidRDefault="00E851F8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E851F8" w:rsidRDefault="00E851F8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E851F8" w:rsidRDefault="00E851F8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E851F8" w:rsidRDefault="00E851F8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  <w:p w:rsidR="00E851F8" w:rsidRPr="00DA69EB" w:rsidRDefault="00E851F8" w:rsidP="00DA69EB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26509F" w:rsidRPr="00DA69EB" w:rsidRDefault="0026509F" w:rsidP="00DA69EB">
            <w:pPr>
              <w:pStyle w:val="af2"/>
              <w:jc w:val="both"/>
              <w:rPr>
                <w:sz w:val="24"/>
                <w:szCs w:val="24"/>
              </w:rPr>
            </w:pPr>
            <w:r w:rsidRPr="00DA69EB">
              <w:rPr>
                <w:sz w:val="24"/>
                <w:szCs w:val="24"/>
              </w:rPr>
              <w:lastRenderedPageBreak/>
              <w:t>Анализ имеющегося материально-технического обеспечения  образ</w:t>
            </w:r>
            <w:r w:rsidRPr="00DA69EB">
              <w:rPr>
                <w:sz w:val="24"/>
                <w:szCs w:val="24"/>
              </w:rPr>
              <w:t>о</w:t>
            </w:r>
            <w:r w:rsidRPr="00DA69EB">
              <w:rPr>
                <w:sz w:val="24"/>
                <w:szCs w:val="24"/>
              </w:rPr>
              <w:t>вательного процесса в  общеобр</w:t>
            </w:r>
            <w:r w:rsidRPr="00DA69EB">
              <w:rPr>
                <w:sz w:val="24"/>
                <w:szCs w:val="24"/>
              </w:rPr>
              <w:t>а</w:t>
            </w:r>
            <w:r w:rsidRPr="00DA69EB">
              <w:rPr>
                <w:sz w:val="24"/>
                <w:szCs w:val="24"/>
              </w:rPr>
              <w:t>зовательной организации на соо</w:t>
            </w:r>
            <w:r w:rsidRPr="00DA69EB">
              <w:rPr>
                <w:sz w:val="24"/>
                <w:szCs w:val="24"/>
              </w:rPr>
              <w:t>т</w:t>
            </w:r>
            <w:r w:rsidRPr="00DA69EB">
              <w:rPr>
                <w:sz w:val="24"/>
                <w:szCs w:val="24"/>
              </w:rPr>
              <w:t xml:space="preserve">ветствие требованиям ФГОС для </w:t>
            </w:r>
            <w:r w:rsidRPr="00DA69EB">
              <w:rPr>
                <w:sz w:val="24"/>
                <w:szCs w:val="24"/>
              </w:rPr>
              <w:lastRenderedPageBreak/>
              <w:t>детей с ОВЗ (приобретение нового необходимого оборудования и учебно-наглядных материалов, приобретение УМК, установка и монтаж оборудования)</w:t>
            </w:r>
          </w:p>
        </w:tc>
        <w:tc>
          <w:tcPr>
            <w:tcW w:w="1572" w:type="dxa"/>
            <w:tcBorders>
              <w:top w:val="single" w:sz="4" w:space="0" w:color="auto"/>
              <w:right w:val="single" w:sz="8" w:space="0" w:color="auto"/>
            </w:tcBorders>
          </w:tcPr>
          <w:p w:rsidR="008D50A5" w:rsidRDefault="008D50A5" w:rsidP="008D50A5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lastRenderedPageBreak/>
              <w:t>202</w:t>
            </w:r>
            <w:r>
              <w:rPr>
                <w:rFonts w:eastAsia="Times New Roman"/>
                <w:sz w:val="24"/>
                <w:szCs w:val="24"/>
              </w:rPr>
              <w:t>6 – 2031</w:t>
            </w:r>
          </w:p>
          <w:p w:rsidR="0026509F" w:rsidRPr="00DA69EB" w:rsidRDefault="0026509F" w:rsidP="00DA69EB">
            <w:pPr>
              <w:pStyle w:val="af2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26509F" w:rsidRPr="00DA69EB" w:rsidRDefault="0026509F" w:rsidP="00DA69EB">
            <w:pPr>
              <w:pStyle w:val="af2"/>
              <w:jc w:val="both"/>
              <w:rPr>
                <w:sz w:val="24"/>
                <w:szCs w:val="24"/>
              </w:rPr>
            </w:pPr>
            <w:r w:rsidRPr="00DA69EB">
              <w:rPr>
                <w:sz w:val="24"/>
                <w:szCs w:val="24"/>
              </w:rPr>
              <w:t>директор шк</w:t>
            </w:r>
            <w:r w:rsidRPr="00DA69EB">
              <w:rPr>
                <w:sz w:val="24"/>
                <w:szCs w:val="24"/>
              </w:rPr>
              <w:t>о</w:t>
            </w:r>
            <w:r w:rsidRPr="00DA69EB">
              <w:rPr>
                <w:sz w:val="24"/>
                <w:szCs w:val="24"/>
              </w:rPr>
              <w:t>лы, зам. д</w:t>
            </w:r>
            <w:r w:rsidRPr="00DA69EB">
              <w:rPr>
                <w:sz w:val="24"/>
                <w:szCs w:val="24"/>
              </w:rPr>
              <w:t>и</w:t>
            </w:r>
            <w:r w:rsidRPr="00DA69EB">
              <w:rPr>
                <w:sz w:val="24"/>
                <w:szCs w:val="24"/>
              </w:rPr>
              <w:t xml:space="preserve">ректора по УВР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6509F" w:rsidRPr="00DA69EB" w:rsidRDefault="0026509F" w:rsidP="00DA69EB">
            <w:pPr>
              <w:pStyle w:val="af2"/>
              <w:jc w:val="both"/>
              <w:rPr>
                <w:sz w:val="24"/>
                <w:szCs w:val="24"/>
              </w:rPr>
            </w:pPr>
            <w:r w:rsidRPr="00DA69EB">
              <w:rPr>
                <w:sz w:val="24"/>
                <w:szCs w:val="24"/>
              </w:rPr>
              <w:t>Соответствие условий нормам материально-технического обеспечения ре</w:t>
            </w:r>
            <w:r w:rsidRPr="00DA69EB">
              <w:rPr>
                <w:sz w:val="24"/>
                <w:szCs w:val="24"/>
              </w:rPr>
              <w:t>а</w:t>
            </w:r>
            <w:r w:rsidRPr="00DA69EB">
              <w:rPr>
                <w:sz w:val="24"/>
                <w:szCs w:val="24"/>
              </w:rPr>
              <w:lastRenderedPageBreak/>
              <w:t>лизации ФГОС  для детей с ОВЗ</w:t>
            </w:r>
          </w:p>
          <w:p w:rsidR="0026509F" w:rsidRPr="00DA69EB" w:rsidRDefault="0026509F" w:rsidP="00DA69EB">
            <w:pPr>
              <w:pStyle w:val="af2"/>
              <w:jc w:val="both"/>
              <w:rPr>
                <w:sz w:val="24"/>
                <w:szCs w:val="24"/>
              </w:rPr>
            </w:pPr>
          </w:p>
        </w:tc>
      </w:tr>
      <w:tr w:rsidR="0026509F" w:rsidRPr="00DA69EB" w:rsidTr="00DA69EB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509F" w:rsidRPr="00DA69EB" w:rsidRDefault="0026509F" w:rsidP="00DA69EB">
            <w:pPr>
              <w:pStyle w:val="af2"/>
              <w:jc w:val="both"/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509F" w:rsidRPr="00DA69EB" w:rsidRDefault="0026509F" w:rsidP="00DA69EB">
            <w:pPr>
              <w:pStyle w:val="af2"/>
              <w:jc w:val="both"/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509F" w:rsidRPr="00DA69EB" w:rsidRDefault="0026509F" w:rsidP="00DA69EB">
            <w:pPr>
              <w:pStyle w:val="af2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26509F" w:rsidRPr="00DA69EB" w:rsidRDefault="0026509F" w:rsidP="00DA69EB">
            <w:pPr>
              <w:pStyle w:val="af2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509F" w:rsidRPr="00DA69EB" w:rsidRDefault="0026509F" w:rsidP="00DA69EB">
            <w:pPr>
              <w:pStyle w:val="af2"/>
              <w:jc w:val="both"/>
              <w:rPr>
                <w:sz w:val="24"/>
                <w:szCs w:val="24"/>
              </w:rPr>
            </w:pPr>
          </w:p>
        </w:tc>
      </w:tr>
    </w:tbl>
    <w:p w:rsidR="006E4E2F" w:rsidRPr="00DA69EB" w:rsidRDefault="006E4E2F" w:rsidP="00DA69EB">
      <w:pPr>
        <w:pStyle w:val="af2"/>
        <w:jc w:val="both"/>
        <w:rPr>
          <w:sz w:val="24"/>
          <w:szCs w:val="24"/>
        </w:rPr>
      </w:pPr>
    </w:p>
    <w:p w:rsidR="00AD6876" w:rsidRDefault="00AD6876" w:rsidP="00DA69EB">
      <w:pPr>
        <w:pStyle w:val="af2"/>
        <w:jc w:val="both"/>
        <w:rPr>
          <w:sz w:val="24"/>
          <w:szCs w:val="24"/>
        </w:rPr>
      </w:pPr>
    </w:p>
    <w:p w:rsidR="00247B16" w:rsidRDefault="00247B16" w:rsidP="00DA69EB">
      <w:pPr>
        <w:pStyle w:val="af2"/>
        <w:jc w:val="both"/>
        <w:rPr>
          <w:sz w:val="24"/>
          <w:szCs w:val="24"/>
        </w:rPr>
      </w:pPr>
    </w:p>
    <w:p w:rsidR="00247B16" w:rsidRDefault="00247B16" w:rsidP="00DA69EB">
      <w:pPr>
        <w:pStyle w:val="af2"/>
        <w:jc w:val="both"/>
        <w:rPr>
          <w:sz w:val="24"/>
          <w:szCs w:val="24"/>
        </w:rPr>
      </w:pPr>
    </w:p>
    <w:p w:rsidR="00247B16" w:rsidRDefault="00247B16" w:rsidP="00DA69EB">
      <w:pPr>
        <w:pStyle w:val="af2"/>
        <w:jc w:val="both"/>
        <w:rPr>
          <w:sz w:val="24"/>
          <w:szCs w:val="24"/>
        </w:rPr>
      </w:pPr>
    </w:p>
    <w:p w:rsidR="00247B16" w:rsidRDefault="00247B16" w:rsidP="00DA69EB">
      <w:pPr>
        <w:pStyle w:val="af2"/>
        <w:jc w:val="both"/>
        <w:rPr>
          <w:sz w:val="24"/>
          <w:szCs w:val="24"/>
        </w:rPr>
      </w:pPr>
    </w:p>
    <w:p w:rsidR="00247B16" w:rsidRDefault="00247B16" w:rsidP="00DA69EB">
      <w:pPr>
        <w:pStyle w:val="af2"/>
        <w:jc w:val="both"/>
        <w:rPr>
          <w:sz w:val="24"/>
          <w:szCs w:val="24"/>
        </w:rPr>
      </w:pPr>
    </w:p>
    <w:p w:rsidR="00247B16" w:rsidRDefault="00247B16" w:rsidP="00DA69EB">
      <w:pPr>
        <w:pStyle w:val="af2"/>
        <w:jc w:val="both"/>
        <w:rPr>
          <w:sz w:val="24"/>
          <w:szCs w:val="24"/>
        </w:rPr>
      </w:pPr>
    </w:p>
    <w:p w:rsidR="00247B16" w:rsidRDefault="00247B16" w:rsidP="00DA69EB">
      <w:pPr>
        <w:pStyle w:val="af2"/>
        <w:jc w:val="both"/>
        <w:rPr>
          <w:sz w:val="24"/>
          <w:szCs w:val="24"/>
        </w:rPr>
      </w:pPr>
    </w:p>
    <w:p w:rsidR="00247B16" w:rsidRDefault="00247B16" w:rsidP="00DA69EB">
      <w:pPr>
        <w:pStyle w:val="af2"/>
        <w:jc w:val="both"/>
        <w:rPr>
          <w:sz w:val="24"/>
          <w:szCs w:val="24"/>
        </w:rPr>
      </w:pPr>
    </w:p>
    <w:p w:rsidR="00247B16" w:rsidRDefault="00247B16" w:rsidP="00DA69EB">
      <w:pPr>
        <w:pStyle w:val="af2"/>
        <w:jc w:val="both"/>
        <w:rPr>
          <w:sz w:val="24"/>
          <w:szCs w:val="24"/>
        </w:rPr>
      </w:pPr>
    </w:p>
    <w:p w:rsidR="00247B16" w:rsidRDefault="00247B16" w:rsidP="00DA69EB">
      <w:pPr>
        <w:pStyle w:val="af2"/>
        <w:jc w:val="both"/>
        <w:rPr>
          <w:sz w:val="24"/>
          <w:szCs w:val="24"/>
        </w:rPr>
      </w:pPr>
    </w:p>
    <w:p w:rsidR="00247B16" w:rsidRDefault="00247B16" w:rsidP="00DA69EB">
      <w:pPr>
        <w:pStyle w:val="af2"/>
        <w:jc w:val="both"/>
        <w:rPr>
          <w:sz w:val="24"/>
          <w:szCs w:val="24"/>
        </w:rPr>
      </w:pPr>
    </w:p>
    <w:p w:rsidR="00247B16" w:rsidRDefault="00247B16" w:rsidP="00DA69EB">
      <w:pPr>
        <w:pStyle w:val="af2"/>
        <w:jc w:val="both"/>
        <w:rPr>
          <w:sz w:val="24"/>
          <w:szCs w:val="24"/>
        </w:rPr>
      </w:pPr>
    </w:p>
    <w:p w:rsidR="00247B16" w:rsidRDefault="00247B16" w:rsidP="00DA69EB">
      <w:pPr>
        <w:pStyle w:val="af2"/>
        <w:jc w:val="both"/>
        <w:rPr>
          <w:sz w:val="24"/>
          <w:szCs w:val="24"/>
        </w:rPr>
      </w:pPr>
    </w:p>
    <w:p w:rsidR="00247B16" w:rsidRDefault="00247B16" w:rsidP="00DA69EB">
      <w:pPr>
        <w:pStyle w:val="af2"/>
        <w:jc w:val="both"/>
        <w:rPr>
          <w:sz w:val="24"/>
          <w:szCs w:val="24"/>
        </w:rPr>
      </w:pPr>
    </w:p>
    <w:p w:rsidR="00247B16" w:rsidRDefault="00247B16" w:rsidP="00DA69EB">
      <w:pPr>
        <w:pStyle w:val="af2"/>
        <w:jc w:val="both"/>
        <w:rPr>
          <w:sz w:val="24"/>
          <w:szCs w:val="24"/>
        </w:rPr>
      </w:pPr>
    </w:p>
    <w:p w:rsidR="00247B16" w:rsidRDefault="00247B16" w:rsidP="00DA69EB">
      <w:pPr>
        <w:pStyle w:val="af2"/>
        <w:jc w:val="both"/>
        <w:rPr>
          <w:sz w:val="24"/>
          <w:szCs w:val="24"/>
        </w:rPr>
      </w:pPr>
    </w:p>
    <w:p w:rsidR="00247B16" w:rsidRDefault="00247B16" w:rsidP="00DA69EB">
      <w:pPr>
        <w:pStyle w:val="af2"/>
        <w:jc w:val="both"/>
        <w:rPr>
          <w:sz w:val="24"/>
          <w:szCs w:val="24"/>
        </w:rPr>
      </w:pPr>
    </w:p>
    <w:p w:rsidR="00247B16" w:rsidRDefault="00247B16" w:rsidP="00DA69EB">
      <w:pPr>
        <w:pStyle w:val="af2"/>
        <w:jc w:val="both"/>
        <w:rPr>
          <w:sz w:val="24"/>
          <w:szCs w:val="24"/>
        </w:rPr>
      </w:pPr>
    </w:p>
    <w:p w:rsidR="00247B16" w:rsidRDefault="00247B16" w:rsidP="00DA69EB">
      <w:pPr>
        <w:pStyle w:val="af2"/>
        <w:jc w:val="both"/>
        <w:rPr>
          <w:sz w:val="24"/>
          <w:szCs w:val="24"/>
        </w:rPr>
      </w:pPr>
    </w:p>
    <w:p w:rsidR="00247B16" w:rsidRDefault="00247B16" w:rsidP="00DA69EB">
      <w:pPr>
        <w:pStyle w:val="af2"/>
        <w:jc w:val="both"/>
        <w:rPr>
          <w:sz w:val="24"/>
          <w:szCs w:val="24"/>
        </w:rPr>
      </w:pPr>
    </w:p>
    <w:p w:rsidR="00247B16" w:rsidRDefault="00247B16" w:rsidP="00DA69EB">
      <w:pPr>
        <w:pStyle w:val="af2"/>
        <w:jc w:val="both"/>
        <w:rPr>
          <w:sz w:val="24"/>
          <w:szCs w:val="24"/>
        </w:rPr>
      </w:pPr>
    </w:p>
    <w:p w:rsidR="00247B16" w:rsidRDefault="00247B16" w:rsidP="00DA69EB">
      <w:pPr>
        <w:pStyle w:val="af2"/>
        <w:jc w:val="both"/>
        <w:rPr>
          <w:sz w:val="24"/>
          <w:szCs w:val="24"/>
        </w:rPr>
      </w:pPr>
    </w:p>
    <w:p w:rsidR="00247B16" w:rsidRDefault="00247B16" w:rsidP="00DA69EB">
      <w:pPr>
        <w:pStyle w:val="af2"/>
        <w:jc w:val="both"/>
        <w:rPr>
          <w:sz w:val="24"/>
          <w:szCs w:val="24"/>
        </w:rPr>
      </w:pPr>
    </w:p>
    <w:p w:rsidR="00247B16" w:rsidRDefault="00247B16" w:rsidP="00DA69EB">
      <w:pPr>
        <w:pStyle w:val="af2"/>
        <w:jc w:val="both"/>
        <w:rPr>
          <w:sz w:val="24"/>
          <w:szCs w:val="24"/>
        </w:rPr>
      </w:pPr>
    </w:p>
    <w:p w:rsidR="00247B16" w:rsidRPr="00DA69EB" w:rsidRDefault="00247B16" w:rsidP="00DA69EB">
      <w:pPr>
        <w:pStyle w:val="af2"/>
        <w:jc w:val="both"/>
        <w:rPr>
          <w:sz w:val="24"/>
          <w:szCs w:val="24"/>
        </w:rPr>
      </w:pPr>
    </w:p>
    <w:p w:rsidR="00A81CA0" w:rsidRPr="00485938" w:rsidRDefault="00A81CA0" w:rsidP="00C91D83">
      <w:pPr>
        <w:pStyle w:val="af2"/>
        <w:rPr>
          <w:rFonts w:eastAsia="Times New Roman"/>
          <w:b/>
          <w:sz w:val="24"/>
          <w:szCs w:val="24"/>
        </w:rPr>
      </w:pPr>
      <w:r w:rsidRPr="00485938">
        <w:rPr>
          <w:rFonts w:eastAsia="Times New Roman"/>
          <w:b/>
          <w:sz w:val="24"/>
          <w:szCs w:val="24"/>
        </w:rPr>
        <w:t>Развитие инфраструктуры, обеспечивающей доступное качественное образование</w:t>
      </w:r>
    </w:p>
    <w:p w:rsidR="00A81CA0" w:rsidRPr="00A81CA0" w:rsidRDefault="00A81CA0" w:rsidP="00A81CA0">
      <w:pPr>
        <w:ind w:left="360"/>
        <w:jc w:val="center"/>
        <w:rPr>
          <w:rFonts w:eastAsia="Times New Roman"/>
          <w:b/>
          <w:sz w:val="24"/>
          <w:szCs w:val="24"/>
        </w:rPr>
      </w:pPr>
    </w:p>
    <w:tbl>
      <w:tblPr>
        <w:tblW w:w="9706" w:type="dxa"/>
        <w:tblInd w:w="-100" w:type="dxa"/>
        <w:tblLayout w:type="fixed"/>
        <w:tblLook w:val="0000" w:firstRow="0" w:lastRow="0" w:firstColumn="0" w:lastColumn="0" w:noHBand="0" w:noVBand="0"/>
      </w:tblPr>
      <w:tblGrid>
        <w:gridCol w:w="2640"/>
        <w:gridCol w:w="1963"/>
        <w:gridCol w:w="2693"/>
        <w:gridCol w:w="2410"/>
      </w:tblGrid>
      <w:tr w:rsidR="00A81CA0" w:rsidRPr="00DA69EB" w:rsidTr="006E4E2F">
        <w:trPr>
          <w:trHeight w:val="309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DA69EB" w:rsidRDefault="00A81CA0" w:rsidP="00A81CA0">
            <w:pPr>
              <w:snapToGri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A69EB">
              <w:rPr>
                <w:rFonts w:eastAsia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DA69EB" w:rsidRDefault="00A81CA0" w:rsidP="00A81CA0">
            <w:pPr>
              <w:snapToGri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A69EB">
              <w:rPr>
                <w:rFonts w:eastAsia="Times New Roman"/>
                <w:b/>
                <w:sz w:val="24"/>
                <w:szCs w:val="24"/>
              </w:rPr>
              <w:t>Срок</w:t>
            </w:r>
          </w:p>
          <w:p w:rsidR="00A81CA0" w:rsidRPr="00DA69EB" w:rsidRDefault="00A81CA0" w:rsidP="00A81CA0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A69EB">
              <w:rPr>
                <w:rFonts w:eastAsia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DA69EB" w:rsidRDefault="00A81CA0" w:rsidP="00A81CA0">
            <w:pPr>
              <w:snapToGri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A69EB">
              <w:rPr>
                <w:rFonts w:eastAsia="Times New Roman"/>
                <w:b/>
                <w:sz w:val="24"/>
                <w:szCs w:val="24"/>
              </w:rPr>
              <w:t>Ответственные</w:t>
            </w:r>
          </w:p>
          <w:p w:rsidR="00A81CA0" w:rsidRPr="00DA69EB" w:rsidRDefault="00A81CA0" w:rsidP="00A81CA0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A69EB">
              <w:rPr>
                <w:rFonts w:eastAsia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CA0" w:rsidRPr="00DA69EB" w:rsidRDefault="00A81CA0" w:rsidP="00A81CA0">
            <w:pPr>
              <w:snapToGri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A69EB">
              <w:rPr>
                <w:rFonts w:eastAsia="Times New Roman"/>
                <w:b/>
                <w:sz w:val="24"/>
                <w:szCs w:val="24"/>
              </w:rPr>
              <w:t xml:space="preserve">Ожидаемый </w:t>
            </w:r>
          </w:p>
          <w:p w:rsidR="00A81CA0" w:rsidRPr="00DA69EB" w:rsidRDefault="00A81CA0" w:rsidP="00A81CA0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A69EB">
              <w:rPr>
                <w:rFonts w:eastAsia="Times New Roman"/>
                <w:b/>
                <w:sz w:val="24"/>
                <w:szCs w:val="24"/>
              </w:rPr>
              <w:t>результат</w:t>
            </w:r>
          </w:p>
        </w:tc>
      </w:tr>
      <w:tr w:rsidR="00A81CA0" w:rsidRPr="00DA69EB" w:rsidTr="006E4E2F">
        <w:trPr>
          <w:trHeight w:val="309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DA69EB" w:rsidRDefault="00A81CA0" w:rsidP="00A81CA0">
            <w:pPr>
              <w:snapToGri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A69EB"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DA69EB" w:rsidRDefault="00A81CA0" w:rsidP="00A81CA0">
            <w:pPr>
              <w:snapToGri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A69EB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DA69EB" w:rsidRDefault="00A81CA0" w:rsidP="00A81CA0">
            <w:pPr>
              <w:snapToGri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A69EB">
              <w:rPr>
                <w:rFonts w:eastAsia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CA0" w:rsidRPr="00DA69EB" w:rsidRDefault="00A81CA0" w:rsidP="00A81CA0">
            <w:pPr>
              <w:snapToGri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A69EB">
              <w:rPr>
                <w:rFonts w:eastAsia="Times New Roman"/>
                <w:b/>
                <w:sz w:val="24"/>
                <w:szCs w:val="24"/>
              </w:rPr>
              <w:t>6</w:t>
            </w:r>
          </w:p>
        </w:tc>
      </w:tr>
      <w:tr w:rsidR="00A81CA0" w:rsidRPr="00DA69EB" w:rsidTr="00247B16">
        <w:trPr>
          <w:trHeight w:val="6260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DA69EB" w:rsidRDefault="00A81CA0" w:rsidP="00247B16">
            <w:pPr>
              <w:pStyle w:val="af2"/>
            </w:pPr>
            <w:r w:rsidRPr="00DA69EB">
              <w:lastRenderedPageBreak/>
              <w:t>1. Реализация  электро</w:t>
            </w:r>
            <w:r w:rsidRPr="00DA69EB">
              <w:t>н</w:t>
            </w:r>
            <w:r w:rsidRPr="00DA69EB">
              <w:t>ных услуг населению (прием  в школу, док</w:t>
            </w:r>
            <w:r w:rsidRPr="00DA69EB">
              <w:t>у</w:t>
            </w:r>
            <w:r w:rsidRPr="00DA69EB">
              <w:t>ментооборот, электро</w:t>
            </w:r>
            <w:r w:rsidRPr="00DA69EB">
              <w:t>н</w:t>
            </w:r>
            <w:r w:rsidRPr="00DA69EB">
              <w:t>ные версии уроков, учебников, телекомм</w:t>
            </w:r>
            <w:r w:rsidRPr="00DA69EB">
              <w:t>у</w:t>
            </w:r>
            <w:r w:rsidRPr="00DA69EB">
              <w:t>никационные консульт</w:t>
            </w:r>
            <w:r w:rsidRPr="00DA69EB">
              <w:t>а</w:t>
            </w:r>
            <w:r w:rsidRPr="00DA69EB">
              <w:t xml:space="preserve">ции) </w:t>
            </w:r>
          </w:p>
          <w:p w:rsidR="00A81CA0" w:rsidRPr="00DA69EB" w:rsidRDefault="00A81CA0" w:rsidP="00247B16">
            <w:pPr>
              <w:pStyle w:val="af2"/>
            </w:pPr>
          </w:p>
          <w:p w:rsidR="00A81CA0" w:rsidRPr="00DA69EB" w:rsidRDefault="00136BEF" w:rsidP="00247B16">
            <w:pPr>
              <w:pStyle w:val="af2"/>
            </w:pPr>
            <w:r w:rsidRPr="00DA69EB">
              <w:t>2.</w:t>
            </w:r>
            <w:r w:rsidR="00A81CA0" w:rsidRPr="00DA69EB">
              <w:t>Оказание дополнител</w:t>
            </w:r>
            <w:r w:rsidR="00A81CA0" w:rsidRPr="00DA69EB">
              <w:t>ь</w:t>
            </w:r>
            <w:r w:rsidR="00A81CA0" w:rsidRPr="00DA69EB">
              <w:t>ной образовательной услуги в электронном виде для самообразов</w:t>
            </w:r>
            <w:r w:rsidR="00A81CA0" w:rsidRPr="00DA69EB">
              <w:t>а</w:t>
            </w:r>
            <w:r w:rsidR="00A81CA0" w:rsidRPr="00DA69EB">
              <w:t xml:space="preserve">ния учеников и для </w:t>
            </w:r>
            <w:r w:rsidRPr="00DA69EB">
              <w:t>д</w:t>
            </w:r>
            <w:r w:rsidRPr="00DA69EB">
              <w:t>е</w:t>
            </w:r>
            <w:r w:rsidRPr="00DA69EB">
              <w:t>тей</w:t>
            </w:r>
            <w:r w:rsidR="00A81CA0" w:rsidRPr="00DA69EB">
              <w:t>, пропускающих зан</w:t>
            </w:r>
            <w:r w:rsidR="00A81CA0" w:rsidRPr="00DA69EB">
              <w:t>я</w:t>
            </w:r>
            <w:r w:rsidR="00A81CA0" w:rsidRPr="00DA69EB">
              <w:t>тия по причине длител</w:t>
            </w:r>
            <w:r w:rsidR="00A81CA0" w:rsidRPr="00DA69EB">
              <w:t>ь</w:t>
            </w:r>
            <w:r w:rsidR="00A81CA0" w:rsidRPr="00DA69EB">
              <w:t xml:space="preserve">ного заболевания. </w:t>
            </w:r>
          </w:p>
          <w:p w:rsidR="00A81CA0" w:rsidRPr="00DA69EB" w:rsidRDefault="00136BEF" w:rsidP="00247B16">
            <w:pPr>
              <w:pStyle w:val="af2"/>
            </w:pPr>
            <w:r w:rsidRPr="00DA69EB">
              <w:t>3.</w:t>
            </w:r>
            <w:r w:rsidR="00A81CA0" w:rsidRPr="00DA69EB">
              <w:t>Представительство школы на федеральных и областных порталах.</w:t>
            </w:r>
          </w:p>
          <w:p w:rsidR="00A81CA0" w:rsidRPr="00DA69EB" w:rsidRDefault="00A81CA0" w:rsidP="00247B16">
            <w:pPr>
              <w:pStyle w:val="af2"/>
            </w:pPr>
          </w:p>
          <w:p w:rsidR="00A81CA0" w:rsidRPr="00DA69EB" w:rsidRDefault="00A81CA0" w:rsidP="00247B16">
            <w:pPr>
              <w:pStyle w:val="af2"/>
            </w:pPr>
            <w:r w:rsidRPr="00DA69EB">
              <w:t>4. Популяризация эле</w:t>
            </w:r>
            <w:r w:rsidRPr="00DA69EB">
              <w:t>к</w:t>
            </w:r>
            <w:r w:rsidRPr="00DA69EB">
              <w:t>тронных услуг среди участ</w:t>
            </w:r>
            <w:r w:rsidR="00DA69EB">
              <w:t>ников образов</w:t>
            </w:r>
            <w:r w:rsidR="00DA69EB">
              <w:t>а</w:t>
            </w:r>
            <w:r w:rsidR="00DA69EB">
              <w:t>тельных отношений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50A5" w:rsidRDefault="008D50A5" w:rsidP="008D50A5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202</w:t>
            </w:r>
            <w:r>
              <w:rPr>
                <w:rFonts w:eastAsia="Times New Roman"/>
                <w:sz w:val="24"/>
                <w:szCs w:val="24"/>
              </w:rPr>
              <w:t>6 – 2031</w:t>
            </w:r>
          </w:p>
          <w:p w:rsidR="00A81CA0" w:rsidRPr="00DA69EB" w:rsidRDefault="00A81CA0" w:rsidP="00247B16">
            <w:pPr>
              <w:pStyle w:val="af2"/>
            </w:pPr>
          </w:p>
          <w:p w:rsidR="00A81CA0" w:rsidRPr="00DA69EB" w:rsidRDefault="00A81CA0" w:rsidP="00247B16">
            <w:pPr>
              <w:pStyle w:val="af2"/>
            </w:pPr>
          </w:p>
          <w:p w:rsidR="00A81CA0" w:rsidRPr="00DA69EB" w:rsidRDefault="00A81CA0" w:rsidP="00247B16">
            <w:pPr>
              <w:pStyle w:val="af2"/>
            </w:pPr>
          </w:p>
          <w:p w:rsidR="00A81CA0" w:rsidRPr="00DA69EB" w:rsidRDefault="00A81CA0" w:rsidP="00247B16">
            <w:pPr>
              <w:pStyle w:val="af2"/>
            </w:pPr>
          </w:p>
          <w:p w:rsidR="00A81CA0" w:rsidRPr="00DA69EB" w:rsidRDefault="00A81CA0" w:rsidP="00247B16">
            <w:pPr>
              <w:pStyle w:val="af2"/>
            </w:pPr>
          </w:p>
          <w:p w:rsidR="00A81CA0" w:rsidRPr="00DA69EB" w:rsidRDefault="00A81CA0" w:rsidP="00247B16">
            <w:pPr>
              <w:pStyle w:val="af2"/>
            </w:pPr>
          </w:p>
          <w:p w:rsidR="00A81CA0" w:rsidRPr="00DA69EB" w:rsidRDefault="00A81CA0" w:rsidP="00247B16">
            <w:pPr>
              <w:pStyle w:val="af2"/>
            </w:pPr>
          </w:p>
          <w:p w:rsidR="00A81CA0" w:rsidRPr="00DA69EB" w:rsidRDefault="00A81CA0" w:rsidP="00247B16">
            <w:pPr>
              <w:pStyle w:val="af2"/>
            </w:pPr>
          </w:p>
          <w:p w:rsidR="00A81CA0" w:rsidRPr="00DA69EB" w:rsidRDefault="00A81CA0" w:rsidP="00247B16">
            <w:pPr>
              <w:pStyle w:val="af2"/>
            </w:pPr>
          </w:p>
          <w:p w:rsidR="00A81CA0" w:rsidRPr="00DA69EB" w:rsidRDefault="00A81CA0" w:rsidP="00247B16">
            <w:pPr>
              <w:pStyle w:val="af2"/>
            </w:pPr>
          </w:p>
          <w:p w:rsidR="008D50A5" w:rsidRDefault="008D50A5" w:rsidP="008D50A5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202</w:t>
            </w:r>
            <w:r>
              <w:rPr>
                <w:rFonts w:eastAsia="Times New Roman"/>
                <w:sz w:val="24"/>
                <w:szCs w:val="24"/>
              </w:rPr>
              <w:t>6 – 2031</w:t>
            </w:r>
          </w:p>
          <w:p w:rsidR="00A81CA0" w:rsidRPr="00DA69EB" w:rsidRDefault="00A81CA0" w:rsidP="00247B16">
            <w:pPr>
              <w:pStyle w:val="af2"/>
            </w:pPr>
          </w:p>
          <w:p w:rsidR="00A81CA0" w:rsidRPr="00DA69EB" w:rsidRDefault="00A81CA0" w:rsidP="00247B16">
            <w:pPr>
              <w:pStyle w:val="af2"/>
            </w:pPr>
          </w:p>
          <w:p w:rsidR="00A81CA0" w:rsidRPr="00DA69EB" w:rsidRDefault="00A81CA0" w:rsidP="00247B16">
            <w:pPr>
              <w:pStyle w:val="af2"/>
            </w:pPr>
          </w:p>
          <w:p w:rsidR="008D50A5" w:rsidRDefault="008D50A5" w:rsidP="008D50A5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202</w:t>
            </w:r>
            <w:r>
              <w:rPr>
                <w:rFonts w:eastAsia="Times New Roman"/>
                <w:sz w:val="24"/>
                <w:szCs w:val="24"/>
              </w:rPr>
              <w:t>6 – 2031</w:t>
            </w:r>
          </w:p>
          <w:p w:rsidR="00A81CA0" w:rsidRPr="00DA69EB" w:rsidRDefault="00A81CA0" w:rsidP="00247B16">
            <w:pPr>
              <w:pStyle w:val="af2"/>
            </w:pPr>
          </w:p>
          <w:p w:rsidR="00A81CA0" w:rsidRPr="00DA69EB" w:rsidRDefault="00A81CA0" w:rsidP="00247B16">
            <w:pPr>
              <w:pStyle w:val="af2"/>
            </w:pPr>
          </w:p>
          <w:p w:rsidR="00463A28" w:rsidRPr="00DA69EB" w:rsidRDefault="00463A28" w:rsidP="00247B16">
            <w:pPr>
              <w:pStyle w:val="af2"/>
            </w:pPr>
          </w:p>
          <w:p w:rsidR="00463A28" w:rsidRPr="00DA69EB" w:rsidRDefault="00463A28" w:rsidP="00247B16">
            <w:pPr>
              <w:pStyle w:val="af2"/>
            </w:pPr>
          </w:p>
          <w:p w:rsidR="008D50A5" w:rsidRDefault="008D50A5" w:rsidP="008D50A5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202</w:t>
            </w:r>
            <w:r>
              <w:rPr>
                <w:rFonts w:eastAsia="Times New Roman"/>
                <w:sz w:val="24"/>
                <w:szCs w:val="24"/>
              </w:rPr>
              <w:t>6 – 2031</w:t>
            </w:r>
          </w:p>
          <w:p w:rsidR="00A81CA0" w:rsidRPr="00DA69EB" w:rsidRDefault="00A81CA0" w:rsidP="00247B16">
            <w:pPr>
              <w:pStyle w:val="af2"/>
            </w:pPr>
          </w:p>
          <w:p w:rsidR="00A81CA0" w:rsidRPr="00DA69EB" w:rsidRDefault="00A81CA0" w:rsidP="00247B16">
            <w:pPr>
              <w:pStyle w:val="af2"/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DA69EB" w:rsidRDefault="00A81CA0" w:rsidP="00247B16">
            <w:pPr>
              <w:pStyle w:val="af2"/>
            </w:pPr>
            <w:r w:rsidRPr="00DA69EB">
              <w:t xml:space="preserve"> заместитель директора по УВР, классный рук</w:t>
            </w:r>
            <w:r w:rsidRPr="00DA69EB">
              <w:t>о</w:t>
            </w:r>
            <w:r w:rsidRPr="00DA69EB">
              <w:t>водитель, учителя-предметники</w:t>
            </w:r>
          </w:p>
          <w:p w:rsidR="00463A28" w:rsidRPr="00DA69EB" w:rsidRDefault="00463A28" w:rsidP="00247B16">
            <w:pPr>
              <w:pStyle w:val="af2"/>
            </w:pPr>
          </w:p>
          <w:p w:rsidR="00463A28" w:rsidRPr="00DA69EB" w:rsidRDefault="00463A28" w:rsidP="00247B16">
            <w:pPr>
              <w:pStyle w:val="af2"/>
            </w:pPr>
          </w:p>
          <w:p w:rsidR="00463A28" w:rsidRPr="00DA69EB" w:rsidRDefault="00463A28" w:rsidP="00247B16">
            <w:pPr>
              <w:pStyle w:val="af2"/>
            </w:pPr>
          </w:p>
          <w:p w:rsidR="00463A28" w:rsidRPr="00DA69EB" w:rsidRDefault="00463A28" w:rsidP="00247B16">
            <w:pPr>
              <w:pStyle w:val="af2"/>
            </w:pPr>
          </w:p>
          <w:p w:rsidR="00463A28" w:rsidRPr="00DA69EB" w:rsidRDefault="00463A28" w:rsidP="00247B16">
            <w:pPr>
              <w:pStyle w:val="af2"/>
            </w:pPr>
          </w:p>
          <w:p w:rsidR="00463A28" w:rsidRPr="00DA69EB" w:rsidRDefault="00463A28" w:rsidP="00247B16">
            <w:pPr>
              <w:pStyle w:val="af2"/>
            </w:pPr>
          </w:p>
          <w:p w:rsidR="00463A28" w:rsidRPr="00DA69EB" w:rsidRDefault="00463A28" w:rsidP="00247B16">
            <w:pPr>
              <w:pStyle w:val="af2"/>
            </w:pPr>
          </w:p>
          <w:p w:rsidR="00A81CA0" w:rsidRPr="00DA69EB" w:rsidRDefault="00A81CA0" w:rsidP="00247B16">
            <w:pPr>
              <w:pStyle w:val="af2"/>
            </w:pPr>
            <w:r w:rsidRPr="00DA69EB">
              <w:t>заместитель директора по УВР, классный руковод</w:t>
            </w:r>
            <w:r w:rsidRPr="00DA69EB">
              <w:t>и</w:t>
            </w:r>
            <w:r w:rsidRPr="00DA69EB">
              <w:t>тель, учителя-предметники</w:t>
            </w:r>
          </w:p>
          <w:p w:rsidR="00A81CA0" w:rsidRPr="00DA69EB" w:rsidRDefault="00A81CA0" w:rsidP="00247B16">
            <w:pPr>
              <w:pStyle w:val="af2"/>
            </w:pPr>
          </w:p>
          <w:p w:rsidR="00A81CA0" w:rsidRPr="00DA69EB" w:rsidRDefault="00A81CA0" w:rsidP="00247B16">
            <w:pPr>
              <w:pStyle w:val="af2"/>
            </w:pPr>
          </w:p>
          <w:p w:rsidR="00A81CA0" w:rsidRPr="00DA69EB" w:rsidRDefault="00A81CA0" w:rsidP="00247B16">
            <w:pPr>
              <w:pStyle w:val="af2"/>
            </w:pPr>
            <w:r w:rsidRPr="00DA69EB">
              <w:t xml:space="preserve">Администрация </w:t>
            </w:r>
          </w:p>
          <w:p w:rsidR="00A81CA0" w:rsidRPr="00DA69EB" w:rsidRDefault="00A81CA0" w:rsidP="00247B16">
            <w:pPr>
              <w:pStyle w:val="af2"/>
            </w:pPr>
          </w:p>
          <w:p w:rsidR="00A81CA0" w:rsidRPr="00DA69EB" w:rsidRDefault="00A81CA0" w:rsidP="00247B16">
            <w:pPr>
              <w:pStyle w:val="af2"/>
            </w:pPr>
          </w:p>
          <w:p w:rsidR="00463A28" w:rsidRPr="00DA69EB" w:rsidRDefault="00463A28" w:rsidP="00247B16">
            <w:pPr>
              <w:pStyle w:val="af2"/>
            </w:pPr>
          </w:p>
          <w:p w:rsidR="00463A28" w:rsidRPr="00DA69EB" w:rsidRDefault="00463A28" w:rsidP="00247B16">
            <w:pPr>
              <w:pStyle w:val="af2"/>
            </w:pPr>
          </w:p>
          <w:p w:rsidR="00A81CA0" w:rsidRPr="00DA69EB" w:rsidRDefault="00A81CA0" w:rsidP="00247B16">
            <w:pPr>
              <w:pStyle w:val="af2"/>
            </w:pPr>
            <w:r w:rsidRPr="00DA69EB">
              <w:t>Администрация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CA0" w:rsidRPr="00DA69EB" w:rsidRDefault="00A81CA0" w:rsidP="00247B16">
            <w:pPr>
              <w:pStyle w:val="af2"/>
              <w:rPr>
                <w:rFonts w:eastAsia="TimesNewRomanPSMT" w:cs="TimesNewRomanPSMT"/>
                <w:szCs w:val="24"/>
              </w:rPr>
            </w:pPr>
            <w:r w:rsidRPr="00DA69EB">
              <w:rPr>
                <w:rFonts w:eastAsia="TimesNewRomanPSMT" w:cs="TimesNewRomanPSMT"/>
                <w:szCs w:val="24"/>
              </w:rPr>
              <w:t>Уменьшение бума</w:t>
            </w:r>
            <w:r w:rsidRPr="00DA69EB">
              <w:rPr>
                <w:rFonts w:eastAsia="TimesNewRomanPSMT" w:cs="TimesNewRomanPSMT"/>
                <w:szCs w:val="24"/>
              </w:rPr>
              <w:t>ж</w:t>
            </w:r>
            <w:r w:rsidRPr="00DA69EB">
              <w:rPr>
                <w:rFonts w:eastAsia="TimesNewRomanPSMT" w:cs="TimesNewRomanPSMT"/>
                <w:szCs w:val="24"/>
              </w:rPr>
              <w:t>ного оборота и вр</w:t>
            </w:r>
            <w:r w:rsidRPr="00DA69EB">
              <w:rPr>
                <w:rFonts w:eastAsia="TimesNewRomanPSMT" w:cs="TimesNewRomanPSMT"/>
                <w:szCs w:val="24"/>
              </w:rPr>
              <w:t>е</w:t>
            </w:r>
            <w:r w:rsidRPr="00DA69EB">
              <w:rPr>
                <w:rFonts w:eastAsia="TimesNewRomanPSMT" w:cs="TimesNewRomanPSMT"/>
                <w:szCs w:val="24"/>
              </w:rPr>
              <w:t>менных затрат, м</w:t>
            </w:r>
            <w:r w:rsidRPr="00DA69EB">
              <w:rPr>
                <w:rFonts w:eastAsia="TimesNewRomanPSMT" w:cs="TimesNewRomanPSMT"/>
                <w:szCs w:val="24"/>
              </w:rPr>
              <w:t>о</w:t>
            </w:r>
            <w:r w:rsidRPr="00DA69EB">
              <w:rPr>
                <w:rFonts w:eastAsia="TimesNewRomanPSMT" w:cs="TimesNewRomanPSMT"/>
                <w:szCs w:val="24"/>
              </w:rPr>
              <w:t>бильность взаимоде</w:t>
            </w:r>
            <w:r w:rsidRPr="00DA69EB">
              <w:rPr>
                <w:rFonts w:eastAsia="TimesNewRomanPSMT" w:cs="TimesNewRomanPSMT"/>
                <w:szCs w:val="24"/>
              </w:rPr>
              <w:t>й</w:t>
            </w:r>
            <w:r w:rsidRPr="00DA69EB">
              <w:rPr>
                <w:rFonts w:eastAsia="TimesNewRomanPSMT" w:cs="TimesNewRomanPSMT"/>
                <w:szCs w:val="24"/>
              </w:rPr>
              <w:t>ствия учителя, клас</w:t>
            </w:r>
            <w:r w:rsidRPr="00DA69EB">
              <w:rPr>
                <w:rFonts w:eastAsia="TimesNewRomanPSMT" w:cs="TimesNewRomanPSMT"/>
                <w:szCs w:val="24"/>
              </w:rPr>
              <w:t>с</w:t>
            </w:r>
            <w:r w:rsidRPr="00DA69EB">
              <w:rPr>
                <w:rFonts w:eastAsia="TimesNewRomanPSMT" w:cs="TimesNewRomanPSMT"/>
                <w:szCs w:val="24"/>
              </w:rPr>
              <w:t>ного руководителя, родителя и ученика, обеспечивающая кач</w:t>
            </w:r>
            <w:r w:rsidRPr="00DA69EB">
              <w:rPr>
                <w:rFonts w:eastAsia="TimesNewRomanPSMT" w:cs="TimesNewRomanPSMT"/>
                <w:szCs w:val="24"/>
              </w:rPr>
              <w:t>е</w:t>
            </w:r>
            <w:r w:rsidRPr="00DA69EB">
              <w:rPr>
                <w:rFonts w:eastAsia="TimesNewRomanPSMT" w:cs="TimesNewRomanPSMT"/>
                <w:szCs w:val="24"/>
              </w:rPr>
              <w:t>ство образования,</w:t>
            </w:r>
          </w:p>
          <w:p w:rsidR="00A81CA0" w:rsidRPr="00DA69EB" w:rsidRDefault="00A81CA0" w:rsidP="00247B16">
            <w:pPr>
              <w:pStyle w:val="af2"/>
              <w:rPr>
                <w:rFonts w:eastAsia="TimesNewRomanPSMT" w:cs="TimesNewRomanPSMT"/>
                <w:szCs w:val="24"/>
              </w:rPr>
            </w:pPr>
            <w:r w:rsidRPr="00DA69EB">
              <w:rPr>
                <w:rFonts w:eastAsia="TimesNewRomanPSMT" w:cs="TimesNewRomanPSMT"/>
                <w:szCs w:val="24"/>
              </w:rPr>
              <w:t xml:space="preserve"> возможность опер</w:t>
            </w:r>
            <w:r w:rsidRPr="00DA69EB">
              <w:rPr>
                <w:rFonts w:eastAsia="TimesNewRomanPSMT" w:cs="TimesNewRomanPSMT"/>
                <w:szCs w:val="24"/>
              </w:rPr>
              <w:t>а</w:t>
            </w:r>
            <w:r w:rsidRPr="00DA69EB">
              <w:rPr>
                <w:rFonts w:eastAsia="TimesNewRomanPSMT" w:cs="TimesNewRomanPSMT"/>
                <w:szCs w:val="24"/>
              </w:rPr>
              <w:t>тивно</w:t>
            </w:r>
          </w:p>
          <w:p w:rsidR="00A81CA0" w:rsidRPr="00DA69EB" w:rsidRDefault="00A81CA0" w:rsidP="00247B16">
            <w:pPr>
              <w:pStyle w:val="af2"/>
              <w:rPr>
                <w:rFonts w:eastAsia="TimesNewRomanPSMT" w:cs="TimesNewRomanPSMT"/>
                <w:szCs w:val="24"/>
              </w:rPr>
            </w:pPr>
            <w:r w:rsidRPr="00DA69EB">
              <w:rPr>
                <w:rFonts w:eastAsia="TimesNewRomanPSMT" w:cs="TimesNewRomanPSMT"/>
                <w:szCs w:val="24"/>
              </w:rPr>
              <w:t>в электронном виде получать информацию</w:t>
            </w:r>
            <w:r w:rsidR="00136BEF" w:rsidRPr="00DA69EB">
              <w:rPr>
                <w:rFonts w:eastAsia="TimesNewRomanPSMT" w:cs="TimesNewRomanPSMT"/>
                <w:szCs w:val="24"/>
              </w:rPr>
              <w:t xml:space="preserve"> </w:t>
            </w:r>
            <w:r w:rsidRPr="00DA69EB">
              <w:rPr>
                <w:rFonts w:eastAsia="TimesNewRomanPSMT" w:cs="TimesNewRomanPSMT"/>
                <w:szCs w:val="24"/>
              </w:rPr>
              <w:t>успеваемости своих детей.</w:t>
            </w:r>
          </w:p>
          <w:p w:rsidR="00A81CA0" w:rsidRPr="00DA69EB" w:rsidRDefault="00A81CA0" w:rsidP="00247B16">
            <w:pPr>
              <w:pStyle w:val="af2"/>
              <w:rPr>
                <w:rFonts w:eastAsia="TimesNewRomanPSMT" w:cs="TimesNewRomanPSMT"/>
                <w:szCs w:val="24"/>
              </w:rPr>
            </w:pPr>
            <w:r w:rsidRPr="00DA69EB">
              <w:rPr>
                <w:rFonts w:eastAsia="TimesNewRomanPSMT" w:cs="TimesNewRomanPSMT"/>
                <w:szCs w:val="24"/>
              </w:rPr>
              <w:t>Комплексный эле</w:t>
            </w:r>
            <w:r w:rsidRPr="00DA69EB">
              <w:rPr>
                <w:rFonts w:eastAsia="TimesNewRomanPSMT" w:cs="TimesNewRomanPSMT"/>
                <w:szCs w:val="24"/>
              </w:rPr>
              <w:t>к</w:t>
            </w:r>
            <w:r w:rsidRPr="00DA69EB">
              <w:rPr>
                <w:rFonts w:eastAsia="TimesNewRomanPSMT" w:cs="TimesNewRomanPSMT"/>
                <w:szCs w:val="24"/>
              </w:rPr>
              <w:t>тронный мониторинг.</w:t>
            </w:r>
          </w:p>
        </w:tc>
      </w:tr>
      <w:tr w:rsidR="00A81CA0" w:rsidRPr="00DA69EB" w:rsidTr="006E4E2F">
        <w:trPr>
          <w:trHeight w:val="309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Default="00463A28" w:rsidP="00247B16">
            <w:pPr>
              <w:pStyle w:val="af2"/>
            </w:pPr>
            <w:r w:rsidRPr="00DA69EB">
              <w:t>5.</w:t>
            </w:r>
            <w:r w:rsidR="00A81CA0" w:rsidRPr="00DA69EB">
              <w:t>Совершенствование аппаратно- программных средств и приобретение новых</w:t>
            </w:r>
          </w:p>
          <w:p w:rsidR="00247B16" w:rsidRPr="00DA69EB" w:rsidRDefault="00247B16" w:rsidP="00247B16">
            <w:pPr>
              <w:pStyle w:val="af2"/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50A5" w:rsidRDefault="008D50A5" w:rsidP="008D50A5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202</w:t>
            </w:r>
            <w:r>
              <w:rPr>
                <w:rFonts w:eastAsia="Times New Roman"/>
                <w:sz w:val="24"/>
                <w:szCs w:val="24"/>
              </w:rPr>
              <w:t>6 – 2031</w:t>
            </w:r>
          </w:p>
          <w:p w:rsidR="00A81CA0" w:rsidRPr="00DA69EB" w:rsidRDefault="00A81CA0" w:rsidP="00247B16">
            <w:pPr>
              <w:pStyle w:val="af2"/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DA69EB" w:rsidRDefault="00A81CA0" w:rsidP="00247B16">
            <w:pPr>
              <w:pStyle w:val="af2"/>
            </w:pPr>
            <w:r w:rsidRPr="00DA69EB">
              <w:t>Администрация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CA0" w:rsidRPr="00DA69EB" w:rsidRDefault="00A81CA0" w:rsidP="00247B16">
            <w:pPr>
              <w:pStyle w:val="af2"/>
              <w:rPr>
                <w:rFonts w:eastAsia="Times New Roman"/>
                <w:szCs w:val="24"/>
              </w:rPr>
            </w:pPr>
            <w:r w:rsidRPr="00DA69EB">
              <w:rPr>
                <w:rFonts w:eastAsia="Times New Roman"/>
                <w:szCs w:val="24"/>
              </w:rPr>
              <w:t>Повышение информ</w:t>
            </w:r>
            <w:r w:rsidRPr="00DA69EB">
              <w:rPr>
                <w:rFonts w:eastAsia="Times New Roman"/>
                <w:szCs w:val="24"/>
              </w:rPr>
              <w:t>а</w:t>
            </w:r>
            <w:r w:rsidRPr="00DA69EB">
              <w:rPr>
                <w:rFonts w:eastAsia="Times New Roman"/>
                <w:szCs w:val="24"/>
              </w:rPr>
              <w:t>ционной компетентн</w:t>
            </w:r>
            <w:r w:rsidRPr="00DA69EB">
              <w:rPr>
                <w:rFonts w:eastAsia="Times New Roman"/>
                <w:szCs w:val="24"/>
              </w:rPr>
              <w:t>о</w:t>
            </w:r>
            <w:r w:rsidRPr="00DA69EB">
              <w:rPr>
                <w:rFonts w:eastAsia="Times New Roman"/>
                <w:szCs w:val="24"/>
              </w:rPr>
              <w:t xml:space="preserve">сти,  </w:t>
            </w:r>
          </w:p>
          <w:p w:rsidR="00A81CA0" w:rsidRPr="00DA69EB" w:rsidRDefault="00A81CA0" w:rsidP="00247B16">
            <w:pPr>
              <w:pStyle w:val="af2"/>
              <w:rPr>
                <w:rFonts w:eastAsia="Times New Roman"/>
                <w:szCs w:val="24"/>
              </w:rPr>
            </w:pPr>
            <w:r w:rsidRPr="00DA69EB">
              <w:rPr>
                <w:rFonts w:eastAsia="Times New Roman"/>
                <w:szCs w:val="24"/>
              </w:rPr>
              <w:t>внедрение новых обр</w:t>
            </w:r>
            <w:r w:rsidRPr="00DA69EB">
              <w:rPr>
                <w:rFonts w:eastAsia="Times New Roman"/>
                <w:szCs w:val="24"/>
              </w:rPr>
              <w:t>а</w:t>
            </w:r>
            <w:r w:rsidRPr="00DA69EB">
              <w:rPr>
                <w:rFonts w:eastAsia="Times New Roman"/>
                <w:szCs w:val="24"/>
              </w:rPr>
              <w:t>зовательных технол</w:t>
            </w:r>
            <w:r w:rsidRPr="00DA69EB">
              <w:rPr>
                <w:rFonts w:eastAsia="Times New Roman"/>
                <w:szCs w:val="24"/>
              </w:rPr>
              <w:t>о</w:t>
            </w:r>
            <w:r w:rsidRPr="00DA69EB">
              <w:rPr>
                <w:rFonts w:eastAsia="Times New Roman"/>
                <w:szCs w:val="24"/>
              </w:rPr>
              <w:t>гий,</w:t>
            </w:r>
          </w:p>
          <w:p w:rsidR="00A81CA0" w:rsidRPr="00DA69EB" w:rsidRDefault="00A81CA0" w:rsidP="00247B16">
            <w:pPr>
              <w:pStyle w:val="af2"/>
              <w:rPr>
                <w:rFonts w:eastAsia="Times New Roman"/>
                <w:szCs w:val="24"/>
              </w:rPr>
            </w:pPr>
          </w:p>
        </w:tc>
      </w:tr>
      <w:tr w:rsidR="00A81CA0" w:rsidRPr="00DA69EB" w:rsidTr="006E4E2F">
        <w:trPr>
          <w:trHeight w:val="309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DA69EB" w:rsidRDefault="00463A28" w:rsidP="00247B16">
            <w:pPr>
              <w:pStyle w:val="af2"/>
            </w:pPr>
            <w:r w:rsidRPr="00DA69EB">
              <w:t>6.</w:t>
            </w:r>
            <w:r w:rsidR="00A81CA0" w:rsidRPr="00DA69EB">
              <w:t>Организация дистанц</w:t>
            </w:r>
            <w:r w:rsidR="00A81CA0" w:rsidRPr="00DA69EB">
              <w:t>и</w:t>
            </w:r>
            <w:r w:rsidR="00A81CA0" w:rsidRPr="00DA69EB">
              <w:t>онного обучения на о</w:t>
            </w:r>
            <w:r w:rsidR="00A81CA0" w:rsidRPr="00DA69EB">
              <w:t>с</w:t>
            </w:r>
            <w:r w:rsidR="00A81CA0" w:rsidRPr="00DA69EB">
              <w:t>нове специальных пр</w:t>
            </w:r>
            <w:r w:rsidR="00A81CA0" w:rsidRPr="00DA69EB">
              <w:t>о</w:t>
            </w:r>
            <w:r w:rsidR="00A81CA0" w:rsidRPr="00DA69EB">
              <w:t>граммных сред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50A5" w:rsidRDefault="008D50A5" w:rsidP="008D50A5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202</w:t>
            </w:r>
            <w:r>
              <w:rPr>
                <w:rFonts w:eastAsia="Times New Roman"/>
                <w:sz w:val="24"/>
                <w:szCs w:val="24"/>
              </w:rPr>
              <w:t>6 – 2031</w:t>
            </w:r>
          </w:p>
          <w:p w:rsidR="00A81CA0" w:rsidRPr="00DA69EB" w:rsidRDefault="00A81CA0" w:rsidP="00247B16">
            <w:pPr>
              <w:pStyle w:val="af2"/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DA69EB" w:rsidRDefault="00B53B19" w:rsidP="00247B16">
            <w:pPr>
              <w:pStyle w:val="af2"/>
            </w:pPr>
            <w:r w:rsidRPr="00DA69EB">
              <w:t>Администрация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CA0" w:rsidRPr="00DA69EB" w:rsidRDefault="00A81CA0" w:rsidP="00247B16">
            <w:pPr>
              <w:pStyle w:val="af2"/>
              <w:rPr>
                <w:rFonts w:eastAsia="Times New Roman"/>
                <w:szCs w:val="24"/>
              </w:rPr>
            </w:pPr>
          </w:p>
        </w:tc>
      </w:tr>
      <w:tr w:rsidR="00A81CA0" w:rsidRPr="00DA69EB" w:rsidTr="006E4E2F">
        <w:trPr>
          <w:trHeight w:val="309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DA69EB" w:rsidRDefault="00463A28" w:rsidP="00247B16">
            <w:pPr>
              <w:pStyle w:val="af2"/>
            </w:pPr>
            <w:r w:rsidRPr="00DA69EB">
              <w:t>7.</w:t>
            </w:r>
            <w:r w:rsidR="00A81CA0" w:rsidRPr="00DA69EB">
              <w:t>Изучение технических особенностей компь</w:t>
            </w:r>
            <w:r w:rsidR="00A81CA0" w:rsidRPr="00DA69EB">
              <w:t>ю</w:t>
            </w:r>
            <w:r w:rsidR="00A81CA0" w:rsidRPr="00DA69EB">
              <w:t>терного парка школы для возможностей использ</w:t>
            </w:r>
            <w:r w:rsidR="00A81CA0" w:rsidRPr="00DA69EB">
              <w:t>о</w:t>
            </w:r>
            <w:r w:rsidR="00A81CA0" w:rsidRPr="00DA69EB">
              <w:t>вания в образовательном процессе электронных учебников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50A5" w:rsidRDefault="008D50A5" w:rsidP="008D50A5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202</w:t>
            </w:r>
            <w:r>
              <w:rPr>
                <w:rFonts w:eastAsia="Times New Roman"/>
                <w:sz w:val="24"/>
                <w:szCs w:val="24"/>
              </w:rPr>
              <w:t>6 – 2031</w:t>
            </w:r>
          </w:p>
          <w:p w:rsidR="00A81CA0" w:rsidRPr="00DA69EB" w:rsidRDefault="00A81CA0" w:rsidP="00247B16">
            <w:pPr>
              <w:pStyle w:val="af2"/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DA69EB" w:rsidRDefault="00B53B19" w:rsidP="00247B16">
            <w:pPr>
              <w:pStyle w:val="af2"/>
            </w:pPr>
            <w:r w:rsidRPr="00DA69EB">
              <w:t>Администрация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CA0" w:rsidRPr="00DA69EB" w:rsidRDefault="00A81CA0" w:rsidP="00247B16">
            <w:pPr>
              <w:pStyle w:val="af2"/>
              <w:rPr>
                <w:rFonts w:eastAsia="Times New Roman"/>
                <w:szCs w:val="24"/>
              </w:rPr>
            </w:pPr>
          </w:p>
        </w:tc>
      </w:tr>
      <w:tr w:rsidR="00A81CA0" w:rsidRPr="00DA69EB" w:rsidTr="006E4E2F">
        <w:trPr>
          <w:trHeight w:val="309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DA69EB" w:rsidRDefault="00463A28" w:rsidP="00247B16">
            <w:pPr>
              <w:pStyle w:val="af2"/>
              <w:rPr>
                <w:rFonts w:eastAsia="Times New Roman"/>
                <w:szCs w:val="24"/>
              </w:rPr>
            </w:pPr>
            <w:r w:rsidRPr="00DA69EB">
              <w:rPr>
                <w:szCs w:val="24"/>
              </w:rPr>
              <w:t>8.</w:t>
            </w:r>
            <w:r w:rsidR="00036232" w:rsidRPr="00DA69EB">
              <w:rPr>
                <w:szCs w:val="24"/>
              </w:rPr>
              <w:t>Реконструция школ</w:t>
            </w:r>
            <w:r w:rsidR="00036232" w:rsidRPr="00DA69EB">
              <w:rPr>
                <w:szCs w:val="24"/>
              </w:rPr>
              <w:t>ь</w:t>
            </w:r>
            <w:r w:rsidR="00036232" w:rsidRPr="00DA69EB">
              <w:rPr>
                <w:szCs w:val="24"/>
              </w:rPr>
              <w:t>ного стадиона и спо</w:t>
            </w:r>
            <w:r w:rsidR="00036232" w:rsidRPr="00DA69EB">
              <w:rPr>
                <w:szCs w:val="24"/>
              </w:rPr>
              <w:t>р</w:t>
            </w:r>
            <w:r w:rsidR="00036232" w:rsidRPr="00DA69EB">
              <w:rPr>
                <w:szCs w:val="24"/>
              </w:rPr>
              <w:t>тивных площадок</w:t>
            </w:r>
            <w:r w:rsidR="00A81CA0" w:rsidRPr="00DA69EB">
              <w:rPr>
                <w:rFonts w:eastAsia="Times New Roman"/>
                <w:szCs w:val="24"/>
              </w:rPr>
              <w:t>.</w:t>
            </w:r>
          </w:p>
          <w:p w:rsidR="00A81CA0" w:rsidRPr="00DA69EB" w:rsidRDefault="00463A28" w:rsidP="00247B16">
            <w:pPr>
              <w:pStyle w:val="af2"/>
              <w:rPr>
                <w:rFonts w:eastAsia="Times New Roman"/>
                <w:szCs w:val="24"/>
              </w:rPr>
            </w:pPr>
            <w:r w:rsidRPr="00DA69EB">
              <w:rPr>
                <w:szCs w:val="24"/>
              </w:rPr>
              <w:t>9.</w:t>
            </w:r>
            <w:r w:rsidR="00A81CA0" w:rsidRPr="00DA69EB">
              <w:rPr>
                <w:rFonts w:eastAsia="Times New Roman"/>
                <w:szCs w:val="24"/>
              </w:rPr>
              <w:t>Оборудование кабинета релаксации для учащи</w:t>
            </w:r>
            <w:r w:rsidR="00A81CA0" w:rsidRPr="00DA69EB">
              <w:rPr>
                <w:rFonts w:eastAsia="Times New Roman"/>
                <w:szCs w:val="24"/>
              </w:rPr>
              <w:t>х</w:t>
            </w:r>
            <w:r w:rsidR="00A81CA0" w:rsidRPr="00DA69EB">
              <w:rPr>
                <w:rFonts w:eastAsia="Times New Roman"/>
                <w:szCs w:val="24"/>
              </w:rPr>
              <w:t>ся, педагогов, родителей.</w:t>
            </w:r>
          </w:p>
          <w:p w:rsidR="00A81CA0" w:rsidRPr="00DA69EB" w:rsidRDefault="00463A28" w:rsidP="00247B16">
            <w:pPr>
              <w:pStyle w:val="af2"/>
              <w:rPr>
                <w:rFonts w:eastAsia="Times New Roman"/>
                <w:szCs w:val="24"/>
              </w:rPr>
            </w:pPr>
            <w:r w:rsidRPr="00DA69EB">
              <w:rPr>
                <w:szCs w:val="24"/>
              </w:rPr>
              <w:t>10.</w:t>
            </w:r>
            <w:r w:rsidR="00A81CA0" w:rsidRPr="00DA69EB">
              <w:rPr>
                <w:rFonts w:eastAsia="Times New Roman"/>
                <w:szCs w:val="24"/>
              </w:rPr>
              <w:t>Приобретение 4 ул</w:t>
            </w:r>
            <w:r w:rsidR="00A81CA0" w:rsidRPr="00DA69EB">
              <w:rPr>
                <w:rFonts w:eastAsia="Times New Roman"/>
                <w:szCs w:val="24"/>
              </w:rPr>
              <w:t>ь</w:t>
            </w:r>
            <w:r w:rsidR="00A81CA0" w:rsidRPr="00DA69EB">
              <w:rPr>
                <w:rFonts w:eastAsia="Times New Roman"/>
                <w:szCs w:val="24"/>
              </w:rPr>
              <w:t>трафиолетовых бактер</w:t>
            </w:r>
            <w:r w:rsidR="00A81CA0" w:rsidRPr="00DA69EB">
              <w:rPr>
                <w:rFonts w:eastAsia="Times New Roman"/>
                <w:szCs w:val="24"/>
              </w:rPr>
              <w:t>и</w:t>
            </w:r>
            <w:r w:rsidR="00A81CA0" w:rsidRPr="00DA69EB">
              <w:rPr>
                <w:rFonts w:eastAsia="Times New Roman"/>
                <w:szCs w:val="24"/>
              </w:rPr>
              <w:t>цидных установок.</w:t>
            </w:r>
          </w:p>
          <w:p w:rsidR="00A81CA0" w:rsidRPr="00DA69EB" w:rsidRDefault="00A81CA0" w:rsidP="00247B16">
            <w:pPr>
              <w:pStyle w:val="af2"/>
              <w:rPr>
                <w:rFonts w:eastAsia="Times New Roman"/>
                <w:szCs w:val="24"/>
              </w:rPr>
            </w:pPr>
          </w:p>
          <w:p w:rsidR="00A81CA0" w:rsidRPr="00DA69EB" w:rsidRDefault="00A81CA0" w:rsidP="00247B16">
            <w:pPr>
              <w:pStyle w:val="af2"/>
              <w:rPr>
                <w:rFonts w:eastAsia="Times New Roman"/>
                <w:szCs w:val="24"/>
              </w:rPr>
            </w:pPr>
          </w:p>
          <w:p w:rsidR="00A81CA0" w:rsidRPr="00DA69EB" w:rsidRDefault="00A81CA0" w:rsidP="00247B16">
            <w:pPr>
              <w:pStyle w:val="af2"/>
              <w:rPr>
                <w:rFonts w:eastAsia="Times New Roman"/>
                <w:szCs w:val="24"/>
              </w:rPr>
            </w:pPr>
          </w:p>
          <w:p w:rsidR="00A81CA0" w:rsidRPr="00DA69EB" w:rsidRDefault="00A81CA0" w:rsidP="00247B16">
            <w:pPr>
              <w:pStyle w:val="af2"/>
              <w:rPr>
                <w:rFonts w:eastAsia="Times New Roman"/>
                <w:szCs w:val="24"/>
              </w:rPr>
            </w:pPr>
          </w:p>
          <w:p w:rsidR="00A81CA0" w:rsidRPr="00DA69EB" w:rsidRDefault="00A81CA0" w:rsidP="00247B16">
            <w:pPr>
              <w:pStyle w:val="af2"/>
              <w:rPr>
                <w:rFonts w:eastAsia="Times New Roman"/>
                <w:szCs w:val="24"/>
              </w:rPr>
            </w:pPr>
          </w:p>
          <w:p w:rsidR="00A81CA0" w:rsidRPr="00DA69EB" w:rsidRDefault="00A81CA0" w:rsidP="00247B16">
            <w:pPr>
              <w:pStyle w:val="af2"/>
              <w:rPr>
                <w:rFonts w:eastAsia="Times New Roman"/>
                <w:szCs w:val="24"/>
              </w:rPr>
            </w:pPr>
          </w:p>
          <w:p w:rsidR="00A81CA0" w:rsidRPr="00DA69EB" w:rsidRDefault="00A81CA0" w:rsidP="00247B16">
            <w:pPr>
              <w:pStyle w:val="af2"/>
              <w:rPr>
                <w:rFonts w:eastAsia="Times New Roman"/>
                <w:szCs w:val="24"/>
              </w:rPr>
            </w:pPr>
          </w:p>
          <w:p w:rsidR="00A81CA0" w:rsidRPr="00DA69EB" w:rsidRDefault="00A81CA0" w:rsidP="00247B16">
            <w:pPr>
              <w:pStyle w:val="af2"/>
              <w:rPr>
                <w:rFonts w:eastAsia="Times New Roman"/>
                <w:szCs w:val="24"/>
              </w:rPr>
            </w:pPr>
          </w:p>
          <w:p w:rsidR="00A81CA0" w:rsidRPr="00DA69EB" w:rsidRDefault="00A81CA0" w:rsidP="00247B16">
            <w:pPr>
              <w:pStyle w:val="af2"/>
              <w:rPr>
                <w:rFonts w:eastAsia="Times New Roman"/>
                <w:szCs w:val="24"/>
              </w:rPr>
            </w:pPr>
          </w:p>
          <w:p w:rsidR="00A81CA0" w:rsidRPr="00DA69EB" w:rsidRDefault="00A81CA0" w:rsidP="00247B16">
            <w:pPr>
              <w:pStyle w:val="af2"/>
              <w:rPr>
                <w:rFonts w:eastAsia="Times New Roman"/>
                <w:szCs w:val="24"/>
              </w:rPr>
            </w:pPr>
          </w:p>
          <w:p w:rsidR="00A81CA0" w:rsidRPr="00DA69EB" w:rsidRDefault="00A81CA0" w:rsidP="00247B16">
            <w:pPr>
              <w:pStyle w:val="af2"/>
              <w:rPr>
                <w:rFonts w:eastAsia="Times New Roman"/>
                <w:szCs w:val="24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50A5" w:rsidRDefault="008D50A5" w:rsidP="008D50A5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lastRenderedPageBreak/>
              <w:t>202</w:t>
            </w:r>
            <w:r>
              <w:rPr>
                <w:rFonts w:eastAsia="Times New Roman"/>
                <w:sz w:val="24"/>
                <w:szCs w:val="24"/>
              </w:rPr>
              <w:t>6 – 2031</w:t>
            </w:r>
          </w:p>
          <w:p w:rsidR="00A81CA0" w:rsidRPr="00DA69EB" w:rsidRDefault="00A81CA0" w:rsidP="00247B16">
            <w:pPr>
              <w:pStyle w:val="af2"/>
              <w:rPr>
                <w:rFonts w:eastAsia="Times New Roman"/>
                <w:szCs w:val="24"/>
              </w:rPr>
            </w:pPr>
          </w:p>
          <w:p w:rsidR="00A81CA0" w:rsidRPr="00DA69EB" w:rsidRDefault="00A81CA0" w:rsidP="00247B16">
            <w:pPr>
              <w:pStyle w:val="af2"/>
              <w:rPr>
                <w:rFonts w:eastAsia="Times New Roman"/>
                <w:szCs w:val="24"/>
              </w:rPr>
            </w:pPr>
          </w:p>
          <w:p w:rsidR="00A81CA0" w:rsidRPr="00DA69EB" w:rsidRDefault="00A81CA0" w:rsidP="00247B16">
            <w:pPr>
              <w:pStyle w:val="af2"/>
              <w:rPr>
                <w:rFonts w:eastAsia="Times New Roman"/>
                <w:szCs w:val="24"/>
              </w:rPr>
            </w:pPr>
          </w:p>
          <w:p w:rsidR="00A81CA0" w:rsidRPr="00DA69EB" w:rsidRDefault="00A81CA0" w:rsidP="00247B16">
            <w:pPr>
              <w:pStyle w:val="af2"/>
              <w:rPr>
                <w:rFonts w:eastAsia="Times New Roman"/>
                <w:szCs w:val="24"/>
              </w:rPr>
            </w:pPr>
          </w:p>
          <w:p w:rsidR="00A81CA0" w:rsidRPr="00DA69EB" w:rsidRDefault="00A81CA0" w:rsidP="00247B16">
            <w:pPr>
              <w:pStyle w:val="af2"/>
              <w:rPr>
                <w:rFonts w:eastAsia="Times New Roman"/>
                <w:szCs w:val="24"/>
              </w:rPr>
            </w:pPr>
          </w:p>
          <w:p w:rsidR="00A81CA0" w:rsidRPr="00DA69EB" w:rsidRDefault="00A81CA0" w:rsidP="00247B16">
            <w:pPr>
              <w:pStyle w:val="af2"/>
              <w:rPr>
                <w:rFonts w:eastAsia="Times New Roman"/>
                <w:szCs w:val="24"/>
              </w:rPr>
            </w:pPr>
          </w:p>
          <w:p w:rsidR="00A81CA0" w:rsidRPr="00DA69EB" w:rsidRDefault="00A81CA0" w:rsidP="00247B16">
            <w:pPr>
              <w:pStyle w:val="af2"/>
              <w:rPr>
                <w:rFonts w:eastAsia="Times New Roman"/>
                <w:szCs w:val="24"/>
              </w:rPr>
            </w:pPr>
          </w:p>
          <w:p w:rsidR="00A81CA0" w:rsidRPr="00DA69EB" w:rsidRDefault="00A81CA0" w:rsidP="00247B16">
            <w:pPr>
              <w:pStyle w:val="af2"/>
              <w:rPr>
                <w:rFonts w:eastAsia="Times New Roman"/>
                <w:szCs w:val="24"/>
              </w:rPr>
            </w:pPr>
          </w:p>
          <w:p w:rsidR="00A81CA0" w:rsidRPr="00DA69EB" w:rsidRDefault="00A81CA0" w:rsidP="00247B16">
            <w:pPr>
              <w:pStyle w:val="af2"/>
              <w:rPr>
                <w:rFonts w:eastAsia="Times New Roman"/>
                <w:szCs w:val="24"/>
              </w:rPr>
            </w:pPr>
          </w:p>
          <w:p w:rsidR="00A81CA0" w:rsidRPr="00DA69EB" w:rsidRDefault="00A81CA0" w:rsidP="00247B16">
            <w:pPr>
              <w:pStyle w:val="af2"/>
              <w:rPr>
                <w:rFonts w:eastAsia="Times New Roman"/>
                <w:szCs w:val="24"/>
              </w:rPr>
            </w:pPr>
          </w:p>
          <w:p w:rsidR="00A81CA0" w:rsidRPr="00DA69EB" w:rsidRDefault="00A81CA0" w:rsidP="00247B16">
            <w:pPr>
              <w:pStyle w:val="af2"/>
              <w:rPr>
                <w:rFonts w:eastAsia="Times New Roman"/>
                <w:szCs w:val="24"/>
              </w:rPr>
            </w:pPr>
          </w:p>
          <w:p w:rsidR="00A81CA0" w:rsidRPr="00DA69EB" w:rsidRDefault="00A81CA0" w:rsidP="00247B16">
            <w:pPr>
              <w:pStyle w:val="af2"/>
              <w:rPr>
                <w:rFonts w:eastAsia="Times New Roman"/>
                <w:szCs w:val="24"/>
              </w:rPr>
            </w:pPr>
          </w:p>
          <w:p w:rsidR="00463A28" w:rsidRPr="00DA69EB" w:rsidRDefault="00463A28" w:rsidP="00247B16">
            <w:pPr>
              <w:pStyle w:val="af2"/>
              <w:rPr>
                <w:szCs w:val="24"/>
              </w:rPr>
            </w:pPr>
          </w:p>
          <w:p w:rsidR="00463A28" w:rsidRPr="00DA69EB" w:rsidRDefault="00463A28" w:rsidP="00247B16">
            <w:pPr>
              <w:pStyle w:val="af2"/>
              <w:rPr>
                <w:szCs w:val="24"/>
              </w:rPr>
            </w:pPr>
          </w:p>
          <w:p w:rsidR="00463A28" w:rsidRPr="00DA69EB" w:rsidRDefault="00463A28" w:rsidP="00247B16">
            <w:pPr>
              <w:pStyle w:val="af2"/>
              <w:rPr>
                <w:szCs w:val="24"/>
              </w:rPr>
            </w:pPr>
          </w:p>
          <w:p w:rsidR="00463A28" w:rsidRPr="00DA69EB" w:rsidRDefault="00463A28" w:rsidP="00247B16">
            <w:pPr>
              <w:pStyle w:val="af2"/>
              <w:rPr>
                <w:szCs w:val="24"/>
              </w:rPr>
            </w:pPr>
          </w:p>
          <w:p w:rsidR="00463A28" w:rsidRPr="00DA69EB" w:rsidRDefault="00463A28" w:rsidP="00247B16">
            <w:pPr>
              <w:pStyle w:val="af2"/>
              <w:rPr>
                <w:szCs w:val="24"/>
              </w:rPr>
            </w:pPr>
          </w:p>
          <w:p w:rsidR="00463A28" w:rsidRPr="00DA69EB" w:rsidRDefault="00463A28" w:rsidP="00247B16">
            <w:pPr>
              <w:pStyle w:val="af2"/>
              <w:rPr>
                <w:szCs w:val="24"/>
              </w:rPr>
            </w:pPr>
          </w:p>
          <w:p w:rsidR="00463A28" w:rsidRPr="00DA69EB" w:rsidRDefault="00463A28" w:rsidP="00247B16">
            <w:pPr>
              <w:pStyle w:val="af2"/>
              <w:rPr>
                <w:szCs w:val="24"/>
              </w:rPr>
            </w:pPr>
          </w:p>
          <w:p w:rsidR="00463A28" w:rsidRPr="00DA69EB" w:rsidRDefault="00463A28" w:rsidP="00247B16">
            <w:pPr>
              <w:pStyle w:val="af2"/>
              <w:rPr>
                <w:szCs w:val="24"/>
              </w:rPr>
            </w:pPr>
          </w:p>
          <w:p w:rsidR="00A81CA0" w:rsidRPr="00DA69EB" w:rsidRDefault="00A81CA0" w:rsidP="00247B16">
            <w:pPr>
              <w:pStyle w:val="af2"/>
              <w:rPr>
                <w:rFonts w:eastAsia="Times New Roman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DA69EB" w:rsidRDefault="00A81CA0" w:rsidP="00247B16">
            <w:pPr>
              <w:pStyle w:val="af2"/>
              <w:rPr>
                <w:rFonts w:eastAsia="Times New Roman"/>
                <w:szCs w:val="24"/>
              </w:rPr>
            </w:pPr>
            <w:r w:rsidRPr="00DA69EB">
              <w:rPr>
                <w:rFonts w:eastAsia="Times New Roman"/>
                <w:szCs w:val="24"/>
              </w:rPr>
              <w:lastRenderedPageBreak/>
              <w:t>Директор Заместитель директора по АХЧ</w:t>
            </w:r>
          </w:p>
          <w:p w:rsidR="00036232" w:rsidRPr="00DA69EB" w:rsidRDefault="00036232" w:rsidP="00247B16">
            <w:pPr>
              <w:pStyle w:val="af2"/>
              <w:rPr>
                <w:szCs w:val="24"/>
              </w:rPr>
            </w:pPr>
          </w:p>
          <w:p w:rsidR="00A81CA0" w:rsidRPr="00DA69EB" w:rsidRDefault="00A81CA0" w:rsidP="00247B16">
            <w:pPr>
              <w:pStyle w:val="af2"/>
              <w:rPr>
                <w:rFonts w:eastAsia="Times New Roman"/>
                <w:szCs w:val="24"/>
              </w:rPr>
            </w:pPr>
            <w:r w:rsidRPr="00DA69EB">
              <w:rPr>
                <w:rFonts w:eastAsia="Times New Roman"/>
                <w:szCs w:val="24"/>
              </w:rPr>
              <w:t>Педагог- психолог</w:t>
            </w:r>
          </w:p>
          <w:p w:rsidR="00A81CA0" w:rsidRPr="00DA69EB" w:rsidRDefault="00A81CA0" w:rsidP="00247B16">
            <w:pPr>
              <w:pStyle w:val="af2"/>
              <w:rPr>
                <w:rFonts w:eastAsia="Times New Roman"/>
                <w:szCs w:val="24"/>
              </w:rPr>
            </w:pPr>
          </w:p>
          <w:p w:rsidR="00A81CA0" w:rsidRPr="00DA69EB" w:rsidRDefault="00A81CA0" w:rsidP="00247B16">
            <w:pPr>
              <w:pStyle w:val="af2"/>
              <w:rPr>
                <w:rFonts w:eastAsia="Times New Roman"/>
                <w:szCs w:val="24"/>
              </w:rPr>
            </w:pPr>
            <w:r w:rsidRPr="00DA69EB">
              <w:rPr>
                <w:rFonts w:eastAsia="Times New Roman"/>
                <w:szCs w:val="24"/>
              </w:rPr>
              <w:t xml:space="preserve">Заместитель директора по </w:t>
            </w:r>
            <w:r w:rsidR="00036232" w:rsidRPr="00DA69EB">
              <w:rPr>
                <w:szCs w:val="24"/>
              </w:rPr>
              <w:t>АХЧ</w:t>
            </w:r>
          </w:p>
          <w:p w:rsidR="00A81CA0" w:rsidRPr="00DA69EB" w:rsidRDefault="00A81CA0" w:rsidP="00247B16">
            <w:pPr>
              <w:pStyle w:val="af2"/>
              <w:rPr>
                <w:rFonts w:eastAsia="Times New Roman"/>
                <w:szCs w:val="24"/>
              </w:rPr>
            </w:pPr>
          </w:p>
          <w:p w:rsidR="00A81CA0" w:rsidRPr="00DA69EB" w:rsidRDefault="00A81CA0" w:rsidP="00247B16">
            <w:pPr>
              <w:pStyle w:val="af2"/>
              <w:rPr>
                <w:rFonts w:eastAsia="Times New Roman"/>
                <w:szCs w:val="24"/>
              </w:rPr>
            </w:pPr>
            <w:r w:rsidRPr="00DA69EB">
              <w:rPr>
                <w:rFonts w:eastAsia="Times New Roman"/>
                <w:szCs w:val="24"/>
              </w:rPr>
              <w:t xml:space="preserve">Заместитель директора по </w:t>
            </w:r>
            <w:r w:rsidR="00036232" w:rsidRPr="00DA69EB">
              <w:rPr>
                <w:szCs w:val="24"/>
              </w:rPr>
              <w:t>АХЧ</w:t>
            </w:r>
          </w:p>
          <w:p w:rsidR="00A81CA0" w:rsidRPr="00DA69EB" w:rsidRDefault="00A81CA0" w:rsidP="00247B16">
            <w:pPr>
              <w:pStyle w:val="af2"/>
              <w:rPr>
                <w:rFonts w:eastAsia="Times New Roman"/>
                <w:szCs w:val="24"/>
              </w:rPr>
            </w:pPr>
          </w:p>
          <w:p w:rsidR="00A81CA0" w:rsidRPr="00DA69EB" w:rsidRDefault="00A81CA0" w:rsidP="00247B16">
            <w:pPr>
              <w:pStyle w:val="af2"/>
              <w:rPr>
                <w:rFonts w:eastAsia="Times New Roman"/>
                <w:szCs w:val="24"/>
              </w:rPr>
            </w:pPr>
          </w:p>
          <w:p w:rsidR="00A81CA0" w:rsidRPr="00DA69EB" w:rsidRDefault="00A81CA0" w:rsidP="00247B16">
            <w:pPr>
              <w:pStyle w:val="af2"/>
              <w:rPr>
                <w:rFonts w:eastAsia="Times New Roman"/>
                <w:szCs w:val="24"/>
              </w:rPr>
            </w:pPr>
          </w:p>
          <w:p w:rsidR="00A81CA0" w:rsidRPr="00DA69EB" w:rsidRDefault="00A81CA0" w:rsidP="00247B16">
            <w:pPr>
              <w:pStyle w:val="af2"/>
              <w:rPr>
                <w:rFonts w:eastAsia="Times New Roman"/>
                <w:szCs w:val="24"/>
              </w:rPr>
            </w:pPr>
          </w:p>
          <w:p w:rsidR="00A81CA0" w:rsidRPr="00DA69EB" w:rsidRDefault="00A81CA0" w:rsidP="00247B16">
            <w:pPr>
              <w:pStyle w:val="af2"/>
              <w:rPr>
                <w:rFonts w:eastAsia="Times New Roman"/>
                <w:szCs w:val="24"/>
              </w:rPr>
            </w:pPr>
          </w:p>
          <w:p w:rsidR="00A81CA0" w:rsidRPr="00DA69EB" w:rsidRDefault="00A81CA0" w:rsidP="00247B16">
            <w:pPr>
              <w:pStyle w:val="af2"/>
              <w:rPr>
                <w:rFonts w:eastAsia="Times New Roman"/>
                <w:szCs w:val="24"/>
              </w:rPr>
            </w:pPr>
          </w:p>
          <w:p w:rsidR="00A81CA0" w:rsidRPr="00DA69EB" w:rsidRDefault="00A81CA0" w:rsidP="00247B16">
            <w:pPr>
              <w:pStyle w:val="af2"/>
              <w:rPr>
                <w:rFonts w:eastAsia="Times New Roman"/>
                <w:szCs w:val="24"/>
              </w:rPr>
            </w:pPr>
          </w:p>
          <w:p w:rsidR="00A81CA0" w:rsidRPr="00DA69EB" w:rsidRDefault="00A81CA0" w:rsidP="00247B16">
            <w:pPr>
              <w:pStyle w:val="af2"/>
              <w:rPr>
                <w:rFonts w:eastAsia="Times New Roman"/>
                <w:szCs w:val="24"/>
              </w:rPr>
            </w:pPr>
          </w:p>
          <w:p w:rsidR="00A81CA0" w:rsidRPr="00DA69EB" w:rsidRDefault="00A81CA0" w:rsidP="00247B16">
            <w:pPr>
              <w:pStyle w:val="af2"/>
              <w:rPr>
                <w:rFonts w:eastAsia="Times New Roman"/>
                <w:szCs w:val="24"/>
              </w:rPr>
            </w:pPr>
          </w:p>
          <w:p w:rsidR="00A81CA0" w:rsidRPr="00DA69EB" w:rsidRDefault="00A81CA0" w:rsidP="00247B16">
            <w:pPr>
              <w:pStyle w:val="af2"/>
              <w:rPr>
                <w:rFonts w:eastAsia="Times New Roman"/>
                <w:szCs w:val="24"/>
              </w:rPr>
            </w:pPr>
          </w:p>
          <w:p w:rsidR="00A81CA0" w:rsidRPr="00DA69EB" w:rsidRDefault="00A81CA0" w:rsidP="00247B16">
            <w:pPr>
              <w:pStyle w:val="af2"/>
              <w:rPr>
                <w:rFonts w:eastAsia="Times New Roman"/>
                <w:szCs w:val="24"/>
              </w:rPr>
            </w:pPr>
          </w:p>
          <w:p w:rsidR="00A81CA0" w:rsidRPr="00DA69EB" w:rsidRDefault="00A81CA0" w:rsidP="00247B16">
            <w:pPr>
              <w:pStyle w:val="af2"/>
              <w:rPr>
                <w:rFonts w:eastAsia="Times New Roman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CA0" w:rsidRPr="00DA69EB" w:rsidRDefault="00A81CA0" w:rsidP="00247B16">
            <w:pPr>
              <w:pStyle w:val="af2"/>
              <w:rPr>
                <w:rFonts w:eastAsia="Times New Roman"/>
                <w:szCs w:val="24"/>
              </w:rPr>
            </w:pPr>
            <w:r w:rsidRPr="00DA69EB">
              <w:rPr>
                <w:rFonts w:eastAsia="Times New Roman"/>
                <w:szCs w:val="24"/>
              </w:rPr>
              <w:lastRenderedPageBreak/>
              <w:t>-Создание совреме</w:t>
            </w:r>
            <w:r w:rsidRPr="00DA69EB">
              <w:rPr>
                <w:rFonts w:eastAsia="Times New Roman"/>
                <w:szCs w:val="24"/>
              </w:rPr>
              <w:t>н</w:t>
            </w:r>
            <w:r w:rsidRPr="00DA69EB">
              <w:rPr>
                <w:rFonts w:eastAsia="Times New Roman"/>
                <w:szCs w:val="24"/>
              </w:rPr>
              <w:t>ной здоровьесберег</w:t>
            </w:r>
            <w:r w:rsidRPr="00DA69EB">
              <w:rPr>
                <w:rFonts w:eastAsia="Times New Roman"/>
                <w:szCs w:val="24"/>
              </w:rPr>
              <w:t>а</w:t>
            </w:r>
            <w:r w:rsidRPr="00DA69EB">
              <w:rPr>
                <w:rFonts w:eastAsia="Times New Roman"/>
                <w:szCs w:val="24"/>
              </w:rPr>
              <w:t>ющей инфраструктуры школы;</w:t>
            </w:r>
          </w:p>
          <w:p w:rsidR="00A81CA0" w:rsidRPr="00DA69EB" w:rsidRDefault="00A81CA0" w:rsidP="00247B16">
            <w:pPr>
              <w:pStyle w:val="af2"/>
              <w:rPr>
                <w:rFonts w:eastAsia="Times New Roman"/>
                <w:szCs w:val="24"/>
              </w:rPr>
            </w:pPr>
            <w:r w:rsidRPr="00DA69EB">
              <w:rPr>
                <w:rFonts w:eastAsia="Times New Roman"/>
                <w:szCs w:val="24"/>
              </w:rPr>
              <w:t>- расширени</w:t>
            </w:r>
            <w:r w:rsidR="00036232" w:rsidRPr="00DA69EB">
              <w:rPr>
                <w:szCs w:val="24"/>
              </w:rPr>
              <w:t>е</w:t>
            </w:r>
            <w:r w:rsidRPr="00DA69EB">
              <w:rPr>
                <w:rFonts w:eastAsia="Times New Roman"/>
                <w:szCs w:val="24"/>
              </w:rPr>
              <w:t xml:space="preserve"> спектра внутришкольных с</w:t>
            </w:r>
            <w:r w:rsidRPr="00DA69EB">
              <w:rPr>
                <w:rFonts w:eastAsia="Times New Roman"/>
                <w:szCs w:val="24"/>
              </w:rPr>
              <w:t>о</w:t>
            </w:r>
            <w:r w:rsidRPr="00DA69EB">
              <w:rPr>
                <w:rFonts w:eastAsia="Times New Roman"/>
                <w:szCs w:val="24"/>
              </w:rPr>
              <w:t>ревнований, увелич</w:t>
            </w:r>
            <w:r w:rsidRPr="00DA69EB">
              <w:rPr>
                <w:rFonts w:eastAsia="Times New Roman"/>
                <w:szCs w:val="24"/>
              </w:rPr>
              <w:t>е</w:t>
            </w:r>
            <w:r w:rsidRPr="00DA69EB">
              <w:rPr>
                <w:rFonts w:eastAsia="Times New Roman"/>
                <w:szCs w:val="24"/>
              </w:rPr>
              <w:t>ние количества уч</w:t>
            </w:r>
            <w:r w:rsidRPr="00DA69EB">
              <w:rPr>
                <w:rFonts w:eastAsia="Times New Roman"/>
                <w:szCs w:val="24"/>
              </w:rPr>
              <w:t>а</w:t>
            </w:r>
            <w:r w:rsidRPr="00DA69EB">
              <w:rPr>
                <w:rFonts w:eastAsia="Times New Roman"/>
                <w:szCs w:val="24"/>
              </w:rPr>
              <w:t>щихся развивающих физические и волевые качества в дополн</w:t>
            </w:r>
            <w:r w:rsidRPr="00DA69EB">
              <w:rPr>
                <w:rFonts w:eastAsia="Times New Roman"/>
                <w:szCs w:val="24"/>
              </w:rPr>
              <w:t>и</w:t>
            </w:r>
            <w:r w:rsidRPr="00DA69EB">
              <w:rPr>
                <w:rFonts w:eastAsia="Times New Roman"/>
                <w:szCs w:val="24"/>
              </w:rPr>
              <w:t>тельном образовании;</w:t>
            </w:r>
          </w:p>
          <w:p w:rsidR="00A81CA0" w:rsidRPr="00DA69EB" w:rsidRDefault="00A81CA0" w:rsidP="00247B16">
            <w:pPr>
              <w:pStyle w:val="af2"/>
              <w:rPr>
                <w:rFonts w:eastAsia="Times New Roman"/>
                <w:szCs w:val="24"/>
              </w:rPr>
            </w:pPr>
            <w:r w:rsidRPr="00DA69EB">
              <w:rPr>
                <w:rFonts w:eastAsia="Times New Roman"/>
                <w:szCs w:val="24"/>
              </w:rPr>
              <w:t>-поддержание профе</w:t>
            </w:r>
            <w:r w:rsidRPr="00DA69EB">
              <w:rPr>
                <w:rFonts w:eastAsia="Times New Roman"/>
                <w:szCs w:val="24"/>
              </w:rPr>
              <w:t>с</w:t>
            </w:r>
            <w:r w:rsidRPr="00DA69EB">
              <w:rPr>
                <w:rFonts w:eastAsia="Times New Roman"/>
                <w:szCs w:val="24"/>
              </w:rPr>
              <w:t>сионального и физич</w:t>
            </w:r>
            <w:r w:rsidRPr="00DA69EB">
              <w:rPr>
                <w:rFonts w:eastAsia="Times New Roman"/>
                <w:szCs w:val="24"/>
              </w:rPr>
              <w:t>е</w:t>
            </w:r>
            <w:r w:rsidRPr="00DA69EB">
              <w:rPr>
                <w:rFonts w:eastAsia="Times New Roman"/>
                <w:szCs w:val="24"/>
              </w:rPr>
              <w:t>ского здоровья педаг</w:t>
            </w:r>
            <w:r w:rsidRPr="00DA69EB">
              <w:rPr>
                <w:rFonts w:eastAsia="Times New Roman"/>
                <w:szCs w:val="24"/>
              </w:rPr>
              <w:t>о</w:t>
            </w:r>
            <w:r w:rsidRPr="00DA69EB">
              <w:rPr>
                <w:rFonts w:eastAsia="Times New Roman"/>
                <w:szCs w:val="24"/>
              </w:rPr>
              <w:t>гов, повышение гото</w:t>
            </w:r>
            <w:r w:rsidRPr="00DA69EB">
              <w:rPr>
                <w:rFonts w:eastAsia="Times New Roman"/>
                <w:szCs w:val="24"/>
              </w:rPr>
              <w:t>в</w:t>
            </w:r>
            <w:r w:rsidRPr="00DA69EB">
              <w:rPr>
                <w:rFonts w:eastAsia="Times New Roman"/>
                <w:szCs w:val="24"/>
              </w:rPr>
              <w:lastRenderedPageBreak/>
              <w:t>ности педагогов к с</w:t>
            </w:r>
            <w:r w:rsidRPr="00DA69EB">
              <w:rPr>
                <w:rFonts w:eastAsia="Times New Roman"/>
                <w:szCs w:val="24"/>
              </w:rPr>
              <w:t>о</w:t>
            </w:r>
            <w:r w:rsidRPr="00DA69EB">
              <w:rPr>
                <w:rFonts w:eastAsia="Times New Roman"/>
                <w:szCs w:val="24"/>
              </w:rPr>
              <w:t>хранению и укрепл</w:t>
            </w:r>
            <w:r w:rsidRPr="00DA69EB">
              <w:rPr>
                <w:rFonts w:eastAsia="Times New Roman"/>
                <w:szCs w:val="24"/>
              </w:rPr>
              <w:t>е</w:t>
            </w:r>
            <w:r w:rsidRPr="00DA69EB">
              <w:rPr>
                <w:rFonts w:eastAsia="Times New Roman"/>
                <w:szCs w:val="24"/>
              </w:rPr>
              <w:t>нию собственного зд</w:t>
            </w:r>
            <w:r w:rsidRPr="00DA69EB">
              <w:rPr>
                <w:rFonts w:eastAsia="Times New Roman"/>
                <w:szCs w:val="24"/>
              </w:rPr>
              <w:t>о</w:t>
            </w:r>
            <w:r w:rsidRPr="00DA69EB">
              <w:rPr>
                <w:rFonts w:eastAsia="Times New Roman"/>
                <w:szCs w:val="24"/>
              </w:rPr>
              <w:t>ровья, применению здоровьесберегающих технологий  обучения и воспитания;</w:t>
            </w:r>
          </w:p>
          <w:p w:rsidR="00A81CA0" w:rsidRPr="00DA69EB" w:rsidRDefault="00A81CA0" w:rsidP="00247B16">
            <w:pPr>
              <w:pStyle w:val="af2"/>
              <w:rPr>
                <w:rFonts w:eastAsia="Times New Roman"/>
                <w:szCs w:val="24"/>
              </w:rPr>
            </w:pPr>
            <w:r w:rsidRPr="00DA69EB">
              <w:rPr>
                <w:rFonts w:eastAsia="Times New Roman"/>
                <w:szCs w:val="24"/>
              </w:rPr>
              <w:t>- развитие партнерских отношений о</w:t>
            </w:r>
            <w:r w:rsidRPr="00DA69EB">
              <w:rPr>
                <w:rFonts w:eastAsia="Times New Roman"/>
                <w:szCs w:val="24"/>
              </w:rPr>
              <w:t>б</w:t>
            </w:r>
            <w:r w:rsidRPr="00DA69EB">
              <w:rPr>
                <w:rFonts w:eastAsia="Times New Roman"/>
                <w:szCs w:val="24"/>
              </w:rPr>
              <w:t>щешкольного род</w:t>
            </w:r>
            <w:r w:rsidRPr="00DA69EB">
              <w:rPr>
                <w:rFonts w:eastAsia="Times New Roman"/>
                <w:szCs w:val="24"/>
              </w:rPr>
              <w:t>и</w:t>
            </w:r>
            <w:r w:rsidRPr="00DA69EB">
              <w:rPr>
                <w:rFonts w:eastAsia="Times New Roman"/>
                <w:szCs w:val="24"/>
              </w:rPr>
              <w:t>тельского комитета, детских творческих объединений, детской поликлиники, ЦГБ.</w:t>
            </w:r>
          </w:p>
        </w:tc>
      </w:tr>
      <w:tr w:rsidR="00A81CA0" w:rsidRPr="00DA69EB" w:rsidTr="006E4E2F">
        <w:trPr>
          <w:trHeight w:val="309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DA69EB" w:rsidRDefault="00E851F8" w:rsidP="00247B16">
            <w:pPr>
              <w:pStyle w:val="af2"/>
            </w:pPr>
            <w:r>
              <w:lastRenderedPageBreak/>
              <w:t>12.</w:t>
            </w:r>
            <w:r w:rsidR="00A81CA0" w:rsidRPr="00DA69EB">
              <w:t>Реализация програ</w:t>
            </w:r>
            <w:r w:rsidR="00A81CA0" w:rsidRPr="00DA69EB">
              <w:t>м</w:t>
            </w:r>
            <w:r w:rsidR="00A81CA0" w:rsidRPr="00DA69EB">
              <w:t>мы капитального ремо</w:t>
            </w:r>
            <w:r w:rsidR="00A81CA0" w:rsidRPr="00DA69EB">
              <w:t>н</w:t>
            </w:r>
            <w:r w:rsidR="00A81CA0" w:rsidRPr="00DA69EB">
              <w:t xml:space="preserve">та школьного здания, </w:t>
            </w:r>
          </w:p>
          <w:p w:rsidR="00A81CA0" w:rsidRPr="00DA69EB" w:rsidRDefault="00A81CA0" w:rsidP="00247B16">
            <w:pPr>
              <w:pStyle w:val="af2"/>
            </w:pPr>
            <w:r w:rsidRPr="00DA69EB">
              <w:t>Реализация дизайнерских проектов учебных пом</w:t>
            </w:r>
            <w:r w:rsidRPr="00DA69EB">
              <w:t>е</w:t>
            </w:r>
            <w:r w:rsidRPr="00DA69EB">
              <w:t>щений, рекреация, вест</w:t>
            </w:r>
            <w:r w:rsidRPr="00DA69EB">
              <w:t>и</w:t>
            </w:r>
            <w:r w:rsidRPr="00DA69EB">
              <w:t>бюля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50A5" w:rsidRDefault="008D50A5" w:rsidP="008D50A5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202</w:t>
            </w:r>
            <w:r>
              <w:rPr>
                <w:rFonts w:eastAsia="Times New Roman"/>
                <w:sz w:val="24"/>
                <w:szCs w:val="24"/>
              </w:rPr>
              <w:t>6 – 2031</w:t>
            </w:r>
          </w:p>
          <w:p w:rsidR="00A81CA0" w:rsidRPr="00DA69EB" w:rsidRDefault="00A81CA0" w:rsidP="00247B16">
            <w:pPr>
              <w:pStyle w:val="af2"/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DA69EB" w:rsidRDefault="00B53B19" w:rsidP="00247B16">
            <w:pPr>
              <w:pStyle w:val="af2"/>
            </w:pPr>
            <w:r w:rsidRPr="00DA69EB">
              <w:t>Администрация,</w:t>
            </w:r>
            <w:r w:rsidR="00654740" w:rsidRPr="00DA69EB">
              <w:t xml:space="preserve"> </w:t>
            </w:r>
            <w:r w:rsidRPr="00DA69EB">
              <w:t>з</w:t>
            </w:r>
            <w:r w:rsidR="00A81CA0" w:rsidRPr="00DA69EB">
              <w:t>амест</w:t>
            </w:r>
            <w:r w:rsidR="00A81CA0" w:rsidRPr="00DA69EB">
              <w:t>и</w:t>
            </w:r>
            <w:r w:rsidR="00A81CA0" w:rsidRPr="00DA69EB">
              <w:t>тель директора по АХЧ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CA0" w:rsidRPr="00DA69EB" w:rsidRDefault="00A81CA0" w:rsidP="00247B16">
            <w:pPr>
              <w:pStyle w:val="af2"/>
              <w:rPr>
                <w:rFonts w:eastAsia="Times New Roman"/>
                <w:szCs w:val="24"/>
              </w:rPr>
            </w:pPr>
            <w:r w:rsidRPr="00DA69EB">
              <w:rPr>
                <w:rFonts w:eastAsia="Times New Roman"/>
                <w:szCs w:val="24"/>
              </w:rPr>
              <w:t>Современный облик школы</w:t>
            </w:r>
          </w:p>
        </w:tc>
      </w:tr>
    </w:tbl>
    <w:p w:rsidR="00A81CA0" w:rsidRPr="00A81CA0" w:rsidRDefault="00A81CA0" w:rsidP="00A81CA0">
      <w:pPr>
        <w:jc w:val="center"/>
        <w:rPr>
          <w:rFonts w:eastAsia="Times New Roman"/>
          <w:b/>
          <w:sz w:val="20"/>
          <w:szCs w:val="20"/>
        </w:rPr>
      </w:pPr>
    </w:p>
    <w:p w:rsidR="00A81CA0" w:rsidRPr="00A81CA0" w:rsidRDefault="00A81CA0" w:rsidP="00A81CA0">
      <w:pPr>
        <w:jc w:val="center"/>
        <w:rPr>
          <w:rFonts w:eastAsia="Times New Roman"/>
          <w:b/>
          <w:sz w:val="20"/>
          <w:szCs w:val="20"/>
        </w:rPr>
      </w:pPr>
    </w:p>
    <w:p w:rsidR="00AD6876" w:rsidRPr="00AD6876" w:rsidRDefault="00A81CA0" w:rsidP="00AD6876">
      <w:pPr>
        <w:rPr>
          <w:b/>
          <w:sz w:val="24"/>
          <w:szCs w:val="24"/>
        </w:rPr>
      </w:pPr>
      <w:r w:rsidRPr="00A81CA0">
        <w:rPr>
          <w:rFonts w:eastAsia="Times New Roman"/>
          <w:b/>
          <w:sz w:val="20"/>
          <w:szCs w:val="20"/>
        </w:rPr>
        <w:br w:type="page"/>
      </w:r>
      <w:r w:rsidR="00AD6876" w:rsidRPr="00AD6876">
        <w:rPr>
          <w:b/>
          <w:sz w:val="24"/>
          <w:szCs w:val="24"/>
        </w:rPr>
        <w:lastRenderedPageBreak/>
        <w:t>7.</w:t>
      </w:r>
      <w:r w:rsidR="006E4E2F">
        <w:rPr>
          <w:b/>
          <w:sz w:val="24"/>
          <w:szCs w:val="24"/>
        </w:rPr>
        <w:t>5</w:t>
      </w:r>
      <w:r w:rsidR="0015575D" w:rsidRPr="00485938">
        <w:rPr>
          <w:b/>
          <w:sz w:val="24"/>
          <w:szCs w:val="24"/>
        </w:rPr>
        <w:t xml:space="preserve">. </w:t>
      </w:r>
      <w:r w:rsidR="00AD6876" w:rsidRPr="00485938">
        <w:rPr>
          <w:b/>
          <w:sz w:val="24"/>
          <w:szCs w:val="24"/>
        </w:rPr>
        <w:t xml:space="preserve"> Совершенствование кадрового потенциала</w:t>
      </w:r>
    </w:p>
    <w:p w:rsidR="00AD6876" w:rsidRDefault="00AD6876" w:rsidP="00AD6876">
      <w:pPr>
        <w:rPr>
          <w:sz w:val="20"/>
          <w:szCs w:val="20"/>
        </w:rPr>
      </w:pPr>
    </w:p>
    <w:p w:rsidR="00412A06" w:rsidRPr="00F81C4E" w:rsidRDefault="00412A06" w:rsidP="00DA69EB">
      <w:pPr>
        <w:pStyle w:val="4"/>
        <w:shd w:val="clear" w:color="auto" w:fill="auto"/>
        <w:spacing w:before="0" w:line="276" w:lineRule="auto"/>
        <w:ind w:left="23" w:right="23" w:firstLine="697"/>
        <w:rPr>
          <w:sz w:val="24"/>
          <w:szCs w:val="24"/>
        </w:rPr>
      </w:pPr>
      <w:r w:rsidRPr="00F81C4E">
        <w:rPr>
          <w:sz w:val="24"/>
          <w:szCs w:val="24"/>
        </w:rPr>
        <w:t>Необходимым условием внедрения нового содержания и технологий общего обр</w:t>
      </w:r>
      <w:r w:rsidRPr="00F81C4E">
        <w:rPr>
          <w:sz w:val="24"/>
          <w:szCs w:val="24"/>
        </w:rPr>
        <w:t>а</w:t>
      </w:r>
      <w:r w:rsidRPr="00F81C4E">
        <w:rPr>
          <w:sz w:val="24"/>
          <w:szCs w:val="24"/>
        </w:rPr>
        <w:t>зования являются компетентные педагогические и руководящие кадры. Для решения да</w:t>
      </w:r>
      <w:r w:rsidRPr="00F81C4E">
        <w:rPr>
          <w:sz w:val="24"/>
          <w:szCs w:val="24"/>
        </w:rPr>
        <w:t>н</w:t>
      </w:r>
      <w:r w:rsidRPr="00F81C4E">
        <w:rPr>
          <w:sz w:val="24"/>
          <w:szCs w:val="24"/>
        </w:rPr>
        <w:t>ного вопроса в школе проводятся мероприятия по повышению профессионального уровня педагогических работников общеобразовательной организации, в том числе внедрение профессиональных стандартов педагога и руководителя, апробирование современных м</w:t>
      </w:r>
      <w:r w:rsidRPr="00F81C4E">
        <w:rPr>
          <w:sz w:val="24"/>
          <w:szCs w:val="24"/>
        </w:rPr>
        <w:t>о</w:t>
      </w:r>
      <w:r w:rsidRPr="00F81C4E">
        <w:rPr>
          <w:sz w:val="24"/>
          <w:szCs w:val="24"/>
        </w:rPr>
        <w:t>делей педагогического лидерства, эффективного преподавания.</w:t>
      </w:r>
    </w:p>
    <w:p w:rsidR="00412A06" w:rsidRPr="00F81C4E" w:rsidRDefault="00412A06" w:rsidP="00DA69EB">
      <w:pPr>
        <w:pStyle w:val="4"/>
        <w:shd w:val="clear" w:color="auto" w:fill="auto"/>
        <w:spacing w:before="0" w:line="276" w:lineRule="auto"/>
        <w:ind w:left="23" w:firstLine="700"/>
        <w:rPr>
          <w:sz w:val="24"/>
          <w:szCs w:val="24"/>
        </w:rPr>
      </w:pPr>
      <w:r w:rsidRPr="00F81C4E">
        <w:rPr>
          <w:sz w:val="24"/>
          <w:szCs w:val="24"/>
        </w:rPr>
        <w:t>Для этого будет:</w:t>
      </w:r>
    </w:p>
    <w:p w:rsidR="00412A06" w:rsidRPr="00F81C4E" w:rsidRDefault="00412A06" w:rsidP="00DA69EB">
      <w:pPr>
        <w:pStyle w:val="4"/>
        <w:shd w:val="clear" w:color="auto" w:fill="auto"/>
        <w:tabs>
          <w:tab w:val="left" w:pos="426"/>
          <w:tab w:val="left" w:pos="4954"/>
          <w:tab w:val="left" w:pos="7705"/>
        </w:tabs>
        <w:spacing w:before="0" w:line="276" w:lineRule="auto"/>
        <w:ind w:left="720" w:right="20" w:firstLine="0"/>
        <w:rPr>
          <w:sz w:val="24"/>
          <w:szCs w:val="24"/>
        </w:rPr>
      </w:pPr>
      <w:r w:rsidRPr="00F81C4E">
        <w:rPr>
          <w:sz w:val="24"/>
          <w:szCs w:val="24"/>
        </w:rPr>
        <w:t>реализована комплексная программа повышения профессионального уровня пед</w:t>
      </w:r>
      <w:r w:rsidRPr="00F81C4E">
        <w:rPr>
          <w:sz w:val="24"/>
          <w:szCs w:val="24"/>
        </w:rPr>
        <w:t>а</w:t>
      </w:r>
      <w:r w:rsidRPr="00F81C4E">
        <w:rPr>
          <w:sz w:val="24"/>
          <w:szCs w:val="24"/>
        </w:rPr>
        <w:t>гогических работников общеобразовательной организации;</w:t>
      </w:r>
    </w:p>
    <w:p w:rsidR="00412A06" w:rsidRDefault="00412A06" w:rsidP="00DA69EB">
      <w:pPr>
        <w:pStyle w:val="4"/>
        <w:numPr>
          <w:ilvl w:val="0"/>
          <w:numId w:val="21"/>
        </w:numPr>
        <w:shd w:val="clear" w:color="auto" w:fill="auto"/>
        <w:spacing w:before="0" w:line="276" w:lineRule="auto"/>
        <w:ind w:right="20"/>
        <w:rPr>
          <w:sz w:val="24"/>
          <w:szCs w:val="24"/>
        </w:rPr>
      </w:pPr>
      <w:r w:rsidRPr="00F81C4E">
        <w:rPr>
          <w:sz w:val="24"/>
          <w:szCs w:val="24"/>
        </w:rPr>
        <w:t xml:space="preserve">реализован новый профессиональный стандарт педагога; </w:t>
      </w:r>
    </w:p>
    <w:p w:rsidR="00412A06" w:rsidRDefault="00412A06" w:rsidP="00DA69EB">
      <w:pPr>
        <w:pStyle w:val="4"/>
        <w:numPr>
          <w:ilvl w:val="0"/>
          <w:numId w:val="21"/>
        </w:numPr>
        <w:shd w:val="clear" w:color="auto" w:fill="auto"/>
        <w:spacing w:before="0" w:line="276" w:lineRule="auto"/>
        <w:ind w:right="20"/>
        <w:rPr>
          <w:sz w:val="24"/>
          <w:szCs w:val="24"/>
        </w:rPr>
      </w:pPr>
      <w:r w:rsidRPr="00F81C4E">
        <w:rPr>
          <w:sz w:val="24"/>
          <w:szCs w:val="24"/>
        </w:rPr>
        <w:t>организовано участие педагогов в профессиональных конкурсах для педагогич</w:t>
      </w:r>
      <w:r w:rsidRPr="00F81C4E">
        <w:rPr>
          <w:sz w:val="24"/>
          <w:szCs w:val="24"/>
        </w:rPr>
        <w:t>е</w:t>
      </w:r>
      <w:r w:rsidRPr="00F81C4E">
        <w:rPr>
          <w:sz w:val="24"/>
          <w:szCs w:val="24"/>
        </w:rPr>
        <w:t>ских и руководящих работников общеобразовательных организаций;</w:t>
      </w:r>
    </w:p>
    <w:p w:rsidR="00412A06" w:rsidRDefault="00412A06" w:rsidP="00DA69EB">
      <w:pPr>
        <w:pStyle w:val="4"/>
        <w:numPr>
          <w:ilvl w:val="0"/>
          <w:numId w:val="21"/>
        </w:numPr>
        <w:shd w:val="clear" w:color="auto" w:fill="auto"/>
        <w:spacing w:before="0" w:line="276" w:lineRule="auto"/>
        <w:ind w:right="20"/>
        <w:rPr>
          <w:sz w:val="24"/>
          <w:szCs w:val="24"/>
        </w:rPr>
      </w:pPr>
      <w:r w:rsidRPr="00F81C4E">
        <w:rPr>
          <w:sz w:val="24"/>
          <w:szCs w:val="24"/>
        </w:rPr>
        <w:t>обеспечена подготовка управленческих кадров к внедрению моделей внутри</w:t>
      </w:r>
      <w:r w:rsidRPr="00F81C4E">
        <w:rPr>
          <w:sz w:val="24"/>
          <w:szCs w:val="24"/>
        </w:rPr>
        <w:t>ш</w:t>
      </w:r>
      <w:r w:rsidRPr="00F81C4E">
        <w:rPr>
          <w:sz w:val="24"/>
          <w:szCs w:val="24"/>
        </w:rPr>
        <w:t>кольных систем оценки качества образования;</w:t>
      </w:r>
    </w:p>
    <w:p w:rsidR="00412A06" w:rsidRPr="00F81C4E" w:rsidRDefault="00412A06" w:rsidP="00DA69EB">
      <w:pPr>
        <w:pStyle w:val="4"/>
        <w:numPr>
          <w:ilvl w:val="0"/>
          <w:numId w:val="21"/>
        </w:numPr>
        <w:shd w:val="clear" w:color="auto" w:fill="auto"/>
        <w:spacing w:before="0" w:line="276" w:lineRule="auto"/>
        <w:ind w:right="20"/>
        <w:rPr>
          <w:sz w:val="24"/>
          <w:szCs w:val="24"/>
        </w:rPr>
      </w:pPr>
      <w:r w:rsidRPr="00F81C4E">
        <w:rPr>
          <w:sz w:val="24"/>
          <w:szCs w:val="24"/>
        </w:rPr>
        <w:t>обеспечена подготовка кадров, работающих с детьми с ограниченными возможн</w:t>
      </w:r>
      <w:r w:rsidRPr="00F81C4E">
        <w:rPr>
          <w:sz w:val="24"/>
          <w:szCs w:val="24"/>
        </w:rPr>
        <w:t>о</w:t>
      </w:r>
      <w:r w:rsidRPr="00F81C4E">
        <w:rPr>
          <w:sz w:val="24"/>
          <w:szCs w:val="24"/>
        </w:rPr>
        <w:t>стями здоровья и инвалидностью.</w:t>
      </w:r>
    </w:p>
    <w:p w:rsidR="00AD6876" w:rsidRDefault="00412A06" w:rsidP="00DA69EB">
      <w:pPr>
        <w:spacing w:line="276" w:lineRule="auto"/>
        <w:jc w:val="both"/>
        <w:rPr>
          <w:sz w:val="24"/>
          <w:szCs w:val="24"/>
        </w:rPr>
      </w:pPr>
      <w:r w:rsidRPr="00F81C4E">
        <w:rPr>
          <w:sz w:val="24"/>
          <w:szCs w:val="24"/>
        </w:rPr>
        <w:t>Сложившаяся в школе система методической работы обеспечивает достаточный уровень потребностей и возможностей педагога в обновлении профессиональных знаний, умений, навыков</w:t>
      </w:r>
      <w:r>
        <w:rPr>
          <w:sz w:val="24"/>
          <w:szCs w:val="24"/>
        </w:rPr>
        <w:t>.</w:t>
      </w:r>
    </w:p>
    <w:p w:rsidR="00313571" w:rsidRDefault="00313571" w:rsidP="00DA69EB">
      <w:pPr>
        <w:spacing w:line="276" w:lineRule="auto"/>
        <w:jc w:val="both"/>
        <w:rPr>
          <w:sz w:val="24"/>
          <w:szCs w:val="24"/>
        </w:rPr>
      </w:pPr>
    </w:p>
    <w:p w:rsidR="00313571" w:rsidRDefault="00313571" w:rsidP="00DA69EB">
      <w:pPr>
        <w:spacing w:line="276" w:lineRule="auto"/>
        <w:jc w:val="both"/>
        <w:rPr>
          <w:sz w:val="24"/>
          <w:szCs w:val="24"/>
        </w:rPr>
      </w:pPr>
    </w:p>
    <w:p w:rsidR="00313571" w:rsidRDefault="00313571" w:rsidP="00DA69EB">
      <w:pPr>
        <w:spacing w:line="276" w:lineRule="auto"/>
        <w:jc w:val="both"/>
        <w:rPr>
          <w:sz w:val="24"/>
          <w:szCs w:val="24"/>
        </w:rPr>
      </w:pPr>
    </w:p>
    <w:p w:rsidR="00313571" w:rsidRDefault="00313571" w:rsidP="00DA69EB">
      <w:pPr>
        <w:spacing w:line="276" w:lineRule="auto"/>
        <w:jc w:val="both"/>
        <w:rPr>
          <w:sz w:val="24"/>
          <w:szCs w:val="24"/>
        </w:rPr>
      </w:pPr>
    </w:p>
    <w:p w:rsidR="00313571" w:rsidRDefault="00313571" w:rsidP="00DA69EB">
      <w:pPr>
        <w:spacing w:line="276" w:lineRule="auto"/>
        <w:jc w:val="both"/>
        <w:rPr>
          <w:sz w:val="24"/>
          <w:szCs w:val="24"/>
        </w:rPr>
      </w:pPr>
    </w:p>
    <w:p w:rsidR="00313571" w:rsidRDefault="00313571" w:rsidP="00DA69EB">
      <w:pPr>
        <w:spacing w:line="276" w:lineRule="auto"/>
        <w:jc w:val="both"/>
        <w:rPr>
          <w:sz w:val="24"/>
          <w:szCs w:val="24"/>
        </w:rPr>
      </w:pPr>
    </w:p>
    <w:p w:rsidR="00313571" w:rsidRDefault="00313571" w:rsidP="00DA69EB">
      <w:pPr>
        <w:spacing w:line="276" w:lineRule="auto"/>
        <w:jc w:val="both"/>
        <w:rPr>
          <w:sz w:val="24"/>
          <w:szCs w:val="24"/>
        </w:rPr>
      </w:pPr>
    </w:p>
    <w:p w:rsidR="00313571" w:rsidRDefault="00313571" w:rsidP="00DA69EB">
      <w:pPr>
        <w:spacing w:line="276" w:lineRule="auto"/>
        <w:jc w:val="both"/>
        <w:rPr>
          <w:sz w:val="24"/>
          <w:szCs w:val="24"/>
        </w:rPr>
      </w:pPr>
    </w:p>
    <w:p w:rsidR="00313571" w:rsidRDefault="00313571" w:rsidP="00DA69EB">
      <w:pPr>
        <w:spacing w:line="276" w:lineRule="auto"/>
        <w:jc w:val="both"/>
        <w:rPr>
          <w:sz w:val="24"/>
          <w:szCs w:val="24"/>
        </w:rPr>
      </w:pPr>
    </w:p>
    <w:p w:rsidR="00313571" w:rsidRDefault="00313571" w:rsidP="00DA69EB">
      <w:pPr>
        <w:spacing w:line="276" w:lineRule="auto"/>
        <w:jc w:val="both"/>
        <w:rPr>
          <w:sz w:val="24"/>
          <w:szCs w:val="24"/>
        </w:rPr>
      </w:pPr>
    </w:p>
    <w:p w:rsidR="00313571" w:rsidRDefault="00313571" w:rsidP="00DA69EB">
      <w:pPr>
        <w:spacing w:line="276" w:lineRule="auto"/>
        <w:jc w:val="both"/>
        <w:rPr>
          <w:sz w:val="24"/>
          <w:szCs w:val="24"/>
        </w:rPr>
      </w:pPr>
    </w:p>
    <w:p w:rsidR="00313571" w:rsidRDefault="00313571" w:rsidP="00DA69EB">
      <w:pPr>
        <w:spacing w:line="276" w:lineRule="auto"/>
        <w:jc w:val="both"/>
        <w:rPr>
          <w:sz w:val="24"/>
          <w:szCs w:val="24"/>
        </w:rPr>
      </w:pPr>
    </w:p>
    <w:p w:rsidR="00313571" w:rsidRDefault="00313571" w:rsidP="00DA69EB">
      <w:pPr>
        <w:spacing w:line="276" w:lineRule="auto"/>
        <w:jc w:val="both"/>
        <w:rPr>
          <w:sz w:val="24"/>
          <w:szCs w:val="24"/>
        </w:rPr>
      </w:pPr>
    </w:p>
    <w:p w:rsidR="00313571" w:rsidRDefault="00313571" w:rsidP="00DA69EB">
      <w:pPr>
        <w:spacing w:line="276" w:lineRule="auto"/>
        <w:jc w:val="both"/>
        <w:rPr>
          <w:sz w:val="24"/>
          <w:szCs w:val="24"/>
        </w:rPr>
      </w:pPr>
    </w:p>
    <w:p w:rsidR="00313571" w:rsidRDefault="00313571" w:rsidP="00DA69EB">
      <w:pPr>
        <w:spacing w:line="276" w:lineRule="auto"/>
        <w:jc w:val="both"/>
        <w:rPr>
          <w:sz w:val="24"/>
          <w:szCs w:val="24"/>
        </w:rPr>
      </w:pPr>
    </w:p>
    <w:p w:rsidR="00313571" w:rsidRDefault="00313571" w:rsidP="00DA69EB">
      <w:pPr>
        <w:spacing w:line="276" w:lineRule="auto"/>
        <w:jc w:val="both"/>
        <w:rPr>
          <w:sz w:val="24"/>
          <w:szCs w:val="24"/>
        </w:rPr>
      </w:pPr>
    </w:p>
    <w:p w:rsidR="00313571" w:rsidRDefault="00313571" w:rsidP="00DA69EB">
      <w:pPr>
        <w:spacing w:line="276" w:lineRule="auto"/>
        <w:jc w:val="both"/>
        <w:rPr>
          <w:sz w:val="24"/>
          <w:szCs w:val="24"/>
        </w:rPr>
      </w:pPr>
    </w:p>
    <w:p w:rsidR="00313571" w:rsidRDefault="00313571" w:rsidP="00DA69EB">
      <w:pPr>
        <w:spacing w:line="276" w:lineRule="auto"/>
        <w:jc w:val="both"/>
        <w:rPr>
          <w:sz w:val="24"/>
          <w:szCs w:val="24"/>
        </w:rPr>
      </w:pPr>
    </w:p>
    <w:p w:rsidR="00313571" w:rsidRDefault="00313571" w:rsidP="00DA69EB">
      <w:pPr>
        <w:spacing w:line="276" w:lineRule="auto"/>
        <w:jc w:val="both"/>
        <w:rPr>
          <w:sz w:val="24"/>
          <w:szCs w:val="24"/>
        </w:rPr>
      </w:pPr>
    </w:p>
    <w:p w:rsidR="00313571" w:rsidRDefault="00313571" w:rsidP="00DA69EB">
      <w:pPr>
        <w:spacing w:line="276" w:lineRule="auto"/>
        <w:jc w:val="both"/>
        <w:rPr>
          <w:sz w:val="24"/>
          <w:szCs w:val="24"/>
        </w:rPr>
      </w:pPr>
    </w:p>
    <w:p w:rsidR="00313571" w:rsidRDefault="00313571" w:rsidP="00DA69EB">
      <w:pPr>
        <w:spacing w:line="276" w:lineRule="auto"/>
        <w:jc w:val="both"/>
        <w:rPr>
          <w:sz w:val="24"/>
          <w:szCs w:val="24"/>
        </w:rPr>
      </w:pPr>
    </w:p>
    <w:p w:rsidR="00313571" w:rsidRDefault="00313571" w:rsidP="00DA69EB">
      <w:pPr>
        <w:spacing w:line="276" w:lineRule="auto"/>
        <w:jc w:val="both"/>
        <w:rPr>
          <w:sz w:val="24"/>
          <w:szCs w:val="24"/>
        </w:rPr>
      </w:pPr>
    </w:p>
    <w:p w:rsidR="00313571" w:rsidRDefault="00313571" w:rsidP="00DA69EB">
      <w:pPr>
        <w:spacing w:line="276" w:lineRule="auto"/>
        <w:jc w:val="both"/>
        <w:rPr>
          <w:sz w:val="24"/>
          <w:szCs w:val="24"/>
        </w:rPr>
      </w:pPr>
    </w:p>
    <w:p w:rsidR="00313571" w:rsidRDefault="00313571" w:rsidP="00DA69EB">
      <w:pPr>
        <w:spacing w:line="276" w:lineRule="auto"/>
        <w:jc w:val="both"/>
        <w:rPr>
          <w:sz w:val="24"/>
          <w:szCs w:val="24"/>
        </w:rPr>
      </w:pPr>
    </w:p>
    <w:p w:rsidR="00313571" w:rsidRPr="00F81C4E" w:rsidRDefault="00313571" w:rsidP="00DA69EB">
      <w:pPr>
        <w:spacing w:line="276" w:lineRule="auto"/>
        <w:jc w:val="both"/>
        <w:rPr>
          <w:sz w:val="24"/>
          <w:szCs w:val="24"/>
        </w:rPr>
        <w:sectPr w:rsidR="00313571" w:rsidRPr="00F81C4E">
          <w:pgSz w:w="11906" w:h="16838"/>
          <w:pgMar w:top="1134" w:right="850" w:bottom="1134" w:left="1701" w:header="720" w:footer="720" w:gutter="0"/>
          <w:cols w:space="720"/>
        </w:sectPr>
      </w:pPr>
    </w:p>
    <w:tbl>
      <w:tblPr>
        <w:tblpPr w:leftFromText="180" w:rightFromText="180" w:vertAnchor="page" w:horzAnchor="margin" w:tblpY="1581"/>
        <w:tblW w:w="0" w:type="auto"/>
        <w:tblLayout w:type="fixed"/>
        <w:tblLook w:val="0000" w:firstRow="0" w:lastRow="0" w:firstColumn="0" w:lastColumn="0" w:noHBand="0" w:noVBand="0"/>
      </w:tblPr>
      <w:tblGrid>
        <w:gridCol w:w="5918"/>
        <w:gridCol w:w="1900"/>
        <w:gridCol w:w="2533"/>
        <w:gridCol w:w="5383"/>
      </w:tblGrid>
      <w:tr w:rsidR="00412A06" w:rsidRPr="00C0743A" w:rsidTr="00313571">
        <w:trPr>
          <w:trHeight w:val="316"/>
        </w:trPr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A06" w:rsidRPr="00C0743A" w:rsidRDefault="00412A06" w:rsidP="00313571">
            <w:pPr>
              <w:snapToGrid w:val="0"/>
              <w:jc w:val="both"/>
              <w:rPr>
                <w:sz w:val="24"/>
              </w:rPr>
            </w:pPr>
            <w:r w:rsidRPr="00C0743A">
              <w:rPr>
                <w:sz w:val="24"/>
              </w:rPr>
              <w:lastRenderedPageBreak/>
              <w:t>Мероприятия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A06" w:rsidRPr="00C0743A" w:rsidRDefault="00412A06" w:rsidP="00313571">
            <w:pPr>
              <w:snapToGrid w:val="0"/>
              <w:jc w:val="both"/>
              <w:rPr>
                <w:sz w:val="24"/>
              </w:rPr>
            </w:pPr>
            <w:r w:rsidRPr="00C0743A">
              <w:rPr>
                <w:sz w:val="24"/>
              </w:rPr>
              <w:t>Срок исполн</w:t>
            </w:r>
            <w:r w:rsidRPr="00C0743A">
              <w:rPr>
                <w:sz w:val="24"/>
              </w:rPr>
              <w:t>е</w:t>
            </w:r>
            <w:r w:rsidRPr="00C0743A">
              <w:rPr>
                <w:sz w:val="24"/>
              </w:rPr>
              <w:t>ния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A06" w:rsidRPr="00C0743A" w:rsidRDefault="00412A06" w:rsidP="00313571">
            <w:pPr>
              <w:snapToGrid w:val="0"/>
              <w:jc w:val="both"/>
              <w:rPr>
                <w:sz w:val="24"/>
              </w:rPr>
            </w:pPr>
            <w:r w:rsidRPr="00C0743A">
              <w:rPr>
                <w:sz w:val="24"/>
              </w:rPr>
              <w:t>Ответственные и</w:t>
            </w:r>
            <w:r w:rsidRPr="00C0743A">
              <w:rPr>
                <w:sz w:val="24"/>
              </w:rPr>
              <w:t>с</w:t>
            </w:r>
            <w:r w:rsidRPr="00C0743A">
              <w:rPr>
                <w:sz w:val="24"/>
              </w:rPr>
              <w:t>полнители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A06" w:rsidRPr="00C0743A" w:rsidRDefault="00412A06" w:rsidP="00313571">
            <w:pPr>
              <w:snapToGrid w:val="0"/>
              <w:jc w:val="both"/>
              <w:rPr>
                <w:sz w:val="24"/>
              </w:rPr>
            </w:pPr>
            <w:r w:rsidRPr="00C0743A">
              <w:rPr>
                <w:sz w:val="24"/>
              </w:rPr>
              <w:t>Ожидаемый результат</w:t>
            </w:r>
          </w:p>
        </w:tc>
      </w:tr>
      <w:tr w:rsidR="00412A06" w:rsidRPr="00C0743A" w:rsidTr="00313571">
        <w:trPr>
          <w:trHeight w:val="1028"/>
        </w:trPr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12A06" w:rsidRPr="00773674" w:rsidRDefault="00412A06" w:rsidP="0031357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743A">
              <w:rPr>
                <w:sz w:val="24"/>
              </w:rPr>
              <w:t>1</w:t>
            </w:r>
            <w:r>
              <w:rPr>
                <w:sz w:val="27"/>
                <w:szCs w:val="27"/>
              </w:rPr>
              <w:t>- Р</w:t>
            </w:r>
            <w:r w:rsidRPr="00773674">
              <w:rPr>
                <w:sz w:val="27"/>
                <w:szCs w:val="27"/>
              </w:rPr>
              <w:t>азработка перспективного плана системы п</w:t>
            </w:r>
            <w:r w:rsidRPr="00773674">
              <w:rPr>
                <w:sz w:val="27"/>
                <w:szCs w:val="27"/>
              </w:rPr>
              <w:t>е</w:t>
            </w:r>
            <w:r w:rsidRPr="00773674">
              <w:rPr>
                <w:sz w:val="27"/>
                <w:szCs w:val="27"/>
              </w:rPr>
              <w:t>реподготовки и повышения квалификации пр</w:t>
            </w:r>
            <w:r w:rsidRPr="00773674">
              <w:rPr>
                <w:sz w:val="27"/>
                <w:szCs w:val="27"/>
              </w:rPr>
              <w:t>е</w:t>
            </w:r>
            <w:r w:rsidRPr="00773674">
              <w:rPr>
                <w:sz w:val="27"/>
                <w:szCs w:val="27"/>
              </w:rPr>
              <w:t>подавателей;</w:t>
            </w:r>
          </w:p>
          <w:p w:rsidR="00412A06" w:rsidRPr="00C0743A" w:rsidRDefault="00412A06" w:rsidP="0031357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D50A5" w:rsidRDefault="008D50A5" w:rsidP="008D50A5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202</w:t>
            </w:r>
            <w:r>
              <w:rPr>
                <w:rFonts w:eastAsia="Times New Roman"/>
                <w:sz w:val="24"/>
                <w:szCs w:val="24"/>
              </w:rPr>
              <w:t>6 – 2031</w:t>
            </w:r>
          </w:p>
          <w:p w:rsidR="00412A06" w:rsidRPr="00C0743A" w:rsidRDefault="00412A06" w:rsidP="0031357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12A06" w:rsidRPr="00C0743A" w:rsidRDefault="00412A06" w:rsidP="00313571">
            <w:pPr>
              <w:snapToGrid w:val="0"/>
              <w:jc w:val="both"/>
              <w:rPr>
                <w:sz w:val="24"/>
              </w:rPr>
            </w:pPr>
            <w:r w:rsidRPr="00C0743A">
              <w:rPr>
                <w:sz w:val="24"/>
              </w:rPr>
              <w:t>Заместитель директ</w:t>
            </w:r>
            <w:r w:rsidRPr="00C0743A">
              <w:rPr>
                <w:sz w:val="24"/>
              </w:rPr>
              <w:t>о</w:t>
            </w:r>
            <w:r w:rsidRPr="00C0743A">
              <w:rPr>
                <w:sz w:val="24"/>
              </w:rPr>
              <w:t>ра по УВР</w:t>
            </w:r>
          </w:p>
          <w:p w:rsidR="00412A06" w:rsidRPr="00C0743A" w:rsidRDefault="00412A06" w:rsidP="0031357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12A06" w:rsidRPr="00C0743A" w:rsidRDefault="00412A06" w:rsidP="00313571">
            <w:pPr>
              <w:snapToGrid w:val="0"/>
              <w:jc w:val="both"/>
              <w:rPr>
                <w:sz w:val="24"/>
              </w:rPr>
            </w:pPr>
            <w:r>
              <w:rPr>
                <w:sz w:val="27"/>
                <w:szCs w:val="27"/>
              </w:rPr>
              <w:t>П</w:t>
            </w:r>
            <w:r w:rsidRPr="00773674">
              <w:rPr>
                <w:sz w:val="27"/>
                <w:szCs w:val="27"/>
              </w:rPr>
              <w:t>овышение эффективности кадрового п</w:t>
            </w:r>
            <w:r w:rsidRPr="00773674">
              <w:rPr>
                <w:sz w:val="27"/>
                <w:szCs w:val="27"/>
              </w:rPr>
              <w:t>о</w:t>
            </w:r>
            <w:r w:rsidRPr="00773674">
              <w:rPr>
                <w:sz w:val="27"/>
                <w:szCs w:val="27"/>
              </w:rPr>
              <w:t>тенциала преподавательского коллектива, способного реализовать инновационную стратегию развития школы и обладающего адаптивностью к изменениям внутренней и внешней среды</w:t>
            </w:r>
            <w:r>
              <w:rPr>
                <w:sz w:val="27"/>
                <w:szCs w:val="27"/>
              </w:rPr>
              <w:t>.</w:t>
            </w:r>
          </w:p>
        </w:tc>
      </w:tr>
      <w:tr w:rsidR="00412A06" w:rsidRPr="00C0743A" w:rsidTr="00313571">
        <w:trPr>
          <w:trHeight w:val="316"/>
        </w:trPr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A06" w:rsidRPr="00C0743A" w:rsidRDefault="00412A06" w:rsidP="00313571">
            <w:pPr>
              <w:snapToGrid w:val="0"/>
              <w:jc w:val="both"/>
              <w:rPr>
                <w:sz w:val="24"/>
              </w:rPr>
            </w:pPr>
            <w:r w:rsidRPr="00C0743A">
              <w:rPr>
                <w:sz w:val="24"/>
              </w:rPr>
              <w:t>2. Корректировка школьного Положения о стимул</w:t>
            </w:r>
            <w:r w:rsidRPr="00C0743A">
              <w:rPr>
                <w:sz w:val="24"/>
              </w:rPr>
              <w:t>и</w:t>
            </w:r>
            <w:r w:rsidRPr="00C0743A">
              <w:rPr>
                <w:sz w:val="24"/>
              </w:rPr>
              <w:t>рующих выплатах, обеспечивающая материальную поддержку педагогов, проходящих курсовую подг</w:t>
            </w:r>
            <w:r w:rsidRPr="00C0743A">
              <w:rPr>
                <w:sz w:val="24"/>
              </w:rPr>
              <w:t>о</w:t>
            </w:r>
            <w:r w:rsidRPr="00C0743A">
              <w:rPr>
                <w:sz w:val="24"/>
              </w:rPr>
              <w:t>товку в системе дистанционного обучения или по накопительной системе.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A06" w:rsidRPr="00C0743A" w:rsidRDefault="008D50A5" w:rsidP="0031357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A06" w:rsidRPr="00C0743A" w:rsidRDefault="00412A06" w:rsidP="00313571">
            <w:pPr>
              <w:snapToGrid w:val="0"/>
              <w:jc w:val="center"/>
              <w:rPr>
                <w:sz w:val="24"/>
              </w:rPr>
            </w:pPr>
            <w:r w:rsidRPr="00C0743A">
              <w:rPr>
                <w:sz w:val="24"/>
              </w:rPr>
              <w:t>Директор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A06" w:rsidRPr="00C0743A" w:rsidRDefault="00412A06" w:rsidP="00313571">
            <w:pPr>
              <w:snapToGrid w:val="0"/>
              <w:jc w:val="both"/>
              <w:rPr>
                <w:sz w:val="24"/>
              </w:rPr>
            </w:pPr>
            <w:r w:rsidRPr="00C0743A">
              <w:rPr>
                <w:sz w:val="24"/>
              </w:rPr>
              <w:t>Повышение мотивации педагогов на развитие профессиональных компетенций через курсовую подготовку.</w:t>
            </w:r>
          </w:p>
        </w:tc>
      </w:tr>
      <w:tr w:rsidR="00412A06" w:rsidRPr="00C0743A" w:rsidTr="00313571">
        <w:trPr>
          <w:trHeight w:val="316"/>
        </w:trPr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A06" w:rsidRPr="00C0743A" w:rsidRDefault="00412A06" w:rsidP="00313571">
            <w:pPr>
              <w:snapToGrid w:val="0"/>
              <w:jc w:val="both"/>
              <w:rPr>
                <w:sz w:val="24"/>
              </w:rPr>
            </w:pPr>
            <w:r w:rsidRPr="00C0743A">
              <w:rPr>
                <w:color w:val="000000"/>
                <w:sz w:val="24"/>
              </w:rPr>
              <w:t>3. Изучение потребностей каждого педагога в пов</w:t>
            </w:r>
            <w:r w:rsidRPr="00C0743A">
              <w:rPr>
                <w:color w:val="000000"/>
                <w:sz w:val="24"/>
              </w:rPr>
              <w:t>ы</w:t>
            </w:r>
            <w:r w:rsidRPr="00C0743A">
              <w:rPr>
                <w:color w:val="000000"/>
                <w:sz w:val="24"/>
              </w:rPr>
              <w:t>шении уровня профессиональной компетентности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50A5" w:rsidRDefault="008D50A5" w:rsidP="008D50A5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202</w:t>
            </w:r>
            <w:r>
              <w:rPr>
                <w:rFonts w:eastAsia="Times New Roman"/>
                <w:sz w:val="24"/>
                <w:szCs w:val="24"/>
              </w:rPr>
              <w:t>6 – 2031</w:t>
            </w:r>
          </w:p>
          <w:p w:rsidR="00412A06" w:rsidRPr="00C0743A" w:rsidRDefault="00412A06" w:rsidP="0031357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A06" w:rsidRPr="00C0743A" w:rsidRDefault="00412A06" w:rsidP="0031357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 w:rsidRPr="00C0743A">
              <w:rPr>
                <w:sz w:val="24"/>
              </w:rPr>
              <w:t xml:space="preserve"> директ</w:t>
            </w:r>
            <w:r w:rsidRPr="00C0743A">
              <w:rPr>
                <w:sz w:val="24"/>
              </w:rPr>
              <w:t>о</w:t>
            </w:r>
            <w:r w:rsidRPr="00C0743A">
              <w:rPr>
                <w:sz w:val="24"/>
              </w:rPr>
              <w:t>ра, руководители м</w:t>
            </w:r>
            <w:r w:rsidRPr="00C0743A">
              <w:rPr>
                <w:sz w:val="24"/>
              </w:rPr>
              <w:t>е</w:t>
            </w:r>
            <w:r w:rsidRPr="00C0743A">
              <w:rPr>
                <w:sz w:val="24"/>
              </w:rPr>
              <w:t xml:space="preserve">тодических </w:t>
            </w:r>
            <w:r>
              <w:rPr>
                <w:sz w:val="24"/>
              </w:rPr>
              <w:t>объед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нений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A06" w:rsidRPr="00C0743A" w:rsidRDefault="00412A06" w:rsidP="00313571">
            <w:pPr>
              <w:rPr>
                <w:sz w:val="24"/>
              </w:rPr>
            </w:pPr>
            <w:r w:rsidRPr="00C0743A">
              <w:rPr>
                <w:color w:val="000000"/>
                <w:sz w:val="24"/>
              </w:rPr>
              <w:t>Повышение уровня квалификации педагогич</w:t>
            </w:r>
            <w:r w:rsidRPr="00C0743A">
              <w:rPr>
                <w:color w:val="000000"/>
                <w:sz w:val="24"/>
              </w:rPr>
              <w:t>е</w:t>
            </w:r>
            <w:r w:rsidRPr="00C0743A">
              <w:rPr>
                <w:color w:val="000000"/>
                <w:sz w:val="24"/>
              </w:rPr>
              <w:t>ских работников</w:t>
            </w:r>
          </w:p>
        </w:tc>
      </w:tr>
      <w:tr w:rsidR="00412A06" w:rsidRPr="00C0743A" w:rsidTr="00313571">
        <w:trPr>
          <w:trHeight w:val="316"/>
        </w:trPr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A06" w:rsidRPr="00C0743A" w:rsidRDefault="00412A06" w:rsidP="00313571">
            <w:pPr>
              <w:snapToGrid w:val="0"/>
              <w:jc w:val="both"/>
              <w:rPr>
                <w:sz w:val="24"/>
              </w:rPr>
            </w:pPr>
            <w:r w:rsidRPr="00C0743A">
              <w:rPr>
                <w:sz w:val="24"/>
              </w:rPr>
              <w:t xml:space="preserve">4. </w:t>
            </w:r>
            <w:r w:rsidRPr="00C0743A">
              <w:rPr>
                <w:color w:val="000000"/>
                <w:sz w:val="24"/>
              </w:rPr>
              <w:t>Разработка индивидуальных программ повышения уровня профессиональной компетентности педагогов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50A5" w:rsidRDefault="008D50A5" w:rsidP="008D50A5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202</w:t>
            </w:r>
            <w:r>
              <w:rPr>
                <w:rFonts w:eastAsia="Times New Roman"/>
                <w:sz w:val="24"/>
                <w:szCs w:val="24"/>
              </w:rPr>
              <w:t>6 – 2031</w:t>
            </w:r>
          </w:p>
          <w:p w:rsidR="00412A06" w:rsidRPr="00C0743A" w:rsidRDefault="00412A06" w:rsidP="0031357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A06" w:rsidRPr="00C0743A" w:rsidRDefault="00412A06" w:rsidP="0031357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 w:rsidRPr="00C0743A">
              <w:rPr>
                <w:sz w:val="24"/>
              </w:rPr>
              <w:t xml:space="preserve"> директ</w:t>
            </w:r>
            <w:r w:rsidRPr="00C0743A">
              <w:rPr>
                <w:sz w:val="24"/>
              </w:rPr>
              <w:t>о</w:t>
            </w:r>
            <w:r w:rsidRPr="00C0743A">
              <w:rPr>
                <w:sz w:val="24"/>
              </w:rPr>
              <w:t>ра, руководители м</w:t>
            </w:r>
            <w:r w:rsidRPr="00C0743A">
              <w:rPr>
                <w:sz w:val="24"/>
              </w:rPr>
              <w:t>е</w:t>
            </w:r>
            <w:r w:rsidRPr="00C0743A">
              <w:rPr>
                <w:sz w:val="24"/>
              </w:rPr>
              <w:t xml:space="preserve">тодических </w:t>
            </w:r>
            <w:r>
              <w:rPr>
                <w:sz w:val="24"/>
              </w:rPr>
              <w:t>объед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нений</w:t>
            </w:r>
            <w:r w:rsidRPr="00C0743A">
              <w:rPr>
                <w:sz w:val="24"/>
              </w:rPr>
              <w:t>, педагоги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A06" w:rsidRPr="00C0743A" w:rsidRDefault="00412A06" w:rsidP="00313571">
            <w:r w:rsidRPr="00C0743A">
              <w:rPr>
                <w:color w:val="000000"/>
                <w:sz w:val="24"/>
              </w:rPr>
              <w:t>Повышение уровня квалификации педагогич</w:t>
            </w:r>
            <w:r w:rsidRPr="00C0743A">
              <w:rPr>
                <w:color w:val="000000"/>
                <w:sz w:val="24"/>
              </w:rPr>
              <w:t>е</w:t>
            </w:r>
            <w:r w:rsidRPr="00C0743A">
              <w:rPr>
                <w:color w:val="000000"/>
                <w:sz w:val="24"/>
              </w:rPr>
              <w:t>ских работников</w:t>
            </w:r>
          </w:p>
        </w:tc>
      </w:tr>
      <w:tr w:rsidR="00412A06" w:rsidRPr="00C0743A" w:rsidTr="00313571">
        <w:trPr>
          <w:trHeight w:val="316"/>
        </w:trPr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A06" w:rsidRPr="00C0743A" w:rsidRDefault="00412A06" w:rsidP="00313571">
            <w:pPr>
              <w:snapToGrid w:val="0"/>
              <w:jc w:val="both"/>
              <w:rPr>
                <w:sz w:val="24"/>
              </w:rPr>
            </w:pPr>
            <w:r w:rsidRPr="00C0743A">
              <w:rPr>
                <w:sz w:val="24"/>
              </w:rPr>
              <w:t>5. Организация сетевого взаимодействия педагогов с субъектами образовательной среды через общение в блогах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50A5" w:rsidRDefault="008D50A5" w:rsidP="008D50A5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202</w:t>
            </w:r>
            <w:r>
              <w:rPr>
                <w:rFonts w:eastAsia="Times New Roman"/>
                <w:sz w:val="24"/>
                <w:szCs w:val="24"/>
              </w:rPr>
              <w:t>6 – 2031</w:t>
            </w:r>
          </w:p>
          <w:p w:rsidR="00412A06" w:rsidRPr="00C0743A" w:rsidRDefault="00412A06" w:rsidP="0031357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A06" w:rsidRPr="00C0743A" w:rsidRDefault="00412A06" w:rsidP="0031357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 w:rsidRPr="00C0743A">
              <w:rPr>
                <w:sz w:val="24"/>
              </w:rPr>
              <w:t xml:space="preserve"> директ</w:t>
            </w:r>
            <w:r w:rsidRPr="00C0743A">
              <w:rPr>
                <w:sz w:val="24"/>
              </w:rPr>
              <w:t>о</w:t>
            </w:r>
            <w:r w:rsidRPr="00C0743A">
              <w:rPr>
                <w:sz w:val="24"/>
              </w:rPr>
              <w:t>ра, руководители м</w:t>
            </w:r>
            <w:r w:rsidRPr="00C0743A">
              <w:rPr>
                <w:sz w:val="24"/>
              </w:rPr>
              <w:t>е</w:t>
            </w:r>
            <w:r w:rsidRPr="00C0743A">
              <w:rPr>
                <w:sz w:val="24"/>
              </w:rPr>
              <w:t xml:space="preserve">тодических </w:t>
            </w:r>
            <w:r>
              <w:rPr>
                <w:sz w:val="24"/>
              </w:rPr>
              <w:t>объед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нений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A06" w:rsidRPr="00C0743A" w:rsidRDefault="00412A06" w:rsidP="00313571">
            <w:pPr>
              <w:snapToGrid w:val="0"/>
              <w:jc w:val="both"/>
              <w:rPr>
                <w:sz w:val="24"/>
              </w:rPr>
            </w:pPr>
            <w:r w:rsidRPr="00C0743A">
              <w:rPr>
                <w:sz w:val="24"/>
              </w:rPr>
              <w:t>Обмен опытом по использованию имеющихся программ, учебников, методических разработок и пособий; выявление имеющихся проблем и  м</w:t>
            </w:r>
            <w:r w:rsidRPr="00C0743A">
              <w:rPr>
                <w:sz w:val="24"/>
              </w:rPr>
              <w:t>е</w:t>
            </w:r>
            <w:r w:rsidRPr="00C0743A">
              <w:rPr>
                <w:sz w:val="24"/>
              </w:rPr>
              <w:t>тодическая поддержка в их решении, повышение уровня информированности потребителей обр</w:t>
            </w:r>
            <w:r w:rsidRPr="00C0743A">
              <w:rPr>
                <w:sz w:val="24"/>
              </w:rPr>
              <w:t>а</w:t>
            </w:r>
            <w:r w:rsidRPr="00C0743A">
              <w:rPr>
                <w:sz w:val="24"/>
              </w:rPr>
              <w:t>зовательных услуг</w:t>
            </w:r>
          </w:p>
        </w:tc>
      </w:tr>
      <w:tr w:rsidR="00412A06" w:rsidRPr="00C0743A" w:rsidTr="00313571">
        <w:trPr>
          <w:trHeight w:val="316"/>
        </w:trPr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A06" w:rsidRPr="00C0743A" w:rsidRDefault="00412A06" w:rsidP="0031357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  <w:r w:rsidRPr="00C0743A">
              <w:rPr>
                <w:sz w:val="24"/>
              </w:rPr>
              <w:t>. Методическая поддержка педагогов – участников профессиональных конкурсов разного уровня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50A5" w:rsidRDefault="008D50A5" w:rsidP="008D50A5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202</w:t>
            </w:r>
            <w:r>
              <w:rPr>
                <w:rFonts w:eastAsia="Times New Roman"/>
                <w:sz w:val="24"/>
                <w:szCs w:val="24"/>
              </w:rPr>
              <w:t>6 – 2031</w:t>
            </w:r>
          </w:p>
          <w:p w:rsidR="00412A06" w:rsidRPr="00C0743A" w:rsidRDefault="00412A06" w:rsidP="0031357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A06" w:rsidRPr="00C0743A" w:rsidRDefault="00412A06" w:rsidP="00313571">
            <w:pPr>
              <w:snapToGrid w:val="0"/>
              <w:jc w:val="both"/>
              <w:rPr>
                <w:sz w:val="24"/>
              </w:rPr>
            </w:pPr>
            <w:r w:rsidRPr="00C0743A">
              <w:rPr>
                <w:sz w:val="24"/>
              </w:rPr>
              <w:t>Методический совет школы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A06" w:rsidRPr="00C0743A" w:rsidRDefault="00412A06" w:rsidP="00313571">
            <w:pPr>
              <w:snapToGrid w:val="0"/>
              <w:jc w:val="both"/>
              <w:rPr>
                <w:sz w:val="24"/>
              </w:rPr>
            </w:pPr>
            <w:r w:rsidRPr="00C0743A">
              <w:rPr>
                <w:sz w:val="24"/>
              </w:rPr>
              <w:t>Повышение количества и качества участий пед</w:t>
            </w:r>
            <w:r w:rsidRPr="00C0743A">
              <w:rPr>
                <w:sz w:val="24"/>
              </w:rPr>
              <w:t>а</w:t>
            </w:r>
            <w:r w:rsidRPr="00C0743A">
              <w:rPr>
                <w:sz w:val="24"/>
              </w:rPr>
              <w:t>гогов в конкурсах профессионального мастерства</w:t>
            </w:r>
          </w:p>
        </w:tc>
      </w:tr>
      <w:tr w:rsidR="00412A06" w:rsidRPr="00C0743A" w:rsidTr="00313571">
        <w:trPr>
          <w:trHeight w:val="316"/>
        </w:trPr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A06" w:rsidRPr="00C0743A" w:rsidRDefault="00412A06" w:rsidP="0031357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  <w:r w:rsidRPr="00C0743A">
              <w:rPr>
                <w:sz w:val="24"/>
              </w:rPr>
              <w:t>. Расширение спектра профессиональных кон</w:t>
            </w:r>
            <w:r>
              <w:rPr>
                <w:sz w:val="24"/>
              </w:rPr>
              <w:t>курсов.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50A5" w:rsidRDefault="008D50A5" w:rsidP="008D50A5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202</w:t>
            </w:r>
            <w:r>
              <w:rPr>
                <w:rFonts w:eastAsia="Times New Roman"/>
                <w:sz w:val="24"/>
                <w:szCs w:val="24"/>
              </w:rPr>
              <w:t>6 – 2031</w:t>
            </w:r>
          </w:p>
          <w:p w:rsidR="00412A06" w:rsidRPr="00C0743A" w:rsidRDefault="00412A06" w:rsidP="0031357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A06" w:rsidRPr="00C0743A" w:rsidRDefault="00412A06" w:rsidP="00313571">
            <w:pPr>
              <w:snapToGrid w:val="0"/>
              <w:jc w:val="both"/>
              <w:rPr>
                <w:sz w:val="24"/>
              </w:rPr>
            </w:pPr>
            <w:r w:rsidRPr="00C0743A">
              <w:rPr>
                <w:sz w:val="24"/>
              </w:rPr>
              <w:t>Методический совет школы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A06" w:rsidRPr="00C0743A" w:rsidRDefault="00412A06" w:rsidP="00313571">
            <w:pPr>
              <w:snapToGrid w:val="0"/>
              <w:jc w:val="both"/>
              <w:rPr>
                <w:sz w:val="24"/>
              </w:rPr>
            </w:pPr>
            <w:r w:rsidRPr="00C0743A">
              <w:rPr>
                <w:sz w:val="24"/>
              </w:rPr>
              <w:t>Повышение мотивации педагогов на участие в конкурсах профессионального мастерства разн</w:t>
            </w:r>
            <w:r w:rsidRPr="00C0743A">
              <w:rPr>
                <w:sz w:val="24"/>
              </w:rPr>
              <w:t>о</w:t>
            </w:r>
            <w:r w:rsidRPr="00C0743A">
              <w:rPr>
                <w:sz w:val="24"/>
              </w:rPr>
              <w:t>го уровня</w:t>
            </w:r>
          </w:p>
        </w:tc>
      </w:tr>
      <w:tr w:rsidR="00412A06" w:rsidRPr="00C0743A" w:rsidTr="00313571">
        <w:trPr>
          <w:trHeight w:val="316"/>
        </w:trPr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A06" w:rsidRPr="00C0743A" w:rsidRDefault="00412A06" w:rsidP="00313571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  <w:r w:rsidRPr="00C0743A">
              <w:rPr>
                <w:color w:val="000000"/>
                <w:sz w:val="24"/>
              </w:rPr>
              <w:t>. Систематизация нормативной правовой базы по а</w:t>
            </w:r>
            <w:r w:rsidRPr="00C0743A">
              <w:rPr>
                <w:color w:val="000000"/>
                <w:sz w:val="24"/>
              </w:rPr>
              <w:t>т</w:t>
            </w:r>
            <w:r w:rsidRPr="00C0743A">
              <w:rPr>
                <w:color w:val="000000"/>
                <w:sz w:val="24"/>
              </w:rPr>
              <w:t>тестации педагогических кадров;</w:t>
            </w:r>
          </w:p>
          <w:p w:rsidR="00412A06" w:rsidRPr="00C0743A" w:rsidRDefault="00412A06" w:rsidP="0031357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50A5" w:rsidRDefault="008D50A5" w:rsidP="008D50A5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202</w:t>
            </w:r>
            <w:r>
              <w:rPr>
                <w:rFonts w:eastAsia="Times New Roman"/>
                <w:sz w:val="24"/>
                <w:szCs w:val="24"/>
              </w:rPr>
              <w:t>6 – 2031</w:t>
            </w:r>
          </w:p>
          <w:p w:rsidR="00412A06" w:rsidRPr="00C0743A" w:rsidRDefault="00412A06" w:rsidP="0031357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A06" w:rsidRPr="00C0743A" w:rsidRDefault="00412A06" w:rsidP="0031357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 w:rsidRPr="00C0743A">
              <w:rPr>
                <w:sz w:val="24"/>
              </w:rPr>
              <w:t xml:space="preserve"> директ</w:t>
            </w:r>
            <w:r w:rsidRPr="00C0743A">
              <w:rPr>
                <w:sz w:val="24"/>
              </w:rPr>
              <w:t>о</w:t>
            </w:r>
            <w:r w:rsidRPr="00C0743A">
              <w:rPr>
                <w:sz w:val="24"/>
              </w:rPr>
              <w:t xml:space="preserve">ра 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A06" w:rsidRPr="00C0743A" w:rsidRDefault="00412A06" w:rsidP="00313571">
            <w:pPr>
              <w:snapToGrid w:val="0"/>
              <w:jc w:val="both"/>
              <w:rPr>
                <w:sz w:val="24"/>
              </w:rPr>
            </w:pPr>
            <w:r w:rsidRPr="00C0743A">
              <w:rPr>
                <w:sz w:val="24"/>
              </w:rPr>
              <w:t xml:space="preserve">Высокий уровень аттестация педагогов школы </w:t>
            </w:r>
          </w:p>
        </w:tc>
      </w:tr>
      <w:tr w:rsidR="00412A06" w:rsidRPr="00C0743A" w:rsidTr="00313571">
        <w:trPr>
          <w:trHeight w:val="790"/>
        </w:trPr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13571" w:rsidRDefault="00313571" w:rsidP="00313571">
            <w:pPr>
              <w:snapToGrid w:val="0"/>
              <w:jc w:val="both"/>
              <w:rPr>
                <w:color w:val="000000"/>
                <w:sz w:val="24"/>
              </w:rPr>
            </w:pPr>
          </w:p>
          <w:p w:rsidR="00313571" w:rsidRDefault="00313571" w:rsidP="00313571">
            <w:pPr>
              <w:snapToGrid w:val="0"/>
              <w:jc w:val="both"/>
              <w:rPr>
                <w:color w:val="000000"/>
                <w:sz w:val="24"/>
              </w:rPr>
            </w:pPr>
          </w:p>
          <w:p w:rsidR="00412A06" w:rsidRPr="00C0743A" w:rsidRDefault="00412A06" w:rsidP="0031357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13571" w:rsidRDefault="00313571" w:rsidP="00313571">
            <w:pPr>
              <w:snapToGrid w:val="0"/>
              <w:jc w:val="center"/>
              <w:rPr>
                <w:sz w:val="24"/>
              </w:rPr>
            </w:pPr>
          </w:p>
          <w:p w:rsidR="00313571" w:rsidRDefault="00313571" w:rsidP="00313571">
            <w:pPr>
              <w:snapToGrid w:val="0"/>
              <w:jc w:val="center"/>
              <w:rPr>
                <w:sz w:val="24"/>
              </w:rPr>
            </w:pPr>
          </w:p>
          <w:p w:rsidR="00412A06" w:rsidRPr="00C0743A" w:rsidRDefault="00412A06" w:rsidP="0031357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13571" w:rsidRDefault="00313571" w:rsidP="00313571">
            <w:pPr>
              <w:snapToGrid w:val="0"/>
              <w:jc w:val="both"/>
              <w:rPr>
                <w:sz w:val="24"/>
              </w:rPr>
            </w:pPr>
          </w:p>
          <w:p w:rsidR="00313571" w:rsidRDefault="00313571" w:rsidP="00313571">
            <w:pPr>
              <w:snapToGrid w:val="0"/>
              <w:jc w:val="both"/>
              <w:rPr>
                <w:sz w:val="24"/>
              </w:rPr>
            </w:pPr>
          </w:p>
          <w:p w:rsidR="00412A06" w:rsidRPr="00C0743A" w:rsidRDefault="00412A06" w:rsidP="0031357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3571" w:rsidRDefault="00313571" w:rsidP="00313571">
            <w:pPr>
              <w:snapToGrid w:val="0"/>
              <w:jc w:val="both"/>
              <w:rPr>
                <w:sz w:val="24"/>
              </w:rPr>
            </w:pPr>
          </w:p>
          <w:p w:rsidR="00313571" w:rsidRDefault="00313571" w:rsidP="00313571">
            <w:pPr>
              <w:snapToGrid w:val="0"/>
              <w:jc w:val="both"/>
              <w:rPr>
                <w:sz w:val="24"/>
              </w:rPr>
            </w:pPr>
          </w:p>
          <w:p w:rsidR="00412A06" w:rsidRPr="00C0743A" w:rsidRDefault="00412A06" w:rsidP="00313571">
            <w:pPr>
              <w:snapToGrid w:val="0"/>
              <w:jc w:val="both"/>
              <w:rPr>
                <w:sz w:val="24"/>
              </w:rPr>
            </w:pPr>
          </w:p>
        </w:tc>
      </w:tr>
      <w:tr w:rsidR="00313571" w:rsidRPr="00C0743A" w:rsidTr="00313571">
        <w:trPr>
          <w:trHeight w:val="580"/>
        </w:trPr>
        <w:tc>
          <w:tcPr>
            <w:tcW w:w="59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13571" w:rsidRDefault="00313571" w:rsidP="00313571">
            <w:pPr>
              <w:snapToGrid w:val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  <w:r w:rsidRPr="00C0743A">
              <w:rPr>
                <w:color w:val="000000"/>
                <w:sz w:val="24"/>
              </w:rPr>
              <w:t>. Корректировка процедуры организации и провед</w:t>
            </w:r>
            <w:r w:rsidRPr="00C0743A">
              <w:rPr>
                <w:color w:val="000000"/>
                <w:sz w:val="24"/>
              </w:rPr>
              <w:t>е</w:t>
            </w:r>
            <w:r w:rsidRPr="00C0743A">
              <w:rPr>
                <w:color w:val="000000"/>
                <w:sz w:val="24"/>
              </w:rPr>
              <w:t>ния аттестации педагогических кадров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D50A5" w:rsidRDefault="008D50A5" w:rsidP="008D50A5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202</w:t>
            </w:r>
            <w:r>
              <w:rPr>
                <w:rFonts w:eastAsia="Times New Roman"/>
                <w:sz w:val="24"/>
                <w:szCs w:val="24"/>
              </w:rPr>
              <w:t>6 – 2031</w:t>
            </w:r>
          </w:p>
          <w:p w:rsidR="00313571" w:rsidRDefault="00313571" w:rsidP="0031357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13571" w:rsidRDefault="00313571" w:rsidP="0031357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 w:rsidRPr="00C0743A">
              <w:rPr>
                <w:sz w:val="24"/>
              </w:rPr>
              <w:t xml:space="preserve"> директ</w:t>
            </w:r>
            <w:r w:rsidRPr="00C0743A">
              <w:rPr>
                <w:sz w:val="24"/>
              </w:rPr>
              <w:t>о</w:t>
            </w:r>
            <w:r w:rsidRPr="00C0743A">
              <w:rPr>
                <w:sz w:val="24"/>
              </w:rPr>
              <w:t xml:space="preserve">ра 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71" w:rsidRDefault="00313571" w:rsidP="00313571">
            <w:pPr>
              <w:snapToGrid w:val="0"/>
              <w:jc w:val="both"/>
              <w:rPr>
                <w:sz w:val="24"/>
              </w:rPr>
            </w:pPr>
            <w:r w:rsidRPr="00C0743A">
              <w:rPr>
                <w:sz w:val="24"/>
              </w:rPr>
              <w:t>Высокий уровень аттестация педагогов школы</w:t>
            </w:r>
          </w:p>
        </w:tc>
      </w:tr>
      <w:tr w:rsidR="00412A06" w:rsidRPr="00C0743A" w:rsidTr="00313571">
        <w:trPr>
          <w:trHeight w:val="316"/>
        </w:trPr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A06" w:rsidRPr="00C0743A" w:rsidRDefault="00412A06" w:rsidP="0031357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 w:rsidRPr="00C0743A">
              <w:rPr>
                <w:sz w:val="24"/>
              </w:rPr>
              <w:t>. Проведение методических и психологических ко</w:t>
            </w:r>
            <w:r w:rsidRPr="00C0743A">
              <w:rPr>
                <w:sz w:val="24"/>
              </w:rPr>
              <w:t>н</w:t>
            </w:r>
            <w:r w:rsidRPr="00C0743A">
              <w:rPr>
                <w:sz w:val="24"/>
              </w:rPr>
              <w:t xml:space="preserve">сультаций для аттестующихся </w:t>
            </w:r>
            <w:r>
              <w:rPr>
                <w:sz w:val="24"/>
              </w:rPr>
              <w:t>педагогов.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50A5" w:rsidRDefault="008D50A5" w:rsidP="008D50A5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202</w:t>
            </w:r>
            <w:r>
              <w:rPr>
                <w:rFonts w:eastAsia="Times New Roman"/>
                <w:sz w:val="24"/>
                <w:szCs w:val="24"/>
              </w:rPr>
              <w:t>6 – 2031</w:t>
            </w:r>
          </w:p>
          <w:p w:rsidR="00412A06" w:rsidRPr="00C0743A" w:rsidRDefault="00412A06" w:rsidP="0031357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A06" w:rsidRPr="00C0743A" w:rsidRDefault="00412A06" w:rsidP="00313571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 w:rsidRPr="00C0743A">
              <w:rPr>
                <w:sz w:val="24"/>
              </w:rPr>
              <w:t xml:space="preserve"> директ</w:t>
            </w:r>
            <w:r w:rsidRPr="00C0743A">
              <w:rPr>
                <w:sz w:val="24"/>
              </w:rPr>
              <w:t>о</w:t>
            </w:r>
            <w:r w:rsidRPr="00C0743A">
              <w:rPr>
                <w:sz w:val="24"/>
              </w:rPr>
              <w:t>ра</w:t>
            </w:r>
            <w:r>
              <w:rPr>
                <w:sz w:val="24"/>
              </w:rPr>
              <w:t xml:space="preserve">, </w:t>
            </w:r>
            <w:r w:rsidRPr="00C0743A">
              <w:rPr>
                <w:sz w:val="24"/>
              </w:rPr>
              <w:t>Методический с</w:t>
            </w:r>
            <w:r w:rsidRPr="00C0743A">
              <w:rPr>
                <w:sz w:val="24"/>
              </w:rPr>
              <w:t>о</w:t>
            </w:r>
            <w:r w:rsidRPr="00C0743A">
              <w:rPr>
                <w:sz w:val="24"/>
              </w:rPr>
              <w:t>вет школы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A06" w:rsidRPr="00C0743A" w:rsidRDefault="00412A06" w:rsidP="00313571">
            <w:pPr>
              <w:snapToGrid w:val="0"/>
              <w:jc w:val="both"/>
              <w:rPr>
                <w:sz w:val="24"/>
              </w:rPr>
            </w:pPr>
            <w:r w:rsidRPr="00C0743A">
              <w:rPr>
                <w:sz w:val="24"/>
              </w:rPr>
              <w:t>Снижение психологической боязни и успешная аттестация педагогов</w:t>
            </w:r>
          </w:p>
        </w:tc>
      </w:tr>
      <w:tr w:rsidR="00D80790" w:rsidTr="00313571">
        <w:trPr>
          <w:trHeight w:val="316"/>
        </w:trPr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31357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31357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Срок исполн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31357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Ответственные 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полнители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31357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Ожидаемый результат</w:t>
            </w:r>
          </w:p>
        </w:tc>
      </w:tr>
      <w:tr w:rsidR="00D80790" w:rsidTr="00313571">
        <w:trPr>
          <w:trHeight w:val="1028"/>
        </w:trPr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80790" w:rsidRDefault="00D80790" w:rsidP="0031357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1. Р</w:t>
            </w:r>
            <w:r>
              <w:rPr>
                <w:color w:val="000000"/>
                <w:sz w:val="24"/>
              </w:rPr>
              <w:t>азработка плана курсовой подготовки и переподг</w:t>
            </w:r>
            <w:r>
              <w:rPr>
                <w:color w:val="000000"/>
                <w:sz w:val="24"/>
              </w:rPr>
              <w:t>о</w:t>
            </w:r>
            <w:r>
              <w:rPr>
                <w:color w:val="000000"/>
                <w:sz w:val="24"/>
              </w:rPr>
              <w:t>товки педагогических работников</w:t>
            </w:r>
            <w:r>
              <w:rPr>
                <w:sz w:val="24"/>
              </w:rPr>
              <w:t>.</w:t>
            </w:r>
          </w:p>
          <w:p w:rsidR="00D80790" w:rsidRDefault="00D80790" w:rsidP="0031357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D50A5" w:rsidRDefault="008D50A5" w:rsidP="008D50A5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202</w:t>
            </w:r>
            <w:r>
              <w:rPr>
                <w:rFonts w:eastAsia="Times New Roman"/>
                <w:sz w:val="24"/>
                <w:szCs w:val="24"/>
              </w:rPr>
              <w:t>6 – 2031</w:t>
            </w:r>
          </w:p>
          <w:p w:rsidR="00D80790" w:rsidRDefault="00D80790" w:rsidP="0031357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80790" w:rsidRDefault="00D80790" w:rsidP="0031357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ра по УВР</w:t>
            </w:r>
          </w:p>
          <w:p w:rsidR="00D80790" w:rsidRDefault="00D80790" w:rsidP="0031357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0790" w:rsidRDefault="00D80790" w:rsidP="0031357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Все педагоги прошли курсовую подготовку и 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товы работать в новых условиях</w:t>
            </w:r>
          </w:p>
          <w:p w:rsidR="00D80790" w:rsidRDefault="00D80790" w:rsidP="00313571">
            <w:pPr>
              <w:snapToGrid w:val="0"/>
              <w:jc w:val="both"/>
              <w:rPr>
                <w:sz w:val="24"/>
              </w:rPr>
            </w:pPr>
          </w:p>
        </w:tc>
      </w:tr>
      <w:tr w:rsidR="00D80790" w:rsidTr="00313571">
        <w:trPr>
          <w:trHeight w:val="316"/>
        </w:trPr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31357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2. Корректировка школьного Положения о стимул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рующих выплатах, обеспечивающая материальную поддержку педагогов, проходящих курсовую подг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товку в системе дистанционного обучения или по накопительной системе.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8D50A5" w:rsidP="0031357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31357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31357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Повышение мотивации педагогов на развитие профессиональных компетенций через курсовую подготовку.</w:t>
            </w:r>
          </w:p>
        </w:tc>
      </w:tr>
      <w:tr w:rsidR="00D80790" w:rsidTr="00313571">
        <w:trPr>
          <w:trHeight w:val="316"/>
        </w:trPr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313571">
            <w:pPr>
              <w:snapToGrid w:val="0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3. Изучение потребностей каждого педагога в пов</w:t>
            </w:r>
            <w:r>
              <w:rPr>
                <w:color w:val="000000"/>
                <w:sz w:val="24"/>
              </w:rPr>
              <w:t>ы</w:t>
            </w:r>
            <w:r>
              <w:rPr>
                <w:color w:val="000000"/>
                <w:sz w:val="24"/>
              </w:rPr>
              <w:t>шении уровня профессиональной компетентности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50A5" w:rsidRDefault="008D50A5" w:rsidP="008D50A5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202</w:t>
            </w:r>
            <w:r>
              <w:rPr>
                <w:rFonts w:eastAsia="Times New Roman"/>
                <w:sz w:val="24"/>
                <w:szCs w:val="24"/>
              </w:rPr>
              <w:t>6 – 2031</w:t>
            </w:r>
          </w:p>
          <w:p w:rsidR="00D80790" w:rsidRDefault="00D80790" w:rsidP="0031357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31357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ра по УВР, руковод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тели методических секций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313571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Повышение уровня квалификации педагогич</w:t>
            </w:r>
            <w:r>
              <w:rPr>
                <w:color w:val="000000"/>
                <w:sz w:val="24"/>
              </w:rPr>
              <w:t>е</w:t>
            </w:r>
            <w:r>
              <w:rPr>
                <w:color w:val="000000"/>
                <w:sz w:val="24"/>
              </w:rPr>
              <w:t>ских работников</w:t>
            </w:r>
          </w:p>
        </w:tc>
      </w:tr>
      <w:tr w:rsidR="00D80790" w:rsidTr="00313571">
        <w:trPr>
          <w:trHeight w:val="316"/>
        </w:trPr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31357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>
              <w:rPr>
                <w:color w:val="000000"/>
                <w:sz w:val="24"/>
              </w:rPr>
              <w:t>Разработка индивидуальных программ повышения уровня профессиональной компетентности педагогов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50A5" w:rsidRDefault="008D50A5" w:rsidP="008D50A5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202</w:t>
            </w:r>
            <w:r>
              <w:rPr>
                <w:rFonts w:eastAsia="Times New Roman"/>
                <w:sz w:val="24"/>
                <w:szCs w:val="24"/>
              </w:rPr>
              <w:t>6 – 2031</w:t>
            </w:r>
          </w:p>
          <w:p w:rsidR="00D80790" w:rsidRDefault="00D80790" w:rsidP="0031357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31357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ра по УВР, руковод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тели методических секций, педагоги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313571">
            <w:r>
              <w:rPr>
                <w:color w:val="000000"/>
                <w:sz w:val="24"/>
              </w:rPr>
              <w:t>Повышение уровня квалификации педагогич</w:t>
            </w:r>
            <w:r>
              <w:rPr>
                <w:color w:val="000000"/>
                <w:sz w:val="24"/>
              </w:rPr>
              <w:t>е</w:t>
            </w:r>
            <w:r>
              <w:rPr>
                <w:color w:val="000000"/>
                <w:sz w:val="24"/>
              </w:rPr>
              <w:t>ских работников</w:t>
            </w:r>
          </w:p>
        </w:tc>
      </w:tr>
      <w:tr w:rsidR="00D80790" w:rsidTr="00313571">
        <w:trPr>
          <w:trHeight w:val="316"/>
        </w:trPr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31357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5. Организация сетевого взаимодействия педагогов с субъектами образовательной среды через общение в блогах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50A5" w:rsidRDefault="008D50A5" w:rsidP="008D50A5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202</w:t>
            </w:r>
            <w:r>
              <w:rPr>
                <w:rFonts w:eastAsia="Times New Roman"/>
                <w:sz w:val="24"/>
                <w:szCs w:val="24"/>
              </w:rPr>
              <w:t>6 – 2031</w:t>
            </w:r>
          </w:p>
          <w:p w:rsidR="00D80790" w:rsidRDefault="00D80790" w:rsidP="0031357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31357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ра по УВР, руковод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тели методических секций, системный администратор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31357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Обмен опытом по использованию имеющихся программ, учебников, методических разработок и пособий; выявление имеющихся проблем и  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тодическая поддержка в их решении, повышение уровня информированности потребителей обр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зовательных услуг</w:t>
            </w:r>
          </w:p>
        </w:tc>
      </w:tr>
      <w:tr w:rsidR="00D80790" w:rsidTr="00313571">
        <w:trPr>
          <w:trHeight w:val="316"/>
        </w:trPr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31357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1. Методическая поддержка педагогов – участников профессиональных конкурсов разного уровня</w:t>
            </w:r>
          </w:p>
          <w:p w:rsidR="00313571" w:rsidRDefault="00313571" w:rsidP="0031357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50A5" w:rsidRDefault="008D50A5" w:rsidP="008D50A5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202</w:t>
            </w:r>
            <w:r>
              <w:rPr>
                <w:rFonts w:eastAsia="Times New Roman"/>
                <w:sz w:val="24"/>
                <w:szCs w:val="24"/>
              </w:rPr>
              <w:t>6 – 2031</w:t>
            </w:r>
          </w:p>
          <w:p w:rsidR="00D80790" w:rsidRDefault="00D80790" w:rsidP="0031357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31357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Методический совет школы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31357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Повышение количества и качества участий пед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гогов в конкурсах профессионального мастерства</w:t>
            </w:r>
          </w:p>
        </w:tc>
      </w:tr>
      <w:tr w:rsidR="00D80790" w:rsidTr="00313571">
        <w:trPr>
          <w:trHeight w:val="820"/>
        </w:trPr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13571" w:rsidRDefault="00313571" w:rsidP="00313571">
            <w:pPr>
              <w:snapToGrid w:val="0"/>
              <w:jc w:val="both"/>
              <w:rPr>
                <w:sz w:val="24"/>
              </w:rPr>
            </w:pPr>
          </w:p>
          <w:p w:rsidR="00313571" w:rsidRDefault="00313571" w:rsidP="00313571">
            <w:pPr>
              <w:snapToGrid w:val="0"/>
              <w:jc w:val="both"/>
              <w:rPr>
                <w:sz w:val="24"/>
              </w:rPr>
            </w:pPr>
          </w:p>
          <w:p w:rsidR="00D80790" w:rsidRDefault="00D80790" w:rsidP="0031357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13571" w:rsidRDefault="00313571" w:rsidP="00313571">
            <w:pPr>
              <w:snapToGrid w:val="0"/>
              <w:jc w:val="center"/>
              <w:rPr>
                <w:sz w:val="24"/>
              </w:rPr>
            </w:pPr>
          </w:p>
          <w:p w:rsidR="00313571" w:rsidRDefault="00313571" w:rsidP="00313571">
            <w:pPr>
              <w:snapToGrid w:val="0"/>
              <w:jc w:val="center"/>
              <w:rPr>
                <w:sz w:val="24"/>
              </w:rPr>
            </w:pPr>
          </w:p>
          <w:p w:rsidR="00D80790" w:rsidRDefault="00D80790" w:rsidP="0031357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313571" w:rsidRDefault="00313571" w:rsidP="00313571">
            <w:pPr>
              <w:snapToGrid w:val="0"/>
              <w:jc w:val="both"/>
              <w:rPr>
                <w:sz w:val="24"/>
              </w:rPr>
            </w:pPr>
          </w:p>
          <w:p w:rsidR="00313571" w:rsidRDefault="00313571" w:rsidP="00313571">
            <w:pPr>
              <w:snapToGrid w:val="0"/>
              <w:jc w:val="both"/>
              <w:rPr>
                <w:sz w:val="24"/>
              </w:rPr>
            </w:pPr>
          </w:p>
          <w:p w:rsidR="00D80790" w:rsidRDefault="00D80790" w:rsidP="0031357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53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3571" w:rsidRDefault="00313571" w:rsidP="00313571">
            <w:pPr>
              <w:snapToGrid w:val="0"/>
              <w:jc w:val="both"/>
              <w:rPr>
                <w:sz w:val="24"/>
              </w:rPr>
            </w:pPr>
          </w:p>
          <w:p w:rsidR="00313571" w:rsidRDefault="00313571" w:rsidP="00313571">
            <w:pPr>
              <w:snapToGrid w:val="0"/>
              <w:jc w:val="both"/>
              <w:rPr>
                <w:sz w:val="24"/>
              </w:rPr>
            </w:pPr>
          </w:p>
          <w:p w:rsidR="00D80790" w:rsidRDefault="00D80790" w:rsidP="00313571">
            <w:pPr>
              <w:snapToGrid w:val="0"/>
              <w:jc w:val="both"/>
              <w:rPr>
                <w:sz w:val="24"/>
              </w:rPr>
            </w:pPr>
          </w:p>
        </w:tc>
      </w:tr>
      <w:tr w:rsidR="00313571" w:rsidTr="00313571">
        <w:trPr>
          <w:trHeight w:val="826"/>
        </w:trPr>
        <w:tc>
          <w:tcPr>
            <w:tcW w:w="59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13571" w:rsidRDefault="00313571" w:rsidP="0031357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2. Расширение спектра профессиональных конкурсов на уровне школы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D50A5" w:rsidRDefault="008D50A5" w:rsidP="008D50A5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202</w:t>
            </w:r>
            <w:r>
              <w:rPr>
                <w:rFonts w:eastAsia="Times New Roman"/>
                <w:sz w:val="24"/>
                <w:szCs w:val="24"/>
              </w:rPr>
              <w:t>6 – 2031</w:t>
            </w:r>
          </w:p>
          <w:p w:rsidR="00313571" w:rsidRDefault="00313571" w:rsidP="0031357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13571" w:rsidRDefault="00313571" w:rsidP="0031357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Методический совет школы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71" w:rsidRDefault="00313571" w:rsidP="0031357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Повышение мотивации педагогов на участие в конкурсах профессионального мастерства разн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уровня</w:t>
            </w:r>
          </w:p>
        </w:tc>
      </w:tr>
      <w:tr w:rsidR="00D80790" w:rsidTr="00313571">
        <w:trPr>
          <w:trHeight w:val="316"/>
        </w:trPr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313571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 Систематизация нормативной правовой базы по а</w:t>
            </w:r>
            <w:r>
              <w:rPr>
                <w:color w:val="000000"/>
                <w:sz w:val="24"/>
              </w:rPr>
              <w:t>т</w:t>
            </w:r>
            <w:r>
              <w:rPr>
                <w:color w:val="000000"/>
                <w:sz w:val="24"/>
              </w:rPr>
              <w:t>тестации педагогических кадров;</w:t>
            </w:r>
          </w:p>
          <w:p w:rsidR="00D80790" w:rsidRDefault="00D80790" w:rsidP="0031357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50A5" w:rsidRDefault="008D50A5" w:rsidP="008D50A5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202</w:t>
            </w:r>
            <w:r>
              <w:rPr>
                <w:rFonts w:eastAsia="Times New Roman"/>
                <w:sz w:val="24"/>
                <w:szCs w:val="24"/>
              </w:rPr>
              <w:t>6 – 2031</w:t>
            </w:r>
          </w:p>
          <w:p w:rsidR="00D80790" w:rsidRDefault="00D80790" w:rsidP="0031357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31357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ра по УВР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31357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Высокий уровень аттестация педагогов школы </w:t>
            </w:r>
          </w:p>
        </w:tc>
      </w:tr>
      <w:tr w:rsidR="00D80790" w:rsidTr="00313571">
        <w:trPr>
          <w:trHeight w:val="316"/>
        </w:trPr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313571">
            <w:pPr>
              <w:snapToGrid w:val="0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2. Корректировка процедуры организации и провед</w:t>
            </w:r>
            <w:r>
              <w:rPr>
                <w:color w:val="000000"/>
                <w:sz w:val="24"/>
              </w:rPr>
              <w:t>е</w:t>
            </w:r>
            <w:r>
              <w:rPr>
                <w:color w:val="000000"/>
                <w:sz w:val="24"/>
              </w:rPr>
              <w:t>ния аттестации педагогических кадров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50A5" w:rsidRDefault="008D50A5" w:rsidP="008D50A5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202</w:t>
            </w:r>
            <w:r>
              <w:rPr>
                <w:rFonts w:eastAsia="Times New Roman"/>
                <w:sz w:val="24"/>
                <w:szCs w:val="24"/>
              </w:rPr>
              <w:t>6 – 2031</w:t>
            </w:r>
          </w:p>
          <w:p w:rsidR="00D80790" w:rsidRDefault="00D80790" w:rsidP="0031357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31357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ра по УВР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31357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Высокий уровень аттестация педагогов школы</w:t>
            </w:r>
          </w:p>
        </w:tc>
      </w:tr>
      <w:tr w:rsidR="00D80790" w:rsidTr="00313571">
        <w:trPr>
          <w:trHeight w:val="316"/>
        </w:trPr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31357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2. Проведение методических и психологических 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сультаций для педагогов, аттестующихся по новой м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дели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50A5" w:rsidRDefault="008D50A5" w:rsidP="008D50A5">
            <w:pPr>
              <w:pStyle w:val="af2"/>
              <w:jc w:val="both"/>
              <w:rPr>
                <w:rFonts w:eastAsia="Times New Roman"/>
                <w:sz w:val="24"/>
                <w:szCs w:val="24"/>
              </w:rPr>
            </w:pPr>
            <w:r w:rsidRPr="00DA69EB">
              <w:rPr>
                <w:rFonts w:eastAsia="Times New Roman"/>
                <w:sz w:val="24"/>
                <w:szCs w:val="24"/>
              </w:rPr>
              <w:t>202</w:t>
            </w:r>
            <w:r>
              <w:rPr>
                <w:rFonts w:eastAsia="Times New Roman"/>
                <w:sz w:val="24"/>
                <w:szCs w:val="24"/>
              </w:rPr>
              <w:t>6 – 2031</w:t>
            </w:r>
          </w:p>
          <w:p w:rsidR="00D80790" w:rsidRDefault="00D80790" w:rsidP="0031357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31357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ра по УВР, Методич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ский совет школы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31357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Снижение психологической боязни и успешная аттестация педагогов</w:t>
            </w:r>
          </w:p>
        </w:tc>
      </w:tr>
    </w:tbl>
    <w:p w:rsidR="00AD6876" w:rsidRDefault="00AD6876" w:rsidP="00AD6876">
      <w:pPr>
        <w:sectPr w:rsidR="00AD6876" w:rsidSect="00F81C4E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6E4E2F" w:rsidRPr="006E4E2F" w:rsidRDefault="006E4E2F" w:rsidP="006E4E2F">
      <w:pPr>
        <w:tabs>
          <w:tab w:val="left" w:pos="9214"/>
        </w:tabs>
        <w:spacing w:line="276" w:lineRule="auto"/>
        <w:ind w:right="-6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8.</w:t>
      </w:r>
      <w:r w:rsidR="00537467" w:rsidRPr="006E4E2F">
        <w:rPr>
          <w:rFonts w:eastAsia="Times New Roman"/>
          <w:b/>
          <w:bCs/>
          <w:sz w:val="24"/>
          <w:szCs w:val="24"/>
        </w:rPr>
        <w:t>ОЖИДАЕМЫЕ РЕЗУЛЬТАТЫ РЕАЛИЗАЦИИ ПРОГРАММЫ РАЗВИТИЯ</w:t>
      </w:r>
    </w:p>
    <w:p w:rsidR="009B56CB" w:rsidRPr="006E4E2F" w:rsidRDefault="0011240B" w:rsidP="006E4E2F">
      <w:pPr>
        <w:pStyle w:val="a7"/>
        <w:tabs>
          <w:tab w:val="left" w:pos="9214"/>
        </w:tabs>
        <w:spacing w:line="276" w:lineRule="auto"/>
        <w:ind w:left="644" w:right="-64"/>
        <w:jc w:val="right"/>
        <w:rPr>
          <w:b/>
          <w:sz w:val="24"/>
          <w:szCs w:val="24"/>
        </w:rPr>
      </w:pPr>
      <w:r w:rsidRPr="006E4E2F">
        <w:rPr>
          <w:rFonts w:eastAsia="Times New Roman"/>
          <w:b/>
          <w:bCs/>
          <w:sz w:val="24"/>
          <w:szCs w:val="24"/>
        </w:rPr>
        <w:t xml:space="preserve"> (см. Приложение 1 «</w:t>
      </w:r>
      <w:r w:rsidRPr="006E4E2F">
        <w:rPr>
          <w:rFonts w:eastAsia="Times New Roman"/>
          <w:b/>
          <w:sz w:val="24"/>
          <w:szCs w:val="24"/>
        </w:rPr>
        <w:t>Показатели целевых индикаторов</w:t>
      </w:r>
      <w:r w:rsidR="00EE36A0" w:rsidRPr="006E4E2F">
        <w:rPr>
          <w:b/>
          <w:sz w:val="24"/>
          <w:szCs w:val="24"/>
        </w:rPr>
        <w:t>»</w:t>
      </w:r>
      <w:r w:rsidR="006E4E2F">
        <w:rPr>
          <w:b/>
          <w:sz w:val="24"/>
          <w:szCs w:val="24"/>
        </w:rPr>
        <w:t>)</w:t>
      </w:r>
    </w:p>
    <w:p w:rsidR="009B56CB" w:rsidRPr="009B56CB" w:rsidRDefault="009B56CB" w:rsidP="009B56CB">
      <w:pPr>
        <w:rPr>
          <w:sz w:val="24"/>
          <w:szCs w:val="24"/>
        </w:rPr>
      </w:pPr>
    </w:p>
    <w:p w:rsidR="009B56CB" w:rsidRDefault="009B56CB" w:rsidP="009B56CB">
      <w:pPr>
        <w:rPr>
          <w:sz w:val="24"/>
          <w:szCs w:val="24"/>
        </w:rPr>
      </w:pPr>
    </w:p>
    <w:p w:rsidR="009B56CB" w:rsidRDefault="0015575D" w:rsidP="0015575D">
      <w:pPr>
        <w:spacing w:line="276" w:lineRule="auto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>9</w:t>
      </w:r>
      <w:r w:rsidR="009B56CB" w:rsidRPr="00062C2C">
        <w:rPr>
          <w:rFonts w:eastAsia="Times New Roman"/>
          <w:b/>
          <w:sz w:val="24"/>
        </w:rPr>
        <w:t xml:space="preserve">. </w:t>
      </w:r>
      <w:r w:rsidR="009B56CB">
        <w:rPr>
          <w:rFonts w:eastAsia="Times New Roman"/>
          <w:b/>
          <w:bCs/>
          <w:sz w:val="24"/>
        </w:rPr>
        <w:t>МЕХАНИЗМ РЕАЛИЗАЦИИ ПРОГРАММЫ РАЗВИТИЯ</w:t>
      </w:r>
    </w:p>
    <w:p w:rsidR="009B56CB" w:rsidRDefault="009B56CB" w:rsidP="009B56CB">
      <w:pPr>
        <w:shd w:val="clear" w:color="auto" w:fill="FFFFFF"/>
        <w:tabs>
          <w:tab w:val="left" w:pos="1080"/>
        </w:tabs>
        <w:autoSpaceDE w:val="0"/>
        <w:spacing w:line="276" w:lineRule="auto"/>
        <w:ind w:firstLine="709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Реализация программы осуществляется при наличии совокупности условий орган</w:t>
      </w:r>
      <w:r>
        <w:rPr>
          <w:rFonts w:eastAsia="Times New Roman"/>
          <w:color w:val="000000"/>
          <w:sz w:val="24"/>
        </w:rPr>
        <w:t>и</w:t>
      </w:r>
      <w:r>
        <w:rPr>
          <w:rFonts w:eastAsia="Times New Roman"/>
          <w:color w:val="000000"/>
          <w:sz w:val="24"/>
        </w:rPr>
        <w:t>зационно-управленческих, материально-технических, психолого-педагогических, выраж</w:t>
      </w:r>
      <w:r>
        <w:rPr>
          <w:rFonts w:eastAsia="Times New Roman"/>
          <w:color w:val="000000"/>
          <w:sz w:val="24"/>
        </w:rPr>
        <w:t>а</w:t>
      </w:r>
      <w:r>
        <w:rPr>
          <w:rFonts w:eastAsia="Times New Roman"/>
          <w:color w:val="000000"/>
          <w:sz w:val="24"/>
        </w:rPr>
        <w:t xml:space="preserve">ющихся: </w:t>
      </w:r>
    </w:p>
    <w:p w:rsidR="009B56CB" w:rsidRPr="009B56CB" w:rsidRDefault="009B56CB" w:rsidP="00990EC2">
      <w:pPr>
        <w:pStyle w:val="a7"/>
        <w:numPr>
          <w:ilvl w:val="0"/>
          <w:numId w:val="25"/>
        </w:numPr>
        <w:shd w:val="clear" w:color="auto" w:fill="FFFFFF"/>
        <w:tabs>
          <w:tab w:val="left" w:pos="1080"/>
        </w:tabs>
        <w:autoSpaceDE w:val="0"/>
        <w:spacing w:line="276" w:lineRule="auto"/>
        <w:jc w:val="both"/>
        <w:rPr>
          <w:rFonts w:eastAsia="Times New Roman"/>
          <w:color w:val="000000"/>
          <w:sz w:val="24"/>
        </w:rPr>
      </w:pPr>
      <w:r w:rsidRPr="009B56CB">
        <w:rPr>
          <w:rFonts w:eastAsia="Times New Roman"/>
          <w:color w:val="000000"/>
          <w:sz w:val="24"/>
        </w:rPr>
        <w:t>созданием рабочей группы по проектированию и реализации направлений програ</w:t>
      </w:r>
      <w:r w:rsidRPr="009B56CB">
        <w:rPr>
          <w:rFonts w:eastAsia="Times New Roman"/>
          <w:color w:val="000000"/>
          <w:sz w:val="24"/>
        </w:rPr>
        <w:t>м</w:t>
      </w:r>
      <w:r w:rsidRPr="009B56CB">
        <w:rPr>
          <w:rFonts w:eastAsia="Times New Roman"/>
          <w:color w:val="000000"/>
          <w:sz w:val="24"/>
        </w:rPr>
        <w:t>мы;</w:t>
      </w:r>
    </w:p>
    <w:p w:rsidR="009B56CB" w:rsidRPr="009B56CB" w:rsidRDefault="009B56CB" w:rsidP="00990EC2">
      <w:pPr>
        <w:pStyle w:val="a7"/>
        <w:numPr>
          <w:ilvl w:val="0"/>
          <w:numId w:val="25"/>
        </w:numPr>
        <w:shd w:val="clear" w:color="auto" w:fill="FFFFFF"/>
        <w:tabs>
          <w:tab w:val="left" w:pos="1080"/>
        </w:tabs>
        <w:autoSpaceDE w:val="0"/>
        <w:spacing w:line="276" w:lineRule="auto"/>
        <w:jc w:val="both"/>
        <w:rPr>
          <w:rFonts w:eastAsia="Times New Roman"/>
          <w:color w:val="000000"/>
          <w:sz w:val="24"/>
        </w:rPr>
      </w:pPr>
      <w:r w:rsidRPr="009B56CB">
        <w:rPr>
          <w:rFonts w:eastAsia="Times New Roman"/>
          <w:color w:val="000000"/>
          <w:sz w:val="24"/>
        </w:rPr>
        <w:t>рациональном использовании творческого потенциала педагогов;</w:t>
      </w:r>
    </w:p>
    <w:p w:rsidR="009B56CB" w:rsidRPr="009B56CB" w:rsidRDefault="009B56CB" w:rsidP="00990EC2">
      <w:pPr>
        <w:pStyle w:val="a7"/>
        <w:numPr>
          <w:ilvl w:val="0"/>
          <w:numId w:val="25"/>
        </w:numPr>
        <w:shd w:val="clear" w:color="auto" w:fill="FFFFFF"/>
        <w:tabs>
          <w:tab w:val="left" w:pos="1080"/>
        </w:tabs>
        <w:autoSpaceDE w:val="0"/>
        <w:spacing w:line="276" w:lineRule="auto"/>
        <w:jc w:val="both"/>
        <w:rPr>
          <w:rFonts w:eastAsia="Times New Roman"/>
          <w:color w:val="000000"/>
          <w:sz w:val="24"/>
        </w:rPr>
      </w:pPr>
      <w:r w:rsidRPr="009B56CB">
        <w:rPr>
          <w:rFonts w:eastAsia="Times New Roman"/>
          <w:color w:val="000000"/>
          <w:sz w:val="24"/>
        </w:rPr>
        <w:t>развитием системы моральной и материальной поддержки творческих инициатив;</w:t>
      </w:r>
    </w:p>
    <w:p w:rsidR="009B56CB" w:rsidRPr="009B56CB" w:rsidRDefault="009B56CB" w:rsidP="00990EC2">
      <w:pPr>
        <w:pStyle w:val="a7"/>
        <w:numPr>
          <w:ilvl w:val="0"/>
          <w:numId w:val="25"/>
        </w:numPr>
        <w:shd w:val="clear" w:color="auto" w:fill="FFFFFF"/>
        <w:tabs>
          <w:tab w:val="left" w:pos="1080"/>
        </w:tabs>
        <w:autoSpaceDE w:val="0"/>
        <w:spacing w:line="276" w:lineRule="auto"/>
        <w:jc w:val="both"/>
        <w:rPr>
          <w:rFonts w:eastAsia="Times New Roman"/>
          <w:color w:val="000000"/>
          <w:sz w:val="24"/>
        </w:rPr>
      </w:pPr>
      <w:r w:rsidRPr="009B56CB">
        <w:rPr>
          <w:rFonts w:eastAsia="Times New Roman"/>
          <w:color w:val="000000"/>
          <w:sz w:val="24"/>
        </w:rPr>
        <w:t>включением мероприятий по реализации программы в годовой план работы школы;</w:t>
      </w:r>
    </w:p>
    <w:p w:rsidR="009B56CB" w:rsidRPr="009B56CB" w:rsidRDefault="009B56CB" w:rsidP="00990EC2">
      <w:pPr>
        <w:pStyle w:val="a7"/>
        <w:numPr>
          <w:ilvl w:val="0"/>
          <w:numId w:val="25"/>
        </w:numPr>
        <w:shd w:val="clear" w:color="auto" w:fill="FFFFFF"/>
        <w:tabs>
          <w:tab w:val="left" w:pos="1080"/>
        </w:tabs>
        <w:autoSpaceDE w:val="0"/>
        <w:spacing w:line="276" w:lineRule="auto"/>
        <w:jc w:val="both"/>
        <w:rPr>
          <w:rFonts w:eastAsia="Times New Roman"/>
          <w:color w:val="000000"/>
          <w:sz w:val="24"/>
        </w:rPr>
      </w:pPr>
      <w:r w:rsidRPr="009B56CB">
        <w:rPr>
          <w:rFonts w:eastAsia="Times New Roman"/>
          <w:color w:val="000000"/>
          <w:sz w:val="24"/>
        </w:rPr>
        <w:t>подведением итогов, обобщением достижений, выявлением проблем и внесением корректировок в программу (осуществляется ежегодно на итоговом педагогическом совете школы, заседании Совета учреждения  и общешкольного родительского к</w:t>
      </w:r>
      <w:r w:rsidRPr="009B56CB">
        <w:rPr>
          <w:rFonts w:eastAsia="Times New Roman"/>
          <w:color w:val="000000"/>
          <w:sz w:val="24"/>
        </w:rPr>
        <w:t>о</w:t>
      </w:r>
      <w:r w:rsidRPr="009B56CB">
        <w:rPr>
          <w:rFonts w:eastAsia="Times New Roman"/>
          <w:color w:val="000000"/>
          <w:sz w:val="24"/>
        </w:rPr>
        <w:t>митета);</w:t>
      </w:r>
    </w:p>
    <w:p w:rsidR="009B56CB" w:rsidRPr="009B56CB" w:rsidRDefault="009B56CB" w:rsidP="00990EC2">
      <w:pPr>
        <w:pStyle w:val="a7"/>
        <w:numPr>
          <w:ilvl w:val="0"/>
          <w:numId w:val="25"/>
        </w:numPr>
        <w:shd w:val="clear" w:color="auto" w:fill="FFFFFF"/>
        <w:tabs>
          <w:tab w:val="left" w:pos="1080"/>
        </w:tabs>
        <w:autoSpaceDE w:val="0"/>
        <w:spacing w:line="276" w:lineRule="auto"/>
        <w:jc w:val="both"/>
        <w:rPr>
          <w:rFonts w:eastAsia="Times New Roman"/>
          <w:color w:val="000000"/>
          <w:sz w:val="24"/>
        </w:rPr>
      </w:pPr>
      <w:r w:rsidRPr="009B56CB">
        <w:rPr>
          <w:rFonts w:eastAsia="Times New Roman"/>
          <w:color w:val="000000"/>
          <w:sz w:val="24"/>
        </w:rPr>
        <w:t>организацией семинаров, консультаций содействующих психологической и практ</w:t>
      </w:r>
      <w:r w:rsidRPr="009B56CB">
        <w:rPr>
          <w:rFonts w:eastAsia="Times New Roman"/>
          <w:color w:val="000000"/>
          <w:sz w:val="24"/>
        </w:rPr>
        <w:t>и</w:t>
      </w:r>
      <w:r w:rsidRPr="009B56CB">
        <w:rPr>
          <w:rFonts w:eastAsia="Times New Roman"/>
          <w:color w:val="000000"/>
          <w:sz w:val="24"/>
        </w:rPr>
        <w:t>ческой готовности субъектов образовательного процесса к деятельности по реал</w:t>
      </w:r>
      <w:r w:rsidRPr="009B56CB">
        <w:rPr>
          <w:rFonts w:eastAsia="Times New Roman"/>
          <w:color w:val="000000"/>
          <w:sz w:val="24"/>
        </w:rPr>
        <w:t>и</w:t>
      </w:r>
      <w:r w:rsidRPr="009B56CB">
        <w:rPr>
          <w:rFonts w:eastAsia="Times New Roman"/>
          <w:color w:val="000000"/>
          <w:sz w:val="24"/>
        </w:rPr>
        <w:t>зации мероприятий программы;</w:t>
      </w:r>
    </w:p>
    <w:p w:rsidR="009B56CB" w:rsidRPr="009B56CB" w:rsidRDefault="009B56CB" w:rsidP="00990EC2">
      <w:pPr>
        <w:pStyle w:val="a7"/>
        <w:numPr>
          <w:ilvl w:val="0"/>
          <w:numId w:val="25"/>
        </w:numPr>
        <w:shd w:val="clear" w:color="auto" w:fill="FFFFFF"/>
        <w:tabs>
          <w:tab w:val="left" w:pos="1080"/>
        </w:tabs>
        <w:autoSpaceDE w:val="0"/>
        <w:spacing w:line="276" w:lineRule="auto"/>
        <w:jc w:val="both"/>
        <w:rPr>
          <w:rFonts w:eastAsia="Times New Roman"/>
          <w:color w:val="000000"/>
          <w:sz w:val="24"/>
        </w:rPr>
      </w:pPr>
      <w:r w:rsidRPr="009B56CB">
        <w:rPr>
          <w:rFonts w:eastAsia="Times New Roman"/>
          <w:color w:val="000000"/>
          <w:sz w:val="24"/>
        </w:rPr>
        <w:t xml:space="preserve">регулярным обменом информацией через разнообразные формы взаимодействия (круглый стол, информационный бюллетень, презентации, публикации в СМИ и др.).   </w:t>
      </w:r>
    </w:p>
    <w:p w:rsidR="009B56CB" w:rsidRDefault="009B56CB" w:rsidP="009B56CB">
      <w:pPr>
        <w:spacing w:line="276" w:lineRule="auto"/>
        <w:jc w:val="both"/>
        <w:rPr>
          <w:rFonts w:eastAsia="Times New Roman"/>
          <w:spacing w:val="-7"/>
          <w:sz w:val="24"/>
        </w:rPr>
      </w:pPr>
    </w:p>
    <w:p w:rsidR="009B56CB" w:rsidRPr="009B56CB" w:rsidRDefault="009B56CB" w:rsidP="009B56CB">
      <w:pPr>
        <w:autoSpaceDE w:val="0"/>
        <w:spacing w:line="276" w:lineRule="auto"/>
        <w:jc w:val="center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>Управление программой</w:t>
      </w:r>
    </w:p>
    <w:p w:rsidR="009B56CB" w:rsidRDefault="009B56CB" w:rsidP="009B56CB">
      <w:pPr>
        <w:spacing w:line="276" w:lineRule="auto"/>
        <w:jc w:val="both"/>
        <w:rPr>
          <w:rFonts w:eastAsia="Times New Roman"/>
          <w:b/>
          <w:color w:val="000000"/>
          <w:sz w:val="24"/>
        </w:rPr>
      </w:pPr>
      <w:r>
        <w:rPr>
          <w:rFonts w:eastAsia="Times New Roman"/>
          <w:color w:val="000000"/>
          <w:sz w:val="24"/>
        </w:rPr>
        <w:t>Управление реализацией программы осуществляется директором и заместителями дире</w:t>
      </w:r>
      <w:r>
        <w:rPr>
          <w:rFonts w:eastAsia="Times New Roman"/>
          <w:color w:val="000000"/>
          <w:sz w:val="24"/>
        </w:rPr>
        <w:t>к</w:t>
      </w:r>
      <w:r>
        <w:rPr>
          <w:rFonts w:eastAsia="Times New Roman"/>
          <w:color w:val="000000"/>
          <w:sz w:val="24"/>
        </w:rPr>
        <w:t>тора школы. Корректировка программы осуществляется Педагогическим  с согласованием изменений Советом учреждения</w:t>
      </w:r>
      <w:r>
        <w:rPr>
          <w:rFonts w:eastAsia="Times New Roman"/>
          <w:b/>
          <w:color w:val="000000"/>
          <w:sz w:val="24"/>
        </w:rPr>
        <w:t>.</w:t>
      </w:r>
    </w:p>
    <w:p w:rsidR="009B56CB" w:rsidRDefault="009B56CB" w:rsidP="009B56CB">
      <w:pPr>
        <w:spacing w:line="276" w:lineRule="auto"/>
        <w:jc w:val="both"/>
        <w:rPr>
          <w:rFonts w:eastAsia="Times New Roman"/>
          <w:b/>
          <w:sz w:val="24"/>
        </w:rPr>
      </w:pPr>
    </w:p>
    <w:p w:rsidR="009B56CB" w:rsidRDefault="009B56CB" w:rsidP="009B56CB">
      <w:pPr>
        <w:spacing w:line="276" w:lineRule="auto"/>
        <w:jc w:val="center"/>
        <w:rPr>
          <w:b/>
          <w:bCs/>
          <w:sz w:val="24"/>
        </w:rPr>
      </w:pPr>
      <w:r>
        <w:rPr>
          <w:b/>
          <w:bCs/>
          <w:sz w:val="24"/>
        </w:rPr>
        <w:t>Мониторинг реализации Программы развития</w:t>
      </w:r>
    </w:p>
    <w:p w:rsidR="009B56CB" w:rsidRDefault="009B56CB" w:rsidP="009B56CB">
      <w:pPr>
        <w:spacing w:line="276" w:lineRule="auto"/>
        <w:jc w:val="both"/>
        <w:rPr>
          <w:sz w:val="24"/>
        </w:rPr>
      </w:pPr>
      <w:r>
        <w:rPr>
          <w:sz w:val="24"/>
        </w:rPr>
        <w:tab/>
        <w:t>Осуществляется с целью получения полной и достоверной информации о состоянии образовательной системы в школе, своевременного выявления изменений и причин, сн</w:t>
      </w:r>
      <w:r>
        <w:rPr>
          <w:sz w:val="24"/>
        </w:rPr>
        <w:t>и</w:t>
      </w:r>
      <w:r>
        <w:rPr>
          <w:sz w:val="24"/>
        </w:rPr>
        <w:t xml:space="preserve">жающих эффективность образовательного процесса. </w:t>
      </w:r>
    </w:p>
    <w:p w:rsidR="009B56CB" w:rsidRDefault="009B56CB" w:rsidP="009B56CB">
      <w:pPr>
        <w:spacing w:line="276" w:lineRule="auto"/>
        <w:jc w:val="both"/>
        <w:rPr>
          <w:color w:val="000000"/>
          <w:spacing w:val="-6"/>
          <w:sz w:val="24"/>
        </w:rPr>
      </w:pPr>
      <w:r>
        <w:rPr>
          <w:sz w:val="24"/>
        </w:rPr>
        <w:tab/>
        <w:t>На</w:t>
      </w:r>
      <w:r>
        <w:rPr>
          <w:color w:val="000000"/>
          <w:spacing w:val="-6"/>
          <w:sz w:val="24"/>
        </w:rPr>
        <w:t xml:space="preserve"> каждом этапе ведется анализ выполнения задач, обработка имеющихся результатов, подготовка и опубликование аналитических отчетов. </w:t>
      </w:r>
    </w:p>
    <w:p w:rsidR="009B56CB" w:rsidRDefault="009B56CB" w:rsidP="009B56CB">
      <w:pPr>
        <w:spacing w:line="276" w:lineRule="auto"/>
        <w:jc w:val="both"/>
        <w:rPr>
          <w:color w:val="000000"/>
          <w:spacing w:val="-6"/>
          <w:sz w:val="24"/>
        </w:rPr>
      </w:pPr>
      <w:r>
        <w:rPr>
          <w:color w:val="000000"/>
          <w:spacing w:val="-6"/>
          <w:sz w:val="24"/>
        </w:rPr>
        <w:tab/>
        <w:t>Оценка результатов реализации программы будет осуществляться с помощью различных методов:</w:t>
      </w:r>
    </w:p>
    <w:p w:rsidR="009B56CB" w:rsidRPr="009B56CB" w:rsidRDefault="009B56CB" w:rsidP="00990EC2">
      <w:pPr>
        <w:pStyle w:val="a7"/>
        <w:widowControl w:val="0"/>
        <w:numPr>
          <w:ilvl w:val="0"/>
          <w:numId w:val="26"/>
        </w:numPr>
        <w:suppressAutoHyphens/>
        <w:spacing w:line="276" w:lineRule="auto"/>
        <w:ind w:left="142" w:firstLine="0"/>
        <w:jc w:val="both"/>
        <w:rPr>
          <w:color w:val="000000"/>
          <w:sz w:val="24"/>
        </w:rPr>
      </w:pPr>
      <w:r w:rsidRPr="009B56CB">
        <w:rPr>
          <w:color w:val="000000"/>
          <w:sz w:val="24"/>
        </w:rPr>
        <w:t>экспертная оценка результатов деятельности (внутренними и внешними экспертами); социологические опросы учащихся, педагогов и родителей;</w:t>
      </w:r>
    </w:p>
    <w:p w:rsidR="009B56CB" w:rsidRPr="009B56CB" w:rsidRDefault="009B56CB" w:rsidP="00990EC2">
      <w:pPr>
        <w:pStyle w:val="a7"/>
        <w:widowControl w:val="0"/>
        <w:numPr>
          <w:ilvl w:val="0"/>
          <w:numId w:val="26"/>
        </w:numPr>
        <w:suppressAutoHyphens/>
        <w:spacing w:line="276" w:lineRule="auto"/>
        <w:ind w:left="142" w:firstLine="0"/>
        <w:jc w:val="both"/>
        <w:rPr>
          <w:color w:val="000000"/>
          <w:sz w:val="24"/>
        </w:rPr>
      </w:pPr>
      <w:r w:rsidRPr="009B56CB">
        <w:rPr>
          <w:color w:val="000000"/>
          <w:sz w:val="24"/>
        </w:rPr>
        <w:t>методы психодиагностики;</w:t>
      </w:r>
    </w:p>
    <w:p w:rsidR="009B56CB" w:rsidRPr="009B56CB" w:rsidRDefault="009B56CB" w:rsidP="00990EC2">
      <w:pPr>
        <w:pStyle w:val="a7"/>
        <w:widowControl w:val="0"/>
        <w:numPr>
          <w:ilvl w:val="0"/>
          <w:numId w:val="26"/>
        </w:numPr>
        <w:suppressAutoHyphens/>
        <w:spacing w:line="276" w:lineRule="auto"/>
        <w:ind w:left="142" w:firstLine="0"/>
        <w:jc w:val="both"/>
        <w:rPr>
          <w:color w:val="000000"/>
          <w:spacing w:val="-6"/>
          <w:sz w:val="24"/>
        </w:rPr>
      </w:pPr>
      <w:r w:rsidRPr="009B56CB">
        <w:rPr>
          <w:color w:val="000000"/>
          <w:spacing w:val="-6"/>
          <w:sz w:val="24"/>
        </w:rPr>
        <w:t>анализ результатов единого государственного экзамена, олимпиад, конкурсов, соревнований.</w:t>
      </w:r>
    </w:p>
    <w:p w:rsidR="009B56CB" w:rsidRDefault="009B56CB" w:rsidP="009B56CB">
      <w:pPr>
        <w:spacing w:line="276" w:lineRule="auto"/>
        <w:jc w:val="both"/>
        <w:rPr>
          <w:bCs/>
          <w:color w:val="000000"/>
          <w:spacing w:val="-6"/>
          <w:sz w:val="24"/>
        </w:rPr>
      </w:pPr>
      <w:r>
        <w:rPr>
          <w:color w:val="000000"/>
          <w:spacing w:val="-6"/>
          <w:sz w:val="24"/>
        </w:rPr>
        <w:lastRenderedPageBreak/>
        <w:tab/>
        <w:t xml:space="preserve">Контроль над выполнением задач осуществляется </w:t>
      </w:r>
      <w:r>
        <w:rPr>
          <w:bCs/>
          <w:color w:val="000000"/>
          <w:spacing w:val="-6"/>
          <w:sz w:val="24"/>
        </w:rPr>
        <w:t xml:space="preserve"> Советом учреждения, директором школы, исполнители Программы несут ответственность за своевременное и рациональное и</w:t>
      </w:r>
      <w:r>
        <w:rPr>
          <w:bCs/>
          <w:color w:val="000000"/>
          <w:spacing w:val="-6"/>
          <w:sz w:val="24"/>
        </w:rPr>
        <w:t>с</w:t>
      </w:r>
      <w:r>
        <w:rPr>
          <w:bCs/>
          <w:color w:val="000000"/>
          <w:spacing w:val="-6"/>
          <w:sz w:val="24"/>
        </w:rPr>
        <w:t xml:space="preserve">пользование средств, выделяемых на реализацию мероприятий Программы. </w:t>
      </w:r>
    </w:p>
    <w:p w:rsidR="009B56CB" w:rsidRDefault="009B56CB" w:rsidP="009B56CB">
      <w:pPr>
        <w:spacing w:line="276" w:lineRule="auto"/>
        <w:jc w:val="both"/>
        <w:rPr>
          <w:bCs/>
          <w:color w:val="000000"/>
          <w:spacing w:val="-6"/>
          <w:sz w:val="24"/>
        </w:rPr>
      </w:pPr>
      <w:r>
        <w:rPr>
          <w:bCs/>
          <w:color w:val="000000"/>
          <w:spacing w:val="-6"/>
          <w:sz w:val="24"/>
        </w:rPr>
        <w:tab/>
        <w:t>Ежегодно результаты представляются на заседаниях Педагогического совета, Совета учреждения.</w:t>
      </w:r>
    </w:p>
    <w:p w:rsidR="009B56CB" w:rsidRDefault="009B56CB" w:rsidP="009B56CB">
      <w:pPr>
        <w:jc w:val="center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  <w:lang w:val="en-US"/>
        </w:rPr>
        <w:t>У</w:t>
      </w:r>
      <w:r>
        <w:rPr>
          <w:b/>
          <w:bCs/>
          <w:color w:val="000000"/>
          <w:sz w:val="24"/>
        </w:rPr>
        <w:t>правление реализацией программы</w:t>
      </w:r>
    </w:p>
    <w:p w:rsidR="004D0655" w:rsidRDefault="004D0655" w:rsidP="009B56CB">
      <w:pPr>
        <w:jc w:val="center"/>
        <w:rPr>
          <w:b/>
          <w:bCs/>
          <w:color w:val="000000"/>
          <w:sz w:val="24"/>
        </w:rPr>
      </w:pPr>
    </w:p>
    <w:tbl>
      <w:tblPr>
        <w:tblW w:w="977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35"/>
        <w:gridCol w:w="5702"/>
        <w:gridCol w:w="1560"/>
        <w:gridCol w:w="1974"/>
      </w:tblGrid>
      <w:tr w:rsidR="009B56CB" w:rsidRPr="004D0655" w:rsidTr="00E851F8">
        <w:trPr>
          <w:trHeight w:val="287"/>
        </w:trPr>
        <w:tc>
          <w:tcPr>
            <w:tcW w:w="535" w:type="dxa"/>
            <w:shd w:val="clear" w:color="auto" w:fill="auto"/>
            <w:vAlign w:val="center"/>
          </w:tcPr>
          <w:p w:rsidR="009B56CB" w:rsidRPr="00EE36A0" w:rsidRDefault="009B56CB" w:rsidP="00E851F8">
            <w:pPr>
              <w:snapToGrid w:val="0"/>
              <w:rPr>
                <w:sz w:val="24"/>
                <w:szCs w:val="24"/>
              </w:rPr>
            </w:pPr>
            <w:r w:rsidRPr="00EE36A0">
              <w:rPr>
                <w:sz w:val="24"/>
                <w:szCs w:val="24"/>
              </w:rPr>
              <w:t>№</w:t>
            </w:r>
          </w:p>
        </w:tc>
        <w:tc>
          <w:tcPr>
            <w:tcW w:w="5702" w:type="dxa"/>
            <w:shd w:val="clear" w:color="auto" w:fill="auto"/>
            <w:vAlign w:val="center"/>
          </w:tcPr>
          <w:p w:rsidR="009B56CB" w:rsidRPr="00EE36A0" w:rsidRDefault="009B56CB" w:rsidP="009B56CB">
            <w:pPr>
              <w:snapToGrid w:val="0"/>
              <w:rPr>
                <w:sz w:val="24"/>
                <w:szCs w:val="24"/>
              </w:rPr>
            </w:pPr>
            <w:r w:rsidRPr="00EE36A0">
              <w:rPr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B56CB" w:rsidRPr="00EE36A0" w:rsidRDefault="009B56CB" w:rsidP="009B56CB">
            <w:pPr>
              <w:snapToGrid w:val="0"/>
              <w:rPr>
                <w:sz w:val="24"/>
                <w:szCs w:val="24"/>
              </w:rPr>
            </w:pPr>
            <w:r w:rsidRPr="00EE36A0">
              <w:rPr>
                <w:sz w:val="24"/>
                <w:szCs w:val="24"/>
              </w:rPr>
              <w:t>Сроки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9B56CB" w:rsidRPr="00EE36A0" w:rsidRDefault="009B56CB" w:rsidP="009B56CB">
            <w:pPr>
              <w:snapToGrid w:val="0"/>
              <w:rPr>
                <w:sz w:val="24"/>
                <w:szCs w:val="24"/>
              </w:rPr>
            </w:pPr>
            <w:r w:rsidRPr="00EE36A0">
              <w:rPr>
                <w:sz w:val="24"/>
                <w:szCs w:val="24"/>
              </w:rPr>
              <w:t>Ответственные</w:t>
            </w:r>
          </w:p>
        </w:tc>
      </w:tr>
      <w:tr w:rsidR="009B56CB" w:rsidRPr="004D0655" w:rsidTr="00E851F8">
        <w:trPr>
          <w:trHeight w:val="845"/>
        </w:trPr>
        <w:tc>
          <w:tcPr>
            <w:tcW w:w="535" w:type="dxa"/>
            <w:shd w:val="clear" w:color="auto" w:fill="auto"/>
            <w:vAlign w:val="center"/>
          </w:tcPr>
          <w:p w:rsidR="009B56CB" w:rsidRPr="00EE36A0" w:rsidRDefault="009B56CB" w:rsidP="00E851F8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5702" w:type="dxa"/>
            <w:shd w:val="clear" w:color="auto" w:fill="auto"/>
          </w:tcPr>
          <w:p w:rsidR="009B56CB" w:rsidRPr="00EE36A0" w:rsidRDefault="009B56CB" w:rsidP="009B56CB">
            <w:pPr>
              <w:snapToGrid w:val="0"/>
              <w:rPr>
                <w:sz w:val="24"/>
                <w:szCs w:val="24"/>
              </w:rPr>
            </w:pPr>
            <w:r w:rsidRPr="00EE36A0">
              <w:rPr>
                <w:sz w:val="24"/>
                <w:szCs w:val="24"/>
              </w:rPr>
              <w:t>Планирование и прогнозирование результатов де</w:t>
            </w:r>
            <w:r w:rsidRPr="00EE36A0">
              <w:rPr>
                <w:sz w:val="24"/>
                <w:szCs w:val="24"/>
              </w:rPr>
              <w:t>я</w:t>
            </w:r>
            <w:r w:rsidRPr="00EE36A0">
              <w:rPr>
                <w:sz w:val="24"/>
                <w:szCs w:val="24"/>
              </w:rPr>
              <w:t xml:space="preserve">тельности школы в соответствии с основными направлениями  Программы развития.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B56CB" w:rsidRDefault="009B56CB" w:rsidP="009B56CB">
            <w:pPr>
              <w:snapToGrid w:val="0"/>
              <w:rPr>
                <w:sz w:val="24"/>
                <w:szCs w:val="24"/>
              </w:rPr>
            </w:pPr>
            <w:r w:rsidRPr="00EE36A0">
              <w:rPr>
                <w:sz w:val="24"/>
                <w:szCs w:val="24"/>
              </w:rPr>
              <w:t>Ежегодно</w:t>
            </w:r>
          </w:p>
          <w:p w:rsidR="00E851F8" w:rsidRDefault="00E851F8" w:rsidP="009B56CB">
            <w:pPr>
              <w:snapToGrid w:val="0"/>
              <w:rPr>
                <w:sz w:val="24"/>
                <w:szCs w:val="24"/>
              </w:rPr>
            </w:pPr>
          </w:p>
          <w:p w:rsidR="00E851F8" w:rsidRPr="00EE36A0" w:rsidRDefault="00E851F8" w:rsidP="009B56C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74" w:type="dxa"/>
            <w:shd w:val="clear" w:color="auto" w:fill="auto"/>
          </w:tcPr>
          <w:p w:rsidR="009B56CB" w:rsidRPr="00EE36A0" w:rsidRDefault="009B56CB" w:rsidP="00412A06">
            <w:pPr>
              <w:snapToGrid w:val="0"/>
              <w:rPr>
                <w:sz w:val="24"/>
                <w:szCs w:val="24"/>
              </w:rPr>
            </w:pPr>
            <w:r w:rsidRPr="00EE36A0">
              <w:rPr>
                <w:sz w:val="24"/>
                <w:szCs w:val="24"/>
              </w:rPr>
              <w:t xml:space="preserve">Совет </w:t>
            </w:r>
            <w:r w:rsidR="004D0655" w:rsidRPr="00EE36A0">
              <w:rPr>
                <w:bCs/>
                <w:color w:val="000000"/>
                <w:spacing w:val="-6"/>
                <w:sz w:val="24"/>
                <w:szCs w:val="24"/>
              </w:rPr>
              <w:t>учреждения</w:t>
            </w:r>
            <w:r w:rsidRPr="00EE36A0">
              <w:rPr>
                <w:sz w:val="24"/>
                <w:szCs w:val="24"/>
              </w:rPr>
              <w:t>, Педагогический совет</w:t>
            </w:r>
          </w:p>
        </w:tc>
      </w:tr>
      <w:tr w:rsidR="009B56CB" w:rsidRPr="004D0655" w:rsidTr="00E851F8">
        <w:trPr>
          <w:trHeight w:val="558"/>
        </w:trPr>
        <w:tc>
          <w:tcPr>
            <w:tcW w:w="535" w:type="dxa"/>
            <w:shd w:val="clear" w:color="auto" w:fill="auto"/>
            <w:vAlign w:val="center"/>
          </w:tcPr>
          <w:p w:rsidR="009B56CB" w:rsidRPr="00EE36A0" w:rsidRDefault="009B56CB" w:rsidP="00E851F8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5702" w:type="dxa"/>
            <w:shd w:val="clear" w:color="auto" w:fill="auto"/>
          </w:tcPr>
          <w:p w:rsidR="009B56CB" w:rsidRPr="00EE36A0" w:rsidRDefault="009B56CB" w:rsidP="009B56CB">
            <w:pPr>
              <w:snapToGrid w:val="0"/>
              <w:rPr>
                <w:sz w:val="24"/>
                <w:szCs w:val="24"/>
              </w:rPr>
            </w:pPr>
            <w:r w:rsidRPr="00EE36A0">
              <w:rPr>
                <w:sz w:val="24"/>
                <w:szCs w:val="24"/>
              </w:rPr>
              <w:t>Формирование единого банка  методических и и</w:t>
            </w:r>
            <w:r w:rsidRPr="00EE36A0">
              <w:rPr>
                <w:sz w:val="24"/>
                <w:szCs w:val="24"/>
              </w:rPr>
              <w:t>н</w:t>
            </w:r>
            <w:r w:rsidRPr="00EE36A0">
              <w:rPr>
                <w:sz w:val="24"/>
                <w:szCs w:val="24"/>
              </w:rPr>
              <w:t>формационных материалов по реализации программы развития.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B56CB" w:rsidRDefault="009B56CB" w:rsidP="009B56CB">
            <w:pPr>
              <w:snapToGrid w:val="0"/>
              <w:rPr>
                <w:sz w:val="24"/>
                <w:szCs w:val="24"/>
              </w:rPr>
            </w:pPr>
            <w:r w:rsidRPr="00EE36A0">
              <w:rPr>
                <w:sz w:val="24"/>
                <w:szCs w:val="24"/>
              </w:rPr>
              <w:t>Постоянно</w:t>
            </w:r>
          </w:p>
          <w:p w:rsidR="00E851F8" w:rsidRPr="00EE36A0" w:rsidRDefault="00E851F8" w:rsidP="009B56C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74" w:type="dxa"/>
            <w:shd w:val="clear" w:color="auto" w:fill="auto"/>
          </w:tcPr>
          <w:p w:rsidR="009B56CB" w:rsidRPr="00EE36A0" w:rsidRDefault="00412A06" w:rsidP="00412A06">
            <w:pPr>
              <w:snapToGrid w:val="0"/>
              <w:rPr>
                <w:sz w:val="24"/>
                <w:szCs w:val="24"/>
              </w:rPr>
            </w:pPr>
            <w:r w:rsidRPr="00EE36A0">
              <w:rPr>
                <w:sz w:val="24"/>
                <w:szCs w:val="24"/>
              </w:rPr>
              <w:t>Педагогический совет</w:t>
            </w:r>
          </w:p>
        </w:tc>
      </w:tr>
      <w:tr w:rsidR="009B56CB" w:rsidRPr="004D0655" w:rsidTr="00E851F8">
        <w:trPr>
          <w:trHeight w:val="845"/>
        </w:trPr>
        <w:tc>
          <w:tcPr>
            <w:tcW w:w="535" w:type="dxa"/>
            <w:shd w:val="clear" w:color="auto" w:fill="auto"/>
            <w:vAlign w:val="center"/>
          </w:tcPr>
          <w:p w:rsidR="009B56CB" w:rsidRPr="00EE36A0" w:rsidRDefault="009B56CB" w:rsidP="00E851F8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5702" w:type="dxa"/>
            <w:shd w:val="clear" w:color="auto" w:fill="auto"/>
          </w:tcPr>
          <w:p w:rsidR="009B56CB" w:rsidRPr="00EE36A0" w:rsidRDefault="009B56CB" w:rsidP="009B56CB">
            <w:pPr>
              <w:snapToGrid w:val="0"/>
              <w:rPr>
                <w:sz w:val="24"/>
                <w:szCs w:val="24"/>
              </w:rPr>
            </w:pPr>
            <w:r w:rsidRPr="00EE36A0">
              <w:rPr>
                <w:sz w:val="24"/>
                <w:szCs w:val="24"/>
              </w:rPr>
              <w:t>Нормативно-правовое обеспечение реализации Пр</w:t>
            </w:r>
            <w:r w:rsidRPr="00EE36A0">
              <w:rPr>
                <w:sz w:val="24"/>
                <w:szCs w:val="24"/>
              </w:rPr>
              <w:t>о</w:t>
            </w:r>
            <w:r w:rsidRPr="00EE36A0">
              <w:rPr>
                <w:sz w:val="24"/>
                <w:szCs w:val="24"/>
              </w:rPr>
              <w:t>граммы (разработка и корректировка положений, л</w:t>
            </w:r>
            <w:r w:rsidRPr="00EE36A0">
              <w:rPr>
                <w:sz w:val="24"/>
                <w:szCs w:val="24"/>
              </w:rPr>
              <w:t>о</w:t>
            </w:r>
            <w:r w:rsidRPr="00EE36A0">
              <w:rPr>
                <w:sz w:val="24"/>
                <w:szCs w:val="24"/>
              </w:rPr>
              <w:t>кальных актов, регламентирующих деятельность структур).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B56CB" w:rsidRDefault="009B56CB" w:rsidP="009B56CB">
            <w:pPr>
              <w:snapToGrid w:val="0"/>
              <w:rPr>
                <w:sz w:val="24"/>
                <w:szCs w:val="24"/>
              </w:rPr>
            </w:pPr>
            <w:r w:rsidRPr="00EE36A0">
              <w:rPr>
                <w:sz w:val="24"/>
                <w:szCs w:val="24"/>
              </w:rPr>
              <w:t>По необход</w:t>
            </w:r>
            <w:r w:rsidRPr="00EE36A0">
              <w:rPr>
                <w:sz w:val="24"/>
                <w:szCs w:val="24"/>
              </w:rPr>
              <w:t>и</w:t>
            </w:r>
            <w:r w:rsidRPr="00EE36A0">
              <w:rPr>
                <w:sz w:val="24"/>
                <w:szCs w:val="24"/>
              </w:rPr>
              <w:t>мости</w:t>
            </w:r>
          </w:p>
          <w:p w:rsidR="00E851F8" w:rsidRPr="00EE36A0" w:rsidRDefault="00E851F8" w:rsidP="009B56C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74" w:type="dxa"/>
            <w:shd w:val="clear" w:color="auto" w:fill="auto"/>
          </w:tcPr>
          <w:p w:rsidR="009B56CB" w:rsidRPr="00EE36A0" w:rsidRDefault="009B56CB" w:rsidP="009B56CB">
            <w:pPr>
              <w:snapToGrid w:val="0"/>
              <w:rPr>
                <w:sz w:val="24"/>
                <w:szCs w:val="24"/>
              </w:rPr>
            </w:pPr>
          </w:p>
          <w:p w:rsidR="009B56CB" w:rsidRDefault="009B56CB" w:rsidP="009B56CB">
            <w:pPr>
              <w:rPr>
                <w:sz w:val="24"/>
                <w:szCs w:val="24"/>
              </w:rPr>
            </w:pPr>
            <w:r w:rsidRPr="00EE36A0">
              <w:rPr>
                <w:sz w:val="24"/>
                <w:szCs w:val="24"/>
              </w:rPr>
              <w:t>Администрация</w:t>
            </w:r>
          </w:p>
          <w:p w:rsidR="00E851F8" w:rsidRPr="00EE36A0" w:rsidRDefault="00E851F8" w:rsidP="009B56CB">
            <w:pPr>
              <w:rPr>
                <w:sz w:val="24"/>
                <w:szCs w:val="24"/>
              </w:rPr>
            </w:pPr>
          </w:p>
        </w:tc>
      </w:tr>
      <w:tr w:rsidR="009B56CB" w:rsidRPr="004D0655" w:rsidTr="00E851F8">
        <w:trPr>
          <w:trHeight w:val="1095"/>
        </w:trPr>
        <w:tc>
          <w:tcPr>
            <w:tcW w:w="535" w:type="dxa"/>
            <w:shd w:val="clear" w:color="auto" w:fill="auto"/>
            <w:vAlign w:val="center"/>
          </w:tcPr>
          <w:p w:rsidR="009B56CB" w:rsidRPr="00EE36A0" w:rsidRDefault="009B56CB" w:rsidP="00E851F8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5702" w:type="dxa"/>
            <w:shd w:val="clear" w:color="auto" w:fill="auto"/>
          </w:tcPr>
          <w:p w:rsidR="009B56CB" w:rsidRPr="00EE36A0" w:rsidRDefault="009B56CB" w:rsidP="00412A06">
            <w:pPr>
              <w:snapToGrid w:val="0"/>
              <w:rPr>
                <w:sz w:val="24"/>
                <w:szCs w:val="24"/>
              </w:rPr>
            </w:pPr>
            <w:r w:rsidRPr="00EE36A0">
              <w:rPr>
                <w:sz w:val="24"/>
                <w:szCs w:val="24"/>
              </w:rPr>
              <w:t>Информирование общественности  о процессах и р</w:t>
            </w:r>
            <w:r w:rsidRPr="00EE36A0">
              <w:rPr>
                <w:sz w:val="24"/>
                <w:szCs w:val="24"/>
              </w:rPr>
              <w:t>е</w:t>
            </w:r>
            <w:r w:rsidRPr="00EE36A0">
              <w:rPr>
                <w:sz w:val="24"/>
                <w:szCs w:val="24"/>
              </w:rPr>
              <w:t>зультатах развития школы через презентации, дни о</w:t>
            </w:r>
            <w:r w:rsidRPr="00EE36A0">
              <w:rPr>
                <w:sz w:val="24"/>
                <w:szCs w:val="24"/>
              </w:rPr>
              <w:t>т</w:t>
            </w:r>
            <w:r w:rsidRPr="00EE36A0">
              <w:rPr>
                <w:sz w:val="24"/>
                <w:szCs w:val="24"/>
              </w:rPr>
              <w:t>крытых дверей,  школьн</w:t>
            </w:r>
            <w:r w:rsidR="00412A06" w:rsidRPr="00EE36A0">
              <w:rPr>
                <w:sz w:val="24"/>
                <w:szCs w:val="24"/>
              </w:rPr>
              <w:t>ый</w:t>
            </w:r>
            <w:r w:rsidRPr="00EE36A0">
              <w:rPr>
                <w:sz w:val="24"/>
                <w:szCs w:val="24"/>
              </w:rPr>
              <w:t xml:space="preserve"> сайт, местны</w:t>
            </w:r>
            <w:r w:rsidR="00412A06" w:rsidRPr="00EE36A0">
              <w:rPr>
                <w:sz w:val="24"/>
                <w:szCs w:val="24"/>
              </w:rPr>
              <w:t>е</w:t>
            </w:r>
            <w:r w:rsidRPr="00EE36A0">
              <w:rPr>
                <w:sz w:val="24"/>
                <w:szCs w:val="24"/>
              </w:rPr>
              <w:t xml:space="preserve"> СМИ.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B56CB" w:rsidRDefault="009B56CB" w:rsidP="009B56CB">
            <w:pPr>
              <w:snapToGrid w:val="0"/>
              <w:rPr>
                <w:sz w:val="24"/>
                <w:szCs w:val="24"/>
              </w:rPr>
            </w:pPr>
            <w:r w:rsidRPr="00EE36A0">
              <w:rPr>
                <w:sz w:val="24"/>
                <w:szCs w:val="24"/>
              </w:rPr>
              <w:t>Ежегодно</w:t>
            </w:r>
          </w:p>
          <w:p w:rsidR="00E851F8" w:rsidRDefault="00E851F8" w:rsidP="009B56CB">
            <w:pPr>
              <w:snapToGrid w:val="0"/>
              <w:rPr>
                <w:sz w:val="24"/>
                <w:szCs w:val="24"/>
              </w:rPr>
            </w:pPr>
          </w:p>
          <w:p w:rsidR="00E851F8" w:rsidRDefault="00E851F8" w:rsidP="009B56CB">
            <w:pPr>
              <w:snapToGrid w:val="0"/>
              <w:rPr>
                <w:sz w:val="24"/>
                <w:szCs w:val="24"/>
              </w:rPr>
            </w:pPr>
          </w:p>
          <w:p w:rsidR="00E851F8" w:rsidRPr="00EE36A0" w:rsidRDefault="00E851F8" w:rsidP="009B56C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74" w:type="dxa"/>
            <w:shd w:val="clear" w:color="auto" w:fill="auto"/>
          </w:tcPr>
          <w:p w:rsidR="009B56CB" w:rsidRPr="00EE36A0" w:rsidRDefault="005929D8" w:rsidP="005929D8">
            <w:pPr>
              <w:snapToGrid w:val="0"/>
              <w:rPr>
                <w:sz w:val="24"/>
                <w:szCs w:val="24"/>
              </w:rPr>
            </w:pPr>
            <w:r w:rsidRPr="00EE36A0">
              <w:rPr>
                <w:sz w:val="24"/>
                <w:szCs w:val="24"/>
              </w:rPr>
              <w:t xml:space="preserve">Педагогический </w:t>
            </w:r>
            <w:r w:rsidR="009B56CB" w:rsidRPr="00EE36A0">
              <w:rPr>
                <w:sz w:val="24"/>
                <w:szCs w:val="24"/>
              </w:rPr>
              <w:t xml:space="preserve"> совет, руковод</w:t>
            </w:r>
            <w:r w:rsidR="009B56CB" w:rsidRPr="00EE36A0">
              <w:rPr>
                <w:sz w:val="24"/>
                <w:szCs w:val="24"/>
              </w:rPr>
              <w:t>и</w:t>
            </w:r>
            <w:r w:rsidR="009B56CB" w:rsidRPr="00EE36A0">
              <w:rPr>
                <w:sz w:val="24"/>
                <w:szCs w:val="24"/>
              </w:rPr>
              <w:t xml:space="preserve">тели </w:t>
            </w:r>
            <w:r w:rsidRPr="00EE36A0">
              <w:rPr>
                <w:sz w:val="24"/>
                <w:szCs w:val="24"/>
              </w:rPr>
              <w:t>ШМО</w:t>
            </w:r>
            <w:r w:rsidR="009B56CB" w:rsidRPr="00EE36A0">
              <w:rPr>
                <w:sz w:val="24"/>
                <w:szCs w:val="24"/>
              </w:rPr>
              <w:t xml:space="preserve">, Совет </w:t>
            </w:r>
            <w:r w:rsidR="004D0655" w:rsidRPr="00EE36A0">
              <w:rPr>
                <w:bCs/>
                <w:color w:val="000000"/>
                <w:spacing w:val="-6"/>
                <w:sz w:val="24"/>
                <w:szCs w:val="24"/>
              </w:rPr>
              <w:t>учреждения</w:t>
            </w:r>
          </w:p>
        </w:tc>
      </w:tr>
      <w:tr w:rsidR="009B56CB" w:rsidRPr="004D0655" w:rsidTr="00E851F8">
        <w:trPr>
          <w:trHeight w:val="1117"/>
        </w:trPr>
        <w:tc>
          <w:tcPr>
            <w:tcW w:w="535" w:type="dxa"/>
            <w:shd w:val="clear" w:color="auto" w:fill="auto"/>
            <w:vAlign w:val="center"/>
          </w:tcPr>
          <w:p w:rsidR="009B56CB" w:rsidRPr="00EE36A0" w:rsidRDefault="009B56CB" w:rsidP="00E851F8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5702" w:type="dxa"/>
            <w:shd w:val="clear" w:color="auto" w:fill="auto"/>
          </w:tcPr>
          <w:p w:rsidR="009B56CB" w:rsidRPr="00EE36A0" w:rsidRDefault="009B56CB" w:rsidP="009B56CB">
            <w:pPr>
              <w:snapToGrid w:val="0"/>
              <w:rPr>
                <w:sz w:val="24"/>
                <w:szCs w:val="24"/>
              </w:rPr>
            </w:pPr>
            <w:r w:rsidRPr="00EE36A0">
              <w:rPr>
                <w:sz w:val="24"/>
                <w:szCs w:val="24"/>
              </w:rPr>
              <w:t>Определение общих ориентиров деятельности адм</w:t>
            </w:r>
            <w:r w:rsidRPr="00EE36A0">
              <w:rPr>
                <w:sz w:val="24"/>
                <w:szCs w:val="24"/>
              </w:rPr>
              <w:t>и</w:t>
            </w:r>
            <w:r w:rsidRPr="00EE36A0">
              <w:rPr>
                <w:sz w:val="24"/>
                <w:szCs w:val="24"/>
              </w:rPr>
              <w:t>нистрации школы, органов государственно-общественного управления, детского самоуправления, педагогического коллектива на каждом этапе реализ</w:t>
            </w:r>
            <w:r w:rsidRPr="00EE36A0">
              <w:rPr>
                <w:sz w:val="24"/>
                <w:szCs w:val="24"/>
              </w:rPr>
              <w:t>а</w:t>
            </w:r>
            <w:r w:rsidRPr="00EE36A0">
              <w:rPr>
                <w:sz w:val="24"/>
                <w:szCs w:val="24"/>
              </w:rPr>
              <w:t xml:space="preserve">ции Программы.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B56CB" w:rsidRPr="00EE36A0" w:rsidRDefault="009B56CB" w:rsidP="009B56CB">
            <w:pPr>
              <w:snapToGrid w:val="0"/>
              <w:rPr>
                <w:sz w:val="24"/>
                <w:szCs w:val="24"/>
              </w:rPr>
            </w:pPr>
            <w:r w:rsidRPr="00EE36A0">
              <w:rPr>
                <w:sz w:val="24"/>
                <w:szCs w:val="24"/>
              </w:rPr>
              <w:t>Ежегодно</w:t>
            </w:r>
          </w:p>
        </w:tc>
        <w:tc>
          <w:tcPr>
            <w:tcW w:w="1974" w:type="dxa"/>
            <w:shd w:val="clear" w:color="auto" w:fill="auto"/>
          </w:tcPr>
          <w:p w:rsidR="009B56CB" w:rsidRPr="00EE36A0" w:rsidRDefault="009B56CB" w:rsidP="009B56CB">
            <w:pPr>
              <w:snapToGrid w:val="0"/>
              <w:rPr>
                <w:sz w:val="24"/>
                <w:szCs w:val="24"/>
              </w:rPr>
            </w:pPr>
            <w:r w:rsidRPr="00EE36A0">
              <w:rPr>
                <w:sz w:val="24"/>
                <w:szCs w:val="24"/>
              </w:rPr>
              <w:t xml:space="preserve">Совет </w:t>
            </w:r>
            <w:r w:rsidR="004D0655" w:rsidRPr="00EE36A0">
              <w:rPr>
                <w:bCs/>
                <w:color w:val="000000"/>
                <w:spacing w:val="-6"/>
                <w:sz w:val="24"/>
                <w:szCs w:val="24"/>
              </w:rPr>
              <w:t>учреждения</w:t>
            </w:r>
          </w:p>
          <w:p w:rsidR="009B56CB" w:rsidRPr="00EE36A0" w:rsidRDefault="009B56CB" w:rsidP="009B56CB">
            <w:pPr>
              <w:rPr>
                <w:sz w:val="24"/>
                <w:szCs w:val="24"/>
              </w:rPr>
            </w:pPr>
            <w:r w:rsidRPr="00EE36A0">
              <w:rPr>
                <w:sz w:val="24"/>
                <w:szCs w:val="24"/>
              </w:rPr>
              <w:t>Педагогический совет</w:t>
            </w:r>
          </w:p>
        </w:tc>
      </w:tr>
      <w:tr w:rsidR="009B56CB" w:rsidRPr="004D0655" w:rsidTr="00E851F8">
        <w:trPr>
          <w:trHeight w:val="845"/>
        </w:trPr>
        <w:tc>
          <w:tcPr>
            <w:tcW w:w="535" w:type="dxa"/>
            <w:shd w:val="clear" w:color="auto" w:fill="auto"/>
            <w:vAlign w:val="center"/>
          </w:tcPr>
          <w:p w:rsidR="009B56CB" w:rsidRPr="00EE36A0" w:rsidRDefault="009B56CB" w:rsidP="00E851F8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5702" w:type="dxa"/>
            <w:shd w:val="clear" w:color="auto" w:fill="auto"/>
          </w:tcPr>
          <w:p w:rsidR="009B56CB" w:rsidRPr="00EE36A0" w:rsidRDefault="009B56CB" w:rsidP="009B56CB">
            <w:pPr>
              <w:snapToGrid w:val="0"/>
              <w:rPr>
                <w:sz w:val="24"/>
                <w:szCs w:val="24"/>
              </w:rPr>
            </w:pPr>
            <w:r w:rsidRPr="00EE36A0">
              <w:rPr>
                <w:sz w:val="24"/>
                <w:szCs w:val="24"/>
              </w:rPr>
              <w:t>Рассмотрение на заседаниях педагогического совета хода выполнения Программы с приглашением соц</w:t>
            </w:r>
            <w:r w:rsidRPr="00EE36A0">
              <w:rPr>
                <w:sz w:val="24"/>
                <w:szCs w:val="24"/>
              </w:rPr>
              <w:t>и</w:t>
            </w:r>
            <w:r w:rsidRPr="00EE36A0">
              <w:rPr>
                <w:sz w:val="24"/>
                <w:szCs w:val="24"/>
              </w:rPr>
              <w:t>альных партнеров.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B56CB" w:rsidRPr="00EE36A0" w:rsidRDefault="009B56CB" w:rsidP="009B56CB">
            <w:pPr>
              <w:snapToGrid w:val="0"/>
              <w:rPr>
                <w:sz w:val="24"/>
                <w:szCs w:val="24"/>
              </w:rPr>
            </w:pPr>
            <w:r w:rsidRPr="00EE36A0">
              <w:rPr>
                <w:sz w:val="24"/>
                <w:szCs w:val="24"/>
              </w:rPr>
              <w:t>Ежегодно</w:t>
            </w:r>
          </w:p>
          <w:p w:rsidR="009B56CB" w:rsidRPr="00EE36A0" w:rsidRDefault="009B56CB" w:rsidP="009B56CB">
            <w:pPr>
              <w:rPr>
                <w:sz w:val="24"/>
                <w:szCs w:val="24"/>
              </w:rPr>
            </w:pPr>
            <w:r w:rsidRPr="00EE36A0">
              <w:rPr>
                <w:sz w:val="24"/>
                <w:szCs w:val="24"/>
              </w:rPr>
              <w:t>Июнь</w:t>
            </w:r>
          </w:p>
        </w:tc>
        <w:tc>
          <w:tcPr>
            <w:tcW w:w="1974" w:type="dxa"/>
            <w:shd w:val="clear" w:color="auto" w:fill="auto"/>
          </w:tcPr>
          <w:p w:rsidR="009B56CB" w:rsidRPr="00EE36A0" w:rsidRDefault="009B56CB" w:rsidP="009B56CB">
            <w:pPr>
              <w:snapToGrid w:val="0"/>
              <w:rPr>
                <w:sz w:val="24"/>
                <w:szCs w:val="24"/>
              </w:rPr>
            </w:pPr>
            <w:r w:rsidRPr="00EE36A0">
              <w:rPr>
                <w:sz w:val="24"/>
                <w:szCs w:val="24"/>
              </w:rPr>
              <w:t>Администрация</w:t>
            </w:r>
          </w:p>
        </w:tc>
      </w:tr>
      <w:tr w:rsidR="009B56CB" w:rsidRPr="004D0655" w:rsidTr="00E851F8">
        <w:trPr>
          <w:trHeight w:val="830"/>
        </w:trPr>
        <w:tc>
          <w:tcPr>
            <w:tcW w:w="535" w:type="dxa"/>
            <w:shd w:val="clear" w:color="auto" w:fill="auto"/>
            <w:vAlign w:val="center"/>
          </w:tcPr>
          <w:p w:rsidR="009B56CB" w:rsidRPr="00EE36A0" w:rsidRDefault="009B56CB" w:rsidP="00E851F8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5702" w:type="dxa"/>
            <w:shd w:val="clear" w:color="auto" w:fill="auto"/>
          </w:tcPr>
          <w:p w:rsidR="009B56CB" w:rsidRPr="00EE36A0" w:rsidRDefault="009B56CB" w:rsidP="009B56CB">
            <w:pPr>
              <w:snapToGrid w:val="0"/>
              <w:rPr>
                <w:sz w:val="24"/>
                <w:szCs w:val="24"/>
              </w:rPr>
            </w:pPr>
            <w:r w:rsidRPr="00EE36A0">
              <w:rPr>
                <w:sz w:val="24"/>
                <w:szCs w:val="24"/>
              </w:rPr>
              <w:t>Мониторинг реализации Программы.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B56CB" w:rsidRDefault="009B56CB" w:rsidP="009B56CB">
            <w:pPr>
              <w:snapToGrid w:val="0"/>
              <w:rPr>
                <w:sz w:val="24"/>
                <w:szCs w:val="24"/>
              </w:rPr>
            </w:pPr>
            <w:r w:rsidRPr="00EE36A0">
              <w:rPr>
                <w:sz w:val="24"/>
                <w:szCs w:val="24"/>
              </w:rPr>
              <w:t>Ежегодно</w:t>
            </w:r>
          </w:p>
          <w:p w:rsidR="00E851F8" w:rsidRDefault="00E851F8" w:rsidP="009B56CB">
            <w:pPr>
              <w:snapToGrid w:val="0"/>
              <w:rPr>
                <w:sz w:val="24"/>
                <w:szCs w:val="24"/>
              </w:rPr>
            </w:pPr>
          </w:p>
          <w:p w:rsidR="00E851F8" w:rsidRPr="00EE36A0" w:rsidRDefault="00E851F8" w:rsidP="009B56C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74" w:type="dxa"/>
            <w:shd w:val="clear" w:color="auto" w:fill="auto"/>
          </w:tcPr>
          <w:p w:rsidR="009B56CB" w:rsidRPr="00EE36A0" w:rsidRDefault="005929D8" w:rsidP="005929D8">
            <w:pPr>
              <w:snapToGrid w:val="0"/>
              <w:rPr>
                <w:sz w:val="24"/>
                <w:szCs w:val="24"/>
              </w:rPr>
            </w:pPr>
            <w:r w:rsidRPr="00EE36A0">
              <w:rPr>
                <w:sz w:val="24"/>
                <w:szCs w:val="24"/>
              </w:rPr>
              <w:t>Педагогический</w:t>
            </w:r>
            <w:r w:rsidR="009B56CB" w:rsidRPr="00EE36A0">
              <w:rPr>
                <w:sz w:val="24"/>
                <w:szCs w:val="24"/>
              </w:rPr>
              <w:t xml:space="preserve"> совет, админ</w:t>
            </w:r>
            <w:r w:rsidR="009B56CB" w:rsidRPr="00EE36A0">
              <w:rPr>
                <w:sz w:val="24"/>
                <w:szCs w:val="24"/>
              </w:rPr>
              <w:t>и</w:t>
            </w:r>
            <w:r w:rsidR="009B56CB" w:rsidRPr="00EE36A0">
              <w:rPr>
                <w:sz w:val="24"/>
                <w:szCs w:val="24"/>
              </w:rPr>
              <w:t>страция</w:t>
            </w:r>
          </w:p>
        </w:tc>
      </w:tr>
      <w:tr w:rsidR="009B56CB" w:rsidRPr="004D0655" w:rsidTr="00E851F8">
        <w:trPr>
          <w:trHeight w:val="558"/>
        </w:trPr>
        <w:tc>
          <w:tcPr>
            <w:tcW w:w="535" w:type="dxa"/>
            <w:shd w:val="clear" w:color="auto" w:fill="auto"/>
            <w:vAlign w:val="center"/>
          </w:tcPr>
          <w:p w:rsidR="009B56CB" w:rsidRPr="00EE36A0" w:rsidRDefault="009B56CB" w:rsidP="00E851F8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5702" w:type="dxa"/>
            <w:shd w:val="clear" w:color="auto" w:fill="auto"/>
          </w:tcPr>
          <w:p w:rsidR="009B56CB" w:rsidRPr="00EE36A0" w:rsidRDefault="009B56CB" w:rsidP="009B56CB">
            <w:pPr>
              <w:snapToGrid w:val="0"/>
              <w:rPr>
                <w:sz w:val="24"/>
                <w:szCs w:val="24"/>
              </w:rPr>
            </w:pPr>
            <w:r w:rsidRPr="00EE36A0">
              <w:rPr>
                <w:sz w:val="24"/>
                <w:szCs w:val="24"/>
              </w:rPr>
              <w:t>Проблемно-ориентированный анализ реализации з</w:t>
            </w:r>
            <w:r w:rsidRPr="00EE36A0">
              <w:rPr>
                <w:sz w:val="24"/>
                <w:szCs w:val="24"/>
              </w:rPr>
              <w:t>а</w:t>
            </w:r>
            <w:r w:rsidRPr="00EE36A0">
              <w:rPr>
                <w:sz w:val="24"/>
                <w:szCs w:val="24"/>
              </w:rPr>
              <w:t>дач Программы.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B56CB" w:rsidRDefault="009B56CB" w:rsidP="009B56CB">
            <w:pPr>
              <w:snapToGrid w:val="0"/>
              <w:rPr>
                <w:sz w:val="24"/>
                <w:szCs w:val="24"/>
              </w:rPr>
            </w:pPr>
            <w:r w:rsidRPr="00EE36A0">
              <w:rPr>
                <w:sz w:val="24"/>
                <w:szCs w:val="24"/>
              </w:rPr>
              <w:t>Ежегодно</w:t>
            </w:r>
          </w:p>
          <w:p w:rsidR="00E851F8" w:rsidRPr="00EE36A0" w:rsidRDefault="00E851F8" w:rsidP="009B56C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74" w:type="dxa"/>
            <w:shd w:val="clear" w:color="auto" w:fill="auto"/>
          </w:tcPr>
          <w:p w:rsidR="009B56CB" w:rsidRPr="00EE36A0" w:rsidRDefault="009B56CB" w:rsidP="009B56CB">
            <w:pPr>
              <w:snapToGrid w:val="0"/>
              <w:rPr>
                <w:sz w:val="24"/>
                <w:szCs w:val="24"/>
              </w:rPr>
            </w:pPr>
            <w:r w:rsidRPr="00EE36A0">
              <w:rPr>
                <w:sz w:val="24"/>
                <w:szCs w:val="24"/>
              </w:rPr>
              <w:t>Администрация ОУ</w:t>
            </w:r>
          </w:p>
        </w:tc>
      </w:tr>
    </w:tbl>
    <w:p w:rsidR="009B691C" w:rsidRDefault="009B691C" w:rsidP="009B56CB">
      <w:pPr>
        <w:rPr>
          <w:sz w:val="20"/>
          <w:szCs w:val="20"/>
        </w:rPr>
      </w:pPr>
    </w:p>
    <w:p w:rsidR="009B691C" w:rsidRPr="009B691C" w:rsidRDefault="009B691C" w:rsidP="009B691C">
      <w:pPr>
        <w:rPr>
          <w:sz w:val="20"/>
          <w:szCs w:val="20"/>
        </w:rPr>
      </w:pPr>
    </w:p>
    <w:p w:rsidR="009B691C" w:rsidRPr="009B691C" w:rsidRDefault="009B691C" w:rsidP="009B691C">
      <w:pPr>
        <w:rPr>
          <w:sz w:val="20"/>
          <w:szCs w:val="20"/>
        </w:rPr>
      </w:pPr>
    </w:p>
    <w:p w:rsidR="009B691C" w:rsidRDefault="009B691C" w:rsidP="009B691C">
      <w:pPr>
        <w:rPr>
          <w:sz w:val="20"/>
          <w:szCs w:val="20"/>
        </w:rPr>
      </w:pPr>
    </w:p>
    <w:p w:rsidR="007341AD" w:rsidRPr="009B691C" w:rsidRDefault="009B691C" w:rsidP="009B691C">
      <w:pPr>
        <w:rPr>
          <w:sz w:val="24"/>
          <w:szCs w:val="24"/>
        </w:rPr>
      </w:pPr>
      <w:r w:rsidRPr="009B691C">
        <w:rPr>
          <w:sz w:val="24"/>
          <w:szCs w:val="24"/>
        </w:rPr>
        <w:t>________________________________________ А.В.</w:t>
      </w:r>
      <w:r w:rsidR="005929D8">
        <w:rPr>
          <w:sz w:val="24"/>
          <w:szCs w:val="24"/>
        </w:rPr>
        <w:t>Шашкова</w:t>
      </w:r>
    </w:p>
    <w:p w:rsidR="009B691C" w:rsidRDefault="009B691C" w:rsidP="009B691C">
      <w:pPr>
        <w:rPr>
          <w:sz w:val="24"/>
          <w:szCs w:val="24"/>
        </w:rPr>
      </w:pPr>
    </w:p>
    <w:p w:rsidR="00C21A9D" w:rsidRDefault="009B691C" w:rsidP="009B691C">
      <w:pPr>
        <w:rPr>
          <w:sz w:val="24"/>
          <w:szCs w:val="24"/>
        </w:rPr>
      </w:pPr>
      <w:r>
        <w:rPr>
          <w:sz w:val="24"/>
          <w:szCs w:val="24"/>
        </w:rPr>
        <w:t>«______»_____________________________ 20</w:t>
      </w:r>
      <w:r w:rsidR="005929D8">
        <w:rPr>
          <w:sz w:val="24"/>
          <w:szCs w:val="24"/>
        </w:rPr>
        <w:t>2</w:t>
      </w:r>
      <w:r w:rsidR="008D50A5">
        <w:rPr>
          <w:sz w:val="24"/>
          <w:szCs w:val="24"/>
        </w:rPr>
        <w:t>6</w:t>
      </w:r>
      <w:r>
        <w:rPr>
          <w:sz w:val="24"/>
          <w:szCs w:val="24"/>
        </w:rPr>
        <w:t xml:space="preserve"> г.</w:t>
      </w:r>
    </w:p>
    <w:p w:rsidR="00C21A9D" w:rsidRDefault="00C21A9D" w:rsidP="009B691C">
      <w:pPr>
        <w:rPr>
          <w:sz w:val="24"/>
          <w:szCs w:val="24"/>
        </w:rPr>
        <w:sectPr w:rsidR="00C21A9D" w:rsidSect="009E5E5D">
          <w:pgSz w:w="11900" w:h="16838"/>
          <w:pgMar w:top="1138" w:right="1026" w:bottom="1440" w:left="1440" w:header="0" w:footer="0" w:gutter="0"/>
          <w:cols w:space="720" w:equalWidth="0">
            <w:col w:w="9440"/>
          </w:cols>
        </w:sectPr>
      </w:pPr>
    </w:p>
    <w:p w:rsidR="00C21A9D" w:rsidRPr="005E4696" w:rsidRDefault="00C21A9D" w:rsidP="00C21A9D">
      <w:pPr>
        <w:ind w:left="142"/>
        <w:jc w:val="right"/>
      </w:pPr>
      <w:r w:rsidRPr="005E4696">
        <w:lastRenderedPageBreak/>
        <w:t xml:space="preserve">Приложение 1 </w:t>
      </w:r>
    </w:p>
    <w:p w:rsidR="00C21A9D" w:rsidRPr="00393A8A" w:rsidRDefault="00C21A9D" w:rsidP="00393A8A">
      <w:pPr>
        <w:jc w:val="right"/>
        <w:rPr>
          <w:b/>
        </w:rPr>
      </w:pPr>
      <w:r w:rsidRPr="000B39D9">
        <w:rPr>
          <w:b/>
        </w:rPr>
        <w:t>Показатели целевых индикаторов реализации Программы развития с 202</w:t>
      </w:r>
      <w:r w:rsidR="00735A7F">
        <w:rPr>
          <w:b/>
        </w:rPr>
        <w:t>1</w:t>
      </w:r>
      <w:r w:rsidR="00393A8A">
        <w:rPr>
          <w:b/>
        </w:rPr>
        <w:t xml:space="preserve"> года</w:t>
      </w:r>
    </w:p>
    <w:tbl>
      <w:tblPr>
        <w:tblW w:w="1530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2976"/>
        <w:gridCol w:w="1134"/>
        <w:gridCol w:w="1418"/>
        <w:gridCol w:w="1134"/>
        <w:gridCol w:w="992"/>
        <w:gridCol w:w="992"/>
        <w:gridCol w:w="993"/>
        <w:gridCol w:w="992"/>
        <w:gridCol w:w="992"/>
        <w:gridCol w:w="992"/>
        <w:gridCol w:w="993"/>
        <w:gridCol w:w="1275"/>
      </w:tblGrid>
      <w:tr w:rsidR="00C21A9D" w:rsidRPr="0046435F" w:rsidTr="004D6518">
        <w:trPr>
          <w:trHeight w:val="32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7116EB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br w:type="page"/>
              <w:t>№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7116EB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Индикатор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7116EB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Единица 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7116EB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Базовое зн</w:t>
            </w:r>
            <w:r w:rsidRPr="007116EB">
              <w:rPr>
                <w:b/>
                <w:sz w:val="18"/>
                <w:szCs w:val="18"/>
              </w:rPr>
              <w:t>а</w:t>
            </w:r>
            <w:r w:rsidRPr="007116EB">
              <w:rPr>
                <w:b/>
                <w:sz w:val="18"/>
                <w:szCs w:val="18"/>
              </w:rPr>
              <w:t>чение (на начало реал</w:t>
            </w:r>
            <w:r w:rsidRPr="007116EB">
              <w:rPr>
                <w:b/>
                <w:sz w:val="18"/>
                <w:szCs w:val="18"/>
              </w:rPr>
              <w:t>и</w:t>
            </w:r>
            <w:r w:rsidRPr="007116EB">
              <w:rPr>
                <w:b/>
                <w:sz w:val="18"/>
                <w:szCs w:val="18"/>
              </w:rPr>
              <w:t>зации пр</w:t>
            </w:r>
            <w:r w:rsidRPr="007116EB">
              <w:rPr>
                <w:b/>
                <w:sz w:val="18"/>
                <w:szCs w:val="18"/>
              </w:rPr>
              <w:t>о</w:t>
            </w:r>
            <w:r w:rsidRPr="007116EB">
              <w:rPr>
                <w:b/>
                <w:sz w:val="18"/>
                <w:szCs w:val="18"/>
              </w:rPr>
              <w:t>граммы)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7116EB" w:rsidRDefault="00C21A9D" w:rsidP="00393A8A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Значение показателя 202</w:t>
            </w:r>
            <w:r w:rsidR="00393A8A">
              <w:rPr>
                <w:b/>
                <w:sz w:val="18"/>
                <w:szCs w:val="18"/>
              </w:rPr>
              <w:t>1</w:t>
            </w:r>
            <w:r w:rsidRPr="007116EB">
              <w:rPr>
                <w:b/>
                <w:sz w:val="18"/>
                <w:szCs w:val="18"/>
              </w:rPr>
              <w:t>/202</w:t>
            </w:r>
            <w:r w:rsidR="00393A8A">
              <w:rPr>
                <w:b/>
                <w:sz w:val="18"/>
                <w:szCs w:val="18"/>
              </w:rPr>
              <w:t>2</w:t>
            </w:r>
            <w:r w:rsidRPr="007116EB">
              <w:rPr>
                <w:b/>
                <w:sz w:val="18"/>
                <w:szCs w:val="18"/>
              </w:rPr>
              <w:t xml:space="preserve"> уч. года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7116EB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Значение показателя</w:t>
            </w:r>
          </w:p>
          <w:p w:rsidR="00C21A9D" w:rsidRPr="007116EB" w:rsidRDefault="00C21A9D" w:rsidP="00393A8A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202</w:t>
            </w:r>
            <w:r w:rsidR="00393A8A">
              <w:rPr>
                <w:b/>
                <w:sz w:val="18"/>
                <w:szCs w:val="18"/>
              </w:rPr>
              <w:t>2</w:t>
            </w:r>
            <w:r w:rsidRPr="007116EB">
              <w:rPr>
                <w:b/>
                <w:sz w:val="18"/>
                <w:szCs w:val="18"/>
              </w:rPr>
              <w:t>/202</w:t>
            </w:r>
            <w:r w:rsidR="00393A8A">
              <w:rPr>
                <w:b/>
                <w:sz w:val="18"/>
                <w:szCs w:val="18"/>
              </w:rPr>
              <w:t>3</w:t>
            </w:r>
            <w:r w:rsidRPr="007116EB">
              <w:rPr>
                <w:b/>
                <w:sz w:val="18"/>
                <w:szCs w:val="18"/>
              </w:rPr>
              <w:t xml:space="preserve"> уч.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7116EB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Значение показателя</w:t>
            </w:r>
          </w:p>
          <w:p w:rsidR="00C21A9D" w:rsidRPr="007116EB" w:rsidRDefault="00C21A9D" w:rsidP="00393A8A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202</w:t>
            </w:r>
            <w:r w:rsidR="00393A8A">
              <w:rPr>
                <w:b/>
                <w:sz w:val="18"/>
                <w:szCs w:val="18"/>
              </w:rPr>
              <w:t>3</w:t>
            </w:r>
            <w:r w:rsidRPr="007116EB">
              <w:rPr>
                <w:b/>
                <w:sz w:val="18"/>
                <w:szCs w:val="18"/>
              </w:rPr>
              <w:t>/202</w:t>
            </w:r>
            <w:r w:rsidR="00393A8A">
              <w:rPr>
                <w:b/>
                <w:sz w:val="18"/>
                <w:szCs w:val="18"/>
              </w:rPr>
              <w:t>4</w:t>
            </w:r>
            <w:r w:rsidRPr="007116EB">
              <w:rPr>
                <w:b/>
                <w:sz w:val="18"/>
                <w:szCs w:val="18"/>
              </w:rPr>
              <w:t xml:space="preserve"> уч. года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7116EB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Значение показателя</w:t>
            </w:r>
          </w:p>
          <w:p w:rsidR="00C21A9D" w:rsidRPr="007116EB" w:rsidRDefault="00C21A9D" w:rsidP="00393A8A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202</w:t>
            </w:r>
            <w:r w:rsidR="00393A8A">
              <w:rPr>
                <w:b/>
                <w:sz w:val="18"/>
                <w:szCs w:val="18"/>
              </w:rPr>
              <w:t>4</w:t>
            </w:r>
            <w:r w:rsidRPr="007116EB">
              <w:rPr>
                <w:b/>
                <w:sz w:val="18"/>
                <w:szCs w:val="18"/>
              </w:rPr>
              <w:t>/202</w:t>
            </w:r>
            <w:r w:rsidR="00393A8A">
              <w:rPr>
                <w:b/>
                <w:sz w:val="18"/>
                <w:szCs w:val="18"/>
              </w:rPr>
              <w:t>5</w:t>
            </w:r>
            <w:r w:rsidRPr="007116EB">
              <w:rPr>
                <w:b/>
                <w:sz w:val="18"/>
                <w:szCs w:val="18"/>
              </w:rPr>
              <w:t xml:space="preserve"> уч. года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21A9D" w:rsidRPr="007116EB" w:rsidRDefault="00C21A9D" w:rsidP="00393A8A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Значение показателя на январь  202</w:t>
            </w:r>
            <w:r w:rsidR="00393A8A">
              <w:rPr>
                <w:b/>
                <w:sz w:val="18"/>
                <w:szCs w:val="18"/>
              </w:rPr>
              <w:t>6</w:t>
            </w:r>
          </w:p>
        </w:tc>
      </w:tr>
      <w:tr w:rsidR="00C21A9D" w:rsidRPr="0046435F" w:rsidTr="004D6518">
        <w:trPr>
          <w:trHeight w:val="32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7116EB" w:rsidRDefault="00C21A9D" w:rsidP="004D6518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7116EB" w:rsidRDefault="00C21A9D" w:rsidP="004D6518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7116EB" w:rsidRDefault="00C21A9D" w:rsidP="004D6518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7116EB" w:rsidRDefault="00C21A9D" w:rsidP="004D6518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7116EB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планиру</w:t>
            </w:r>
            <w:r w:rsidRPr="007116EB">
              <w:rPr>
                <w:b/>
                <w:sz w:val="18"/>
                <w:szCs w:val="18"/>
              </w:rPr>
              <w:t>е</w:t>
            </w:r>
            <w:r w:rsidRPr="007116EB">
              <w:rPr>
                <w:b/>
                <w:sz w:val="18"/>
                <w:szCs w:val="18"/>
              </w:rPr>
              <w:t>мое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7116EB" w:rsidRDefault="00C21A9D" w:rsidP="004D6518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фактич</w:t>
            </w:r>
            <w:r w:rsidRPr="007116EB">
              <w:rPr>
                <w:b/>
                <w:sz w:val="18"/>
                <w:szCs w:val="18"/>
              </w:rPr>
              <w:t>е</w:t>
            </w:r>
            <w:r w:rsidRPr="007116EB">
              <w:rPr>
                <w:b/>
                <w:sz w:val="18"/>
                <w:szCs w:val="18"/>
              </w:rPr>
              <w:t>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7116EB" w:rsidRDefault="00C21A9D" w:rsidP="004D6518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планир</w:t>
            </w:r>
            <w:r w:rsidRPr="007116EB">
              <w:rPr>
                <w:b/>
                <w:sz w:val="18"/>
                <w:szCs w:val="18"/>
              </w:rPr>
              <w:t>у</w:t>
            </w:r>
            <w:r w:rsidRPr="007116EB">
              <w:rPr>
                <w:b/>
                <w:sz w:val="18"/>
                <w:szCs w:val="18"/>
              </w:rPr>
              <w:t>емое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7116EB" w:rsidRDefault="00C21A9D" w:rsidP="004D6518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фактич</w:t>
            </w:r>
            <w:r w:rsidRPr="007116EB">
              <w:rPr>
                <w:b/>
                <w:sz w:val="18"/>
                <w:szCs w:val="18"/>
              </w:rPr>
              <w:t>е</w:t>
            </w:r>
            <w:r w:rsidRPr="007116EB">
              <w:rPr>
                <w:b/>
                <w:sz w:val="18"/>
                <w:szCs w:val="18"/>
              </w:rPr>
              <w:t>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7116EB" w:rsidRDefault="00C21A9D" w:rsidP="004D6518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планир</w:t>
            </w:r>
            <w:r w:rsidRPr="007116EB">
              <w:rPr>
                <w:b/>
                <w:sz w:val="18"/>
                <w:szCs w:val="18"/>
              </w:rPr>
              <w:t>у</w:t>
            </w:r>
            <w:r w:rsidRPr="007116EB">
              <w:rPr>
                <w:b/>
                <w:sz w:val="18"/>
                <w:szCs w:val="18"/>
              </w:rPr>
              <w:t>емое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7116EB" w:rsidRDefault="00C21A9D" w:rsidP="004D6518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фактич</w:t>
            </w:r>
            <w:r w:rsidRPr="007116EB">
              <w:rPr>
                <w:b/>
                <w:sz w:val="18"/>
                <w:szCs w:val="18"/>
              </w:rPr>
              <w:t>е</w:t>
            </w:r>
            <w:r w:rsidRPr="007116EB">
              <w:rPr>
                <w:b/>
                <w:sz w:val="18"/>
                <w:szCs w:val="18"/>
              </w:rPr>
              <w:t>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7116EB" w:rsidRDefault="00C21A9D" w:rsidP="004D6518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планир</w:t>
            </w:r>
            <w:r w:rsidRPr="007116EB">
              <w:rPr>
                <w:b/>
                <w:sz w:val="18"/>
                <w:szCs w:val="18"/>
              </w:rPr>
              <w:t>у</w:t>
            </w:r>
            <w:r w:rsidRPr="007116EB">
              <w:rPr>
                <w:b/>
                <w:sz w:val="18"/>
                <w:szCs w:val="18"/>
              </w:rPr>
              <w:t>емое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7116EB" w:rsidRDefault="00C21A9D" w:rsidP="004D6518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фактич</w:t>
            </w:r>
            <w:r w:rsidRPr="007116EB">
              <w:rPr>
                <w:b/>
                <w:sz w:val="18"/>
                <w:szCs w:val="18"/>
              </w:rPr>
              <w:t>е</w:t>
            </w:r>
            <w:r w:rsidRPr="007116EB">
              <w:rPr>
                <w:b/>
                <w:sz w:val="18"/>
                <w:szCs w:val="18"/>
              </w:rPr>
              <w:t>ское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21A9D" w:rsidRPr="0046435F" w:rsidTr="00393A8A">
        <w:trPr>
          <w:trHeight w:val="39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Увеличение доли кла</w:t>
            </w:r>
            <w:r w:rsidRPr="0046435F">
              <w:rPr>
                <w:sz w:val="18"/>
                <w:szCs w:val="18"/>
              </w:rPr>
              <w:t>с</w:t>
            </w:r>
            <w:r w:rsidRPr="0046435F">
              <w:rPr>
                <w:sz w:val="18"/>
                <w:szCs w:val="18"/>
              </w:rPr>
              <w:t>сов</w:t>
            </w:r>
            <w:r>
              <w:rPr>
                <w:sz w:val="18"/>
                <w:szCs w:val="18"/>
              </w:rPr>
              <w:t>.</w:t>
            </w:r>
            <w:r w:rsidRPr="0046435F">
              <w:rPr>
                <w:sz w:val="18"/>
                <w:szCs w:val="18"/>
              </w:rPr>
              <w:t>перешедших на ФГОС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1A9D" w:rsidRPr="0046435F" w:rsidRDefault="00735A7F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  <w:r w:rsidR="00C21A9D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4D651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Увеличение доли педагогических и руководящих работников проше</w:t>
            </w:r>
            <w:r w:rsidRPr="0046435F">
              <w:rPr>
                <w:sz w:val="18"/>
                <w:szCs w:val="18"/>
              </w:rPr>
              <w:t>д</w:t>
            </w:r>
            <w:r w:rsidRPr="0046435F">
              <w:rPr>
                <w:sz w:val="18"/>
                <w:szCs w:val="18"/>
              </w:rPr>
              <w:t>ших курсы повышения квалифик</w:t>
            </w:r>
            <w:r w:rsidRPr="0046435F">
              <w:rPr>
                <w:sz w:val="18"/>
                <w:szCs w:val="18"/>
              </w:rPr>
              <w:t>а</w:t>
            </w:r>
            <w:r w:rsidRPr="0046435F">
              <w:rPr>
                <w:sz w:val="18"/>
                <w:szCs w:val="18"/>
              </w:rPr>
              <w:t xml:space="preserve">ции </w:t>
            </w:r>
            <w:r>
              <w:rPr>
                <w:sz w:val="18"/>
                <w:szCs w:val="18"/>
              </w:rPr>
              <w:t>по</w:t>
            </w:r>
            <w:r w:rsidRPr="0046435F">
              <w:rPr>
                <w:sz w:val="18"/>
                <w:szCs w:val="18"/>
              </w:rPr>
              <w:t xml:space="preserve"> ФГОС</w:t>
            </w:r>
            <w:r>
              <w:rPr>
                <w:sz w:val="18"/>
                <w:szCs w:val="18"/>
              </w:rPr>
              <w:t xml:space="preserve"> НОО, ООО, СОО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Default="00C21A9D" w:rsidP="004D6518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 xml:space="preserve">100% учителей начальной школы, </w:t>
            </w: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 xml:space="preserve">% педагогов </w:t>
            </w:r>
            <w:r>
              <w:rPr>
                <w:sz w:val="18"/>
                <w:szCs w:val="18"/>
              </w:rPr>
              <w:t>5-9 классов,</w:t>
            </w:r>
          </w:p>
          <w:p w:rsidR="00C21A9D" w:rsidRPr="0046435F" w:rsidRDefault="00C21A9D" w:rsidP="004D6518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36% педагогов 10-11 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Default="00C21A9D" w:rsidP="004D6518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 уч</w:t>
            </w:r>
            <w:r w:rsidRPr="0046435F">
              <w:rPr>
                <w:sz w:val="18"/>
                <w:szCs w:val="18"/>
              </w:rPr>
              <w:t>и</w:t>
            </w:r>
            <w:r w:rsidRPr="0046435F">
              <w:rPr>
                <w:sz w:val="18"/>
                <w:szCs w:val="18"/>
              </w:rPr>
              <w:t xml:space="preserve">телей начальной школы, </w:t>
            </w: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 xml:space="preserve">% </w:t>
            </w:r>
            <w:r>
              <w:rPr>
                <w:sz w:val="18"/>
                <w:szCs w:val="18"/>
              </w:rPr>
              <w:t>п</w:t>
            </w:r>
            <w:r w:rsidRPr="0046435F">
              <w:rPr>
                <w:sz w:val="18"/>
                <w:szCs w:val="18"/>
              </w:rPr>
              <w:t>ед</w:t>
            </w:r>
            <w:r w:rsidRPr="0046435F">
              <w:rPr>
                <w:sz w:val="18"/>
                <w:szCs w:val="18"/>
              </w:rPr>
              <w:t>а</w:t>
            </w:r>
            <w:r w:rsidRPr="0046435F">
              <w:rPr>
                <w:sz w:val="18"/>
                <w:szCs w:val="18"/>
              </w:rPr>
              <w:t xml:space="preserve">гогов </w:t>
            </w:r>
            <w:r>
              <w:rPr>
                <w:sz w:val="18"/>
                <w:szCs w:val="18"/>
              </w:rPr>
              <w:t>5-9 классов,</w:t>
            </w:r>
          </w:p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пед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гогов 10-11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Default="00C21A9D" w:rsidP="004D6518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 учителей начал</w:t>
            </w:r>
            <w:r w:rsidRPr="0046435F">
              <w:rPr>
                <w:sz w:val="18"/>
                <w:szCs w:val="18"/>
              </w:rPr>
              <w:t>ь</w:t>
            </w:r>
            <w:r w:rsidRPr="0046435F">
              <w:rPr>
                <w:sz w:val="18"/>
                <w:szCs w:val="18"/>
              </w:rPr>
              <w:t>ной шк</w:t>
            </w:r>
            <w:r w:rsidRPr="0046435F">
              <w:rPr>
                <w:sz w:val="18"/>
                <w:szCs w:val="18"/>
              </w:rPr>
              <w:t>о</w:t>
            </w:r>
            <w:r w:rsidRPr="0046435F">
              <w:rPr>
                <w:sz w:val="18"/>
                <w:szCs w:val="18"/>
              </w:rPr>
              <w:t xml:space="preserve">лы, </w:t>
            </w: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 xml:space="preserve">% </w:t>
            </w:r>
            <w:r>
              <w:rPr>
                <w:sz w:val="18"/>
                <w:szCs w:val="18"/>
              </w:rPr>
              <w:t>п</w:t>
            </w:r>
            <w:r w:rsidRPr="0046435F">
              <w:rPr>
                <w:sz w:val="18"/>
                <w:szCs w:val="18"/>
              </w:rPr>
              <w:t xml:space="preserve">едагогов </w:t>
            </w:r>
            <w:r>
              <w:rPr>
                <w:sz w:val="18"/>
                <w:szCs w:val="18"/>
              </w:rPr>
              <w:t>5-9 кла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сов,</w:t>
            </w:r>
          </w:p>
          <w:p w:rsidR="00C21A9D" w:rsidRPr="0046435F" w:rsidRDefault="00C21A9D" w:rsidP="004D6518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педагогов 10-11 классов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Default="00C21A9D" w:rsidP="004D6518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 учителей начал</w:t>
            </w:r>
            <w:r w:rsidRPr="0046435F">
              <w:rPr>
                <w:sz w:val="18"/>
                <w:szCs w:val="18"/>
              </w:rPr>
              <w:t>ь</w:t>
            </w:r>
            <w:r w:rsidRPr="0046435F">
              <w:rPr>
                <w:sz w:val="18"/>
                <w:szCs w:val="18"/>
              </w:rPr>
              <w:t>ной шк</w:t>
            </w:r>
            <w:r w:rsidRPr="0046435F">
              <w:rPr>
                <w:sz w:val="18"/>
                <w:szCs w:val="18"/>
              </w:rPr>
              <w:t>о</w:t>
            </w:r>
            <w:r w:rsidRPr="0046435F">
              <w:rPr>
                <w:sz w:val="18"/>
                <w:szCs w:val="18"/>
              </w:rPr>
              <w:t xml:space="preserve">лы, </w:t>
            </w: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 xml:space="preserve">% </w:t>
            </w:r>
            <w:r>
              <w:rPr>
                <w:sz w:val="18"/>
                <w:szCs w:val="18"/>
              </w:rPr>
              <w:t>п</w:t>
            </w:r>
            <w:r w:rsidRPr="0046435F">
              <w:rPr>
                <w:sz w:val="18"/>
                <w:szCs w:val="18"/>
              </w:rPr>
              <w:t xml:space="preserve">едагогов </w:t>
            </w:r>
            <w:r>
              <w:rPr>
                <w:sz w:val="18"/>
                <w:szCs w:val="18"/>
              </w:rPr>
              <w:t>5-9 кла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сов,</w:t>
            </w:r>
          </w:p>
          <w:p w:rsidR="00C21A9D" w:rsidRPr="0046435F" w:rsidRDefault="00C21A9D" w:rsidP="004D6518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педагогов 10-11 классов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Default="00C21A9D" w:rsidP="004D6518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 учителей начал</w:t>
            </w:r>
            <w:r w:rsidRPr="0046435F">
              <w:rPr>
                <w:sz w:val="18"/>
                <w:szCs w:val="18"/>
              </w:rPr>
              <w:t>ь</w:t>
            </w:r>
            <w:r w:rsidRPr="0046435F">
              <w:rPr>
                <w:sz w:val="18"/>
                <w:szCs w:val="18"/>
              </w:rPr>
              <w:t>ной шк</w:t>
            </w:r>
            <w:r w:rsidRPr="0046435F">
              <w:rPr>
                <w:sz w:val="18"/>
                <w:szCs w:val="18"/>
              </w:rPr>
              <w:t>о</w:t>
            </w:r>
            <w:r w:rsidRPr="0046435F">
              <w:rPr>
                <w:sz w:val="18"/>
                <w:szCs w:val="18"/>
              </w:rPr>
              <w:t xml:space="preserve">лы, </w:t>
            </w: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 xml:space="preserve">% </w:t>
            </w:r>
            <w:r>
              <w:rPr>
                <w:sz w:val="18"/>
                <w:szCs w:val="18"/>
              </w:rPr>
              <w:t>п</w:t>
            </w:r>
            <w:r w:rsidRPr="0046435F">
              <w:rPr>
                <w:sz w:val="18"/>
                <w:szCs w:val="18"/>
              </w:rPr>
              <w:t xml:space="preserve">едагогов </w:t>
            </w:r>
            <w:r>
              <w:rPr>
                <w:sz w:val="18"/>
                <w:szCs w:val="18"/>
              </w:rPr>
              <w:t>5-9 кла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сов,</w:t>
            </w:r>
          </w:p>
          <w:p w:rsidR="00C21A9D" w:rsidRPr="0046435F" w:rsidRDefault="00C21A9D" w:rsidP="004D6518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педагогов 10-11 классов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4D6518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3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Доля аттестованных педагогич</w:t>
            </w:r>
            <w:r w:rsidRPr="0046435F">
              <w:rPr>
                <w:sz w:val="18"/>
                <w:szCs w:val="18"/>
              </w:rPr>
              <w:t>е</w:t>
            </w:r>
            <w:r w:rsidRPr="0046435F">
              <w:rPr>
                <w:sz w:val="18"/>
                <w:szCs w:val="18"/>
              </w:rPr>
              <w:t>ских работников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735A7F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  <w:r w:rsidR="00C21A9D" w:rsidRPr="0046435F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4D6518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4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Доля педагогических работников с высшим профессиональным обр</w:t>
            </w:r>
            <w:r w:rsidRPr="0046435F">
              <w:rPr>
                <w:sz w:val="18"/>
                <w:szCs w:val="18"/>
              </w:rPr>
              <w:t>а</w:t>
            </w:r>
            <w:r w:rsidRPr="0046435F">
              <w:rPr>
                <w:sz w:val="18"/>
                <w:szCs w:val="18"/>
              </w:rPr>
              <w:t>зованием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735A7F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  <w:r w:rsidR="00C21A9D" w:rsidRPr="0046435F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735A7F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  <w:r w:rsidR="00C21A9D"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735A7F">
              <w:rPr>
                <w:sz w:val="18"/>
                <w:szCs w:val="18"/>
              </w:rPr>
              <w:t>3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</w:t>
            </w:r>
            <w:r w:rsidR="00735A7F">
              <w:rPr>
                <w:sz w:val="18"/>
                <w:szCs w:val="18"/>
              </w:rPr>
              <w:t>3</w:t>
            </w:r>
            <w:r w:rsidRPr="0046435F">
              <w:rPr>
                <w:sz w:val="18"/>
                <w:szCs w:val="18"/>
                <w:lang w:val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735A7F">
              <w:rPr>
                <w:sz w:val="18"/>
                <w:szCs w:val="18"/>
              </w:rPr>
              <w:t>3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2A276B" w:rsidRDefault="00C21A9D" w:rsidP="004D6518">
            <w:pPr>
              <w:tabs>
                <w:tab w:val="left" w:pos="2027"/>
              </w:tabs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C21A9D" w:rsidRPr="0046435F" w:rsidTr="004D651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ind w:right="-59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 xml:space="preserve">5.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Увеличение доли учителей, реал</w:t>
            </w:r>
            <w:r w:rsidRPr="0046435F">
              <w:rPr>
                <w:sz w:val="18"/>
                <w:szCs w:val="18"/>
              </w:rPr>
              <w:t>и</w:t>
            </w:r>
            <w:r w:rsidRPr="0046435F">
              <w:rPr>
                <w:sz w:val="18"/>
                <w:szCs w:val="18"/>
              </w:rPr>
              <w:t>зующих специальные программы по работе с талантливыми детьми и молодежью (элективные курсы, программы дополнительного обр</w:t>
            </w:r>
            <w:r w:rsidRPr="0046435F">
              <w:rPr>
                <w:sz w:val="18"/>
                <w:szCs w:val="18"/>
              </w:rPr>
              <w:t>а</w:t>
            </w:r>
            <w:r w:rsidRPr="0046435F">
              <w:rPr>
                <w:sz w:val="18"/>
                <w:szCs w:val="18"/>
              </w:rPr>
              <w:t>зования, факультативные занятия</w:t>
            </w:r>
            <w:r>
              <w:rPr>
                <w:sz w:val="18"/>
                <w:szCs w:val="18"/>
              </w:rPr>
              <w:t>, внеурочная деятельность</w:t>
            </w:r>
            <w:r w:rsidRPr="0046435F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45%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50%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393A8A">
        <w:trPr>
          <w:trHeight w:val="1215"/>
        </w:trPr>
        <w:tc>
          <w:tcPr>
            <w:tcW w:w="42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 xml:space="preserve">6. 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Доля учителей эффективно испол</w:t>
            </w:r>
            <w:r w:rsidRPr="0046435F">
              <w:rPr>
                <w:sz w:val="18"/>
                <w:szCs w:val="18"/>
              </w:rPr>
              <w:t>ь</w:t>
            </w:r>
            <w:r w:rsidRPr="0046435F">
              <w:rPr>
                <w:sz w:val="18"/>
                <w:szCs w:val="18"/>
              </w:rPr>
              <w:t>зующих современные образов</w:t>
            </w:r>
            <w:r w:rsidRPr="0046435F">
              <w:rPr>
                <w:sz w:val="18"/>
                <w:szCs w:val="18"/>
              </w:rPr>
              <w:t>а</w:t>
            </w:r>
            <w:r w:rsidRPr="0046435F">
              <w:rPr>
                <w:sz w:val="18"/>
                <w:szCs w:val="18"/>
              </w:rPr>
              <w:t>тельные технологии (в том числе ИКТ в профессиональной деятел</w:t>
            </w:r>
            <w:r w:rsidRPr="0046435F">
              <w:rPr>
                <w:sz w:val="18"/>
                <w:szCs w:val="18"/>
              </w:rPr>
              <w:t>ь</w:t>
            </w:r>
            <w:r w:rsidRPr="0046435F">
              <w:rPr>
                <w:sz w:val="18"/>
                <w:szCs w:val="18"/>
              </w:rPr>
              <w:t>ности в общей численности учит</w:t>
            </w:r>
            <w:r w:rsidRPr="0046435F">
              <w:rPr>
                <w:sz w:val="18"/>
                <w:szCs w:val="18"/>
              </w:rPr>
              <w:t>е</w:t>
            </w:r>
            <w:r w:rsidRPr="0046435F">
              <w:rPr>
                <w:sz w:val="18"/>
                <w:szCs w:val="18"/>
              </w:rPr>
              <w:t>лей)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5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4D6518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7.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Рост качества знаний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6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21A9D" w:rsidRPr="0046435F" w:rsidTr="004D6518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8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A8A" w:rsidRPr="0046435F" w:rsidRDefault="00C21A9D" w:rsidP="004D6518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Увеличение доли учащихся, учас</w:t>
            </w:r>
            <w:r w:rsidRPr="0046435F">
              <w:rPr>
                <w:sz w:val="18"/>
                <w:szCs w:val="18"/>
              </w:rPr>
              <w:t>т</w:t>
            </w:r>
            <w:r w:rsidRPr="0046435F">
              <w:rPr>
                <w:sz w:val="18"/>
                <w:szCs w:val="18"/>
              </w:rPr>
              <w:t xml:space="preserve">вующих в </w:t>
            </w:r>
            <w:r>
              <w:rPr>
                <w:sz w:val="18"/>
                <w:szCs w:val="18"/>
              </w:rPr>
              <w:t>муниципальном этапе Всероссийской олимпиады школ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ников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46435F">
              <w:rPr>
                <w:sz w:val="18"/>
                <w:szCs w:val="18"/>
              </w:rPr>
              <w:t>3%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46435F">
              <w:rPr>
                <w:sz w:val="18"/>
                <w:szCs w:val="18"/>
              </w:rPr>
              <w:t>2%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46435F">
              <w:rPr>
                <w:sz w:val="18"/>
                <w:szCs w:val="18"/>
              </w:rPr>
              <w:t>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21A9D" w:rsidRPr="0046435F" w:rsidTr="004D6518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lastRenderedPageBreak/>
              <w:t>9.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 xml:space="preserve">Доля победителей и призеров </w:t>
            </w: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 xml:space="preserve">ниципальных, областных, </w:t>
            </w:r>
            <w:r w:rsidRPr="0046435F">
              <w:rPr>
                <w:sz w:val="18"/>
                <w:szCs w:val="18"/>
              </w:rPr>
              <w:t>росси</w:t>
            </w:r>
            <w:r w:rsidRPr="0046435F">
              <w:rPr>
                <w:sz w:val="18"/>
                <w:szCs w:val="18"/>
              </w:rPr>
              <w:t>й</w:t>
            </w:r>
            <w:r w:rsidRPr="0046435F">
              <w:rPr>
                <w:sz w:val="18"/>
                <w:szCs w:val="18"/>
              </w:rPr>
              <w:t>ских и международных конкурсов, выставок, олимпиад, спортивных соревнований от общего колич</w:t>
            </w:r>
            <w:r w:rsidRPr="0046435F">
              <w:rPr>
                <w:sz w:val="18"/>
                <w:szCs w:val="18"/>
              </w:rPr>
              <w:t>е</w:t>
            </w:r>
            <w:r w:rsidRPr="0046435F">
              <w:rPr>
                <w:sz w:val="18"/>
                <w:szCs w:val="18"/>
              </w:rPr>
              <w:t xml:space="preserve">ства участвующих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21A9D" w:rsidRPr="0046435F" w:rsidTr="004D651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Увеличение доли учащихся с огр</w:t>
            </w:r>
            <w:r w:rsidRPr="0046435F">
              <w:rPr>
                <w:sz w:val="18"/>
                <w:szCs w:val="18"/>
              </w:rPr>
              <w:t>а</w:t>
            </w:r>
            <w:r w:rsidRPr="0046435F">
              <w:rPr>
                <w:sz w:val="18"/>
                <w:szCs w:val="18"/>
              </w:rPr>
              <w:t>ниченными возможностями здор</w:t>
            </w:r>
            <w:r w:rsidRPr="0046435F">
              <w:rPr>
                <w:sz w:val="18"/>
                <w:szCs w:val="18"/>
              </w:rPr>
              <w:t>о</w:t>
            </w:r>
            <w:r w:rsidRPr="0046435F">
              <w:rPr>
                <w:sz w:val="18"/>
                <w:szCs w:val="18"/>
              </w:rPr>
              <w:t>вья, которым обеспечены возмо</w:t>
            </w:r>
            <w:r w:rsidRPr="0046435F">
              <w:rPr>
                <w:sz w:val="18"/>
                <w:szCs w:val="18"/>
              </w:rPr>
              <w:t>ж</w:t>
            </w:r>
            <w:r w:rsidRPr="0046435F">
              <w:rPr>
                <w:sz w:val="18"/>
                <w:szCs w:val="18"/>
              </w:rPr>
              <w:t>ности для беспрепятственного д</w:t>
            </w:r>
            <w:r w:rsidRPr="0046435F">
              <w:rPr>
                <w:sz w:val="18"/>
                <w:szCs w:val="18"/>
              </w:rPr>
              <w:t>о</w:t>
            </w:r>
            <w:r w:rsidRPr="0046435F">
              <w:rPr>
                <w:sz w:val="18"/>
                <w:szCs w:val="18"/>
              </w:rPr>
              <w:t>ступа  к объектам инфраструктуры 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4D651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A95B12" w:rsidRDefault="00C21A9D" w:rsidP="004D6518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Доля детей с ОВЗ, которым </w:t>
            </w:r>
            <w:r w:rsidRPr="00A95B12">
              <w:rPr>
                <w:rFonts w:eastAsia="Times New Roman"/>
                <w:sz w:val="18"/>
                <w:szCs w:val="18"/>
              </w:rPr>
              <w:t>созд</w:t>
            </w:r>
            <w:r w:rsidRPr="00A95B12">
              <w:rPr>
                <w:rFonts w:eastAsia="Times New Roman"/>
                <w:sz w:val="18"/>
                <w:szCs w:val="18"/>
              </w:rPr>
              <w:t>а</w:t>
            </w:r>
            <w:r w:rsidRPr="00A95B12">
              <w:rPr>
                <w:rFonts w:eastAsia="Times New Roman"/>
                <w:sz w:val="18"/>
                <w:szCs w:val="18"/>
              </w:rPr>
              <w:t>н</w:t>
            </w:r>
            <w:r>
              <w:rPr>
                <w:rFonts w:eastAsia="Times New Roman"/>
                <w:sz w:val="18"/>
                <w:szCs w:val="18"/>
              </w:rPr>
              <w:t>ы все</w:t>
            </w:r>
            <w:r w:rsidRPr="00A95B12">
              <w:rPr>
                <w:rFonts w:eastAsia="Times New Roman"/>
                <w:sz w:val="18"/>
                <w:szCs w:val="18"/>
              </w:rPr>
              <w:t xml:space="preserve"> необходимы</w:t>
            </w:r>
            <w:r>
              <w:rPr>
                <w:rFonts w:eastAsia="Times New Roman"/>
                <w:sz w:val="18"/>
                <w:szCs w:val="18"/>
              </w:rPr>
              <w:t>е</w:t>
            </w:r>
            <w:r w:rsidRPr="00A95B12">
              <w:rPr>
                <w:rFonts w:eastAsia="Times New Roman"/>
                <w:sz w:val="18"/>
                <w:szCs w:val="18"/>
              </w:rPr>
              <w:t xml:space="preserve"> услови</w:t>
            </w:r>
            <w:r>
              <w:rPr>
                <w:rFonts w:eastAsia="Times New Roman"/>
                <w:sz w:val="18"/>
                <w:szCs w:val="18"/>
              </w:rPr>
              <w:t>я</w:t>
            </w:r>
            <w:r w:rsidRPr="00A95B12">
              <w:rPr>
                <w:rFonts w:eastAsia="Times New Roman"/>
                <w:sz w:val="18"/>
                <w:szCs w:val="18"/>
              </w:rPr>
              <w:t xml:space="preserve"> для обучения детей с ОВЗ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  <w:lang w:val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21A9D" w:rsidRPr="0046435F" w:rsidTr="004D6518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Доля охвата детей услугами д</w:t>
            </w:r>
            <w:r w:rsidRPr="0046435F">
              <w:rPr>
                <w:sz w:val="18"/>
                <w:szCs w:val="18"/>
              </w:rPr>
              <w:t>о</w:t>
            </w:r>
            <w:r w:rsidRPr="0046435F">
              <w:rPr>
                <w:sz w:val="18"/>
                <w:szCs w:val="18"/>
              </w:rPr>
              <w:t xml:space="preserve">полнительного образования от общего количества детей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21A9D" w:rsidRPr="0046435F" w:rsidTr="004D6518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 xml:space="preserve">Доля семей, </w:t>
            </w:r>
            <w:r>
              <w:rPr>
                <w:sz w:val="18"/>
                <w:szCs w:val="18"/>
              </w:rPr>
              <w:t>участвующих в</w:t>
            </w:r>
            <w:r w:rsidRPr="0046435F">
              <w:rPr>
                <w:sz w:val="18"/>
                <w:szCs w:val="18"/>
              </w:rPr>
              <w:t xml:space="preserve"> дос</w:t>
            </w:r>
            <w:r w:rsidRPr="0046435F">
              <w:rPr>
                <w:sz w:val="18"/>
                <w:szCs w:val="18"/>
              </w:rPr>
              <w:t>у</w:t>
            </w:r>
            <w:r w:rsidRPr="0046435F">
              <w:rPr>
                <w:sz w:val="18"/>
                <w:szCs w:val="18"/>
              </w:rPr>
              <w:t>говы</w:t>
            </w:r>
            <w:r>
              <w:rPr>
                <w:sz w:val="18"/>
                <w:szCs w:val="18"/>
              </w:rPr>
              <w:t>х</w:t>
            </w:r>
            <w:r w:rsidRPr="0046435F">
              <w:rPr>
                <w:sz w:val="18"/>
                <w:szCs w:val="18"/>
              </w:rPr>
              <w:t xml:space="preserve"> мероприятия</w:t>
            </w:r>
            <w:r>
              <w:rPr>
                <w:sz w:val="18"/>
                <w:szCs w:val="18"/>
              </w:rPr>
              <w:t>х</w:t>
            </w:r>
            <w:r w:rsidRPr="0046435F">
              <w:rPr>
                <w:sz w:val="18"/>
                <w:szCs w:val="18"/>
              </w:rPr>
              <w:t xml:space="preserve"> учреждения во внеурочное время.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30%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40%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50%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60%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393A8A">
        <w:trPr>
          <w:trHeight w:val="345"/>
        </w:trPr>
        <w:tc>
          <w:tcPr>
            <w:tcW w:w="42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Удельный вес лиц, сдавших ЕГЭ, от числа выпускников 11 классов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4D651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Охват учащихся горячим питанием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4D6518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 xml:space="preserve">Удельный вес лиц, сдавших </w:t>
            </w:r>
            <w:r>
              <w:rPr>
                <w:sz w:val="18"/>
                <w:szCs w:val="18"/>
              </w:rPr>
              <w:t>О</w:t>
            </w:r>
            <w:r w:rsidRPr="0046435F">
              <w:rPr>
                <w:sz w:val="18"/>
                <w:szCs w:val="18"/>
              </w:rPr>
              <w:t xml:space="preserve">ГЭ, от числа выпускников </w:t>
            </w:r>
            <w:r>
              <w:rPr>
                <w:sz w:val="18"/>
                <w:szCs w:val="18"/>
              </w:rPr>
              <w:t>9</w:t>
            </w:r>
            <w:r w:rsidRPr="0046435F">
              <w:rPr>
                <w:sz w:val="18"/>
                <w:szCs w:val="18"/>
              </w:rPr>
              <w:t xml:space="preserve"> классов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8F79F3" w:rsidRDefault="00C21A9D" w:rsidP="004D6518">
            <w:pPr>
              <w:tabs>
                <w:tab w:val="left" w:pos="2027"/>
              </w:tabs>
              <w:snapToGrid w:val="0"/>
              <w:rPr>
                <w:sz w:val="18"/>
                <w:szCs w:val="18"/>
                <w:highlight w:val="yellow"/>
              </w:rPr>
            </w:pPr>
          </w:p>
        </w:tc>
      </w:tr>
      <w:tr w:rsidR="00C21A9D" w:rsidRPr="0046435F" w:rsidTr="004D6518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признаков необъективн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 ВСОКО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Да\нет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2A276B" w:rsidRDefault="00C21A9D" w:rsidP="004D6518">
            <w:pPr>
              <w:tabs>
                <w:tab w:val="left" w:pos="2027"/>
              </w:tabs>
              <w:snapToGrid w:val="0"/>
              <w:rPr>
                <w:sz w:val="18"/>
                <w:szCs w:val="18"/>
                <w:highlight w:val="yellow"/>
                <w:lang w:val="en-US"/>
              </w:rPr>
            </w:pPr>
          </w:p>
        </w:tc>
      </w:tr>
      <w:tr w:rsidR="00C21A9D" w:rsidRPr="0046435F" w:rsidTr="004D6518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315455" w:rsidRDefault="00C21A9D" w:rsidP="004D6518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Доля </w:t>
            </w:r>
            <w:r w:rsidRPr="00315455">
              <w:rPr>
                <w:rFonts w:eastAsia="Times New Roman"/>
                <w:sz w:val="18"/>
                <w:szCs w:val="18"/>
              </w:rPr>
              <w:t>учащихся школы</w:t>
            </w:r>
            <w:r>
              <w:rPr>
                <w:rFonts w:eastAsia="Times New Roman"/>
                <w:sz w:val="18"/>
                <w:szCs w:val="18"/>
              </w:rPr>
              <w:t xml:space="preserve">, </w:t>
            </w:r>
            <w:r w:rsidRPr="00315455">
              <w:rPr>
                <w:rFonts w:eastAsia="Times New Roman"/>
                <w:sz w:val="18"/>
                <w:szCs w:val="18"/>
              </w:rPr>
              <w:t xml:space="preserve"> включе</w:t>
            </w:r>
            <w:r w:rsidRPr="00315455">
              <w:rPr>
                <w:rFonts w:eastAsia="Times New Roman"/>
                <w:sz w:val="18"/>
                <w:szCs w:val="18"/>
              </w:rPr>
              <w:t>н</w:t>
            </w:r>
            <w:r>
              <w:rPr>
                <w:rFonts w:eastAsia="Times New Roman"/>
                <w:sz w:val="18"/>
                <w:szCs w:val="18"/>
              </w:rPr>
              <w:t xml:space="preserve">ных </w:t>
            </w:r>
            <w:r w:rsidRPr="00315455">
              <w:rPr>
                <w:rFonts w:eastAsia="Times New Roman"/>
                <w:sz w:val="18"/>
                <w:szCs w:val="18"/>
              </w:rPr>
              <w:t xml:space="preserve"> в исследовательскую и пр</w:t>
            </w:r>
            <w:r w:rsidRPr="00315455">
              <w:rPr>
                <w:rFonts w:eastAsia="Times New Roman"/>
                <w:sz w:val="18"/>
                <w:szCs w:val="18"/>
              </w:rPr>
              <w:t>о</w:t>
            </w:r>
            <w:r w:rsidRPr="00315455">
              <w:rPr>
                <w:rFonts w:eastAsia="Times New Roman"/>
                <w:sz w:val="18"/>
                <w:szCs w:val="18"/>
              </w:rPr>
              <w:t>ектную деятельность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6518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C21A9D" w:rsidRDefault="00C21A9D" w:rsidP="00C21A9D">
      <w:pPr>
        <w:tabs>
          <w:tab w:val="left" w:pos="2079"/>
        </w:tabs>
      </w:pPr>
    </w:p>
    <w:p w:rsidR="00C21A9D" w:rsidRDefault="00C21A9D" w:rsidP="00C21A9D"/>
    <w:p w:rsidR="009B691C" w:rsidRPr="009B691C" w:rsidRDefault="009B691C" w:rsidP="009B691C">
      <w:pPr>
        <w:rPr>
          <w:sz w:val="24"/>
          <w:szCs w:val="24"/>
        </w:rPr>
      </w:pPr>
    </w:p>
    <w:sectPr w:rsidR="009B691C" w:rsidRPr="009B691C" w:rsidSect="00C21A9D">
      <w:pgSz w:w="16838" w:h="11900" w:orient="landscape"/>
      <w:pgMar w:top="1026" w:right="536" w:bottom="1440" w:left="567" w:header="0" w:footer="0" w:gutter="0"/>
      <w:cols w:space="720" w:equalWidth="0">
        <w:col w:w="15735"/>
      </w:cols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EBC" w:rsidRDefault="00FB0EBC" w:rsidP="00A5327A">
      <w:r>
        <w:separator/>
      </w:r>
    </w:p>
  </w:endnote>
  <w:endnote w:type="continuationSeparator" w:id="0">
    <w:p w:rsidR="00FB0EBC" w:rsidRDefault="00FB0EBC" w:rsidP="00A5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Arial Unicode MS"/>
    <w:charset w:val="8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4972903"/>
      <w:docPartObj>
        <w:docPartGallery w:val="Page Numbers (Bottom of Page)"/>
        <w:docPartUnique/>
      </w:docPartObj>
    </w:sdtPr>
    <w:sdtContent>
      <w:p w:rsidR="000476BA" w:rsidRDefault="000476BA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AAF">
          <w:rPr>
            <w:noProof/>
          </w:rPr>
          <w:t>22</w:t>
        </w:r>
        <w:r>
          <w:fldChar w:fldCharType="end"/>
        </w:r>
      </w:p>
    </w:sdtContent>
  </w:sdt>
  <w:p w:rsidR="000476BA" w:rsidRDefault="000476B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EBC" w:rsidRDefault="00FB0EBC" w:rsidP="00A5327A">
      <w:r>
        <w:separator/>
      </w:r>
    </w:p>
  </w:footnote>
  <w:footnote w:type="continuationSeparator" w:id="0">
    <w:p w:rsidR="00FB0EBC" w:rsidRDefault="00FB0EBC" w:rsidP="00A53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</w:abstractNum>
  <w:abstractNum w:abstractNumId="1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1B"/>
    <w:multiLevelType w:val="multilevel"/>
    <w:tmpl w:val="6D7EF1E2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>
    <w:nsid w:val="0000001C"/>
    <w:multiLevelType w:val="singleLevel"/>
    <w:tmpl w:val="0000001C"/>
    <w:name w:val="WW8Num2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5CFD"/>
    <w:multiLevelType w:val="hybridMultilevel"/>
    <w:tmpl w:val="9D322EC0"/>
    <w:lvl w:ilvl="0" w:tplc="F2A2B190">
      <w:start w:val="1"/>
      <w:numFmt w:val="bullet"/>
      <w:lvlText w:val="о"/>
      <w:lvlJc w:val="left"/>
    </w:lvl>
    <w:lvl w:ilvl="1" w:tplc="4F84D526">
      <w:start w:val="1"/>
      <w:numFmt w:val="decimal"/>
      <w:lvlText w:val="%2."/>
      <w:lvlJc w:val="left"/>
    </w:lvl>
    <w:lvl w:ilvl="2" w:tplc="9022EE04">
      <w:numFmt w:val="decimal"/>
      <w:lvlText w:val=""/>
      <w:lvlJc w:val="left"/>
    </w:lvl>
    <w:lvl w:ilvl="3" w:tplc="9F98075C">
      <w:numFmt w:val="decimal"/>
      <w:lvlText w:val=""/>
      <w:lvlJc w:val="left"/>
    </w:lvl>
    <w:lvl w:ilvl="4" w:tplc="D10659F2">
      <w:numFmt w:val="decimal"/>
      <w:lvlText w:val=""/>
      <w:lvlJc w:val="left"/>
    </w:lvl>
    <w:lvl w:ilvl="5" w:tplc="F88EE472">
      <w:numFmt w:val="decimal"/>
      <w:lvlText w:val=""/>
      <w:lvlJc w:val="left"/>
    </w:lvl>
    <w:lvl w:ilvl="6" w:tplc="9A2E60CE">
      <w:numFmt w:val="decimal"/>
      <w:lvlText w:val=""/>
      <w:lvlJc w:val="left"/>
    </w:lvl>
    <w:lvl w:ilvl="7" w:tplc="5E2079E2">
      <w:numFmt w:val="decimal"/>
      <w:lvlText w:val=""/>
      <w:lvlJc w:val="left"/>
    </w:lvl>
    <w:lvl w:ilvl="8" w:tplc="365E2618">
      <w:numFmt w:val="decimal"/>
      <w:lvlText w:val=""/>
      <w:lvlJc w:val="left"/>
    </w:lvl>
  </w:abstractNum>
  <w:abstractNum w:abstractNumId="5">
    <w:nsid w:val="000063CB"/>
    <w:multiLevelType w:val="hybridMultilevel"/>
    <w:tmpl w:val="2242A458"/>
    <w:lvl w:ilvl="0" w:tplc="6C80CDD4">
      <w:start w:val="1"/>
      <w:numFmt w:val="bullet"/>
      <w:lvlText w:val="В"/>
      <w:lvlJc w:val="left"/>
    </w:lvl>
    <w:lvl w:ilvl="1" w:tplc="D9260DB4">
      <w:numFmt w:val="decimal"/>
      <w:lvlText w:val=""/>
      <w:lvlJc w:val="left"/>
    </w:lvl>
    <w:lvl w:ilvl="2" w:tplc="0342326A">
      <w:numFmt w:val="decimal"/>
      <w:lvlText w:val=""/>
      <w:lvlJc w:val="left"/>
    </w:lvl>
    <w:lvl w:ilvl="3" w:tplc="94E80A6E">
      <w:numFmt w:val="decimal"/>
      <w:lvlText w:val=""/>
      <w:lvlJc w:val="left"/>
    </w:lvl>
    <w:lvl w:ilvl="4" w:tplc="92622DD4">
      <w:numFmt w:val="decimal"/>
      <w:lvlText w:val=""/>
      <w:lvlJc w:val="left"/>
    </w:lvl>
    <w:lvl w:ilvl="5" w:tplc="93745194">
      <w:numFmt w:val="decimal"/>
      <w:lvlText w:val=""/>
      <w:lvlJc w:val="left"/>
    </w:lvl>
    <w:lvl w:ilvl="6" w:tplc="09C2CC5C">
      <w:numFmt w:val="decimal"/>
      <w:lvlText w:val=""/>
      <w:lvlJc w:val="left"/>
    </w:lvl>
    <w:lvl w:ilvl="7" w:tplc="5EDA2DA6">
      <w:numFmt w:val="decimal"/>
      <w:lvlText w:val=""/>
      <w:lvlJc w:val="left"/>
    </w:lvl>
    <w:lvl w:ilvl="8" w:tplc="826494AE">
      <w:numFmt w:val="decimal"/>
      <w:lvlText w:val=""/>
      <w:lvlJc w:val="left"/>
    </w:lvl>
  </w:abstractNum>
  <w:abstractNum w:abstractNumId="6">
    <w:nsid w:val="0552440C"/>
    <w:multiLevelType w:val="hybridMultilevel"/>
    <w:tmpl w:val="5DF4C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1D310A"/>
    <w:multiLevelType w:val="hybridMultilevel"/>
    <w:tmpl w:val="7F3ED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433AE2"/>
    <w:multiLevelType w:val="hybridMultilevel"/>
    <w:tmpl w:val="76400EF6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EB67FE"/>
    <w:multiLevelType w:val="hybridMultilevel"/>
    <w:tmpl w:val="A852FCA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49416C9"/>
    <w:multiLevelType w:val="hybridMultilevel"/>
    <w:tmpl w:val="B5F641F2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D9138A"/>
    <w:multiLevelType w:val="hybridMultilevel"/>
    <w:tmpl w:val="AC187EE0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D005A6"/>
    <w:multiLevelType w:val="hybridMultilevel"/>
    <w:tmpl w:val="E7EE4C7C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891801"/>
    <w:multiLevelType w:val="hybridMultilevel"/>
    <w:tmpl w:val="4DCC0428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A20F57"/>
    <w:multiLevelType w:val="hybridMultilevel"/>
    <w:tmpl w:val="0270FD2C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906347"/>
    <w:multiLevelType w:val="hybridMultilevel"/>
    <w:tmpl w:val="4926C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5564C1"/>
    <w:multiLevelType w:val="hybridMultilevel"/>
    <w:tmpl w:val="0428B1A6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2A4B45"/>
    <w:multiLevelType w:val="hybridMultilevel"/>
    <w:tmpl w:val="ADD2CCFC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DB52AE"/>
    <w:multiLevelType w:val="hybridMultilevel"/>
    <w:tmpl w:val="3BFC8318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A440FB"/>
    <w:multiLevelType w:val="hybridMultilevel"/>
    <w:tmpl w:val="38A22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EF076B"/>
    <w:multiLevelType w:val="multilevel"/>
    <w:tmpl w:val="74B48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2DA730F"/>
    <w:multiLevelType w:val="hybridMultilevel"/>
    <w:tmpl w:val="8F94A4F8"/>
    <w:lvl w:ilvl="0" w:tplc="5C6C0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541F45"/>
    <w:multiLevelType w:val="hybridMultilevel"/>
    <w:tmpl w:val="AA1A2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962463"/>
    <w:multiLevelType w:val="hybridMultilevel"/>
    <w:tmpl w:val="2B14F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210E52"/>
    <w:multiLevelType w:val="multilevel"/>
    <w:tmpl w:val="045479F6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>
    <w:nsid w:val="548B2B3A"/>
    <w:multiLevelType w:val="hybridMultilevel"/>
    <w:tmpl w:val="383A57D4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3A3D9B"/>
    <w:multiLevelType w:val="hybridMultilevel"/>
    <w:tmpl w:val="64CE9172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8A172F"/>
    <w:multiLevelType w:val="hybridMultilevel"/>
    <w:tmpl w:val="1756BA3A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AC513B"/>
    <w:multiLevelType w:val="hybridMultilevel"/>
    <w:tmpl w:val="F998C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FA50C8"/>
    <w:multiLevelType w:val="hybridMultilevel"/>
    <w:tmpl w:val="9D7C1708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8C6AD8"/>
    <w:multiLevelType w:val="hybridMultilevel"/>
    <w:tmpl w:val="FABA6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274160"/>
    <w:multiLevelType w:val="hybridMultilevel"/>
    <w:tmpl w:val="ECB812B2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C61BDC"/>
    <w:multiLevelType w:val="hybridMultilevel"/>
    <w:tmpl w:val="D7CA1470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D82EE5"/>
    <w:multiLevelType w:val="hybridMultilevel"/>
    <w:tmpl w:val="87344300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E50154"/>
    <w:multiLevelType w:val="hybridMultilevel"/>
    <w:tmpl w:val="5FD60E18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905EED"/>
    <w:multiLevelType w:val="hybridMultilevel"/>
    <w:tmpl w:val="F6D4B344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2F5A4F"/>
    <w:multiLevelType w:val="multilevel"/>
    <w:tmpl w:val="A57E6D6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7">
    <w:nsid w:val="7D393896"/>
    <w:multiLevelType w:val="multilevel"/>
    <w:tmpl w:val="89BECA7A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169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4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9"/>
  </w:num>
  <w:num w:numId="4">
    <w:abstractNumId w:val="14"/>
  </w:num>
  <w:num w:numId="5">
    <w:abstractNumId w:val="18"/>
  </w:num>
  <w:num w:numId="6">
    <w:abstractNumId w:val="10"/>
  </w:num>
  <w:num w:numId="7">
    <w:abstractNumId w:val="21"/>
  </w:num>
  <w:num w:numId="8">
    <w:abstractNumId w:val="37"/>
  </w:num>
  <w:num w:numId="9">
    <w:abstractNumId w:val="31"/>
  </w:num>
  <w:num w:numId="10">
    <w:abstractNumId w:val="12"/>
  </w:num>
  <w:num w:numId="11">
    <w:abstractNumId w:val="35"/>
  </w:num>
  <w:num w:numId="12">
    <w:abstractNumId w:val="13"/>
  </w:num>
  <w:num w:numId="13">
    <w:abstractNumId w:val="27"/>
  </w:num>
  <w:num w:numId="14">
    <w:abstractNumId w:val="26"/>
  </w:num>
  <w:num w:numId="15">
    <w:abstractNumId w:val="17"/>
  </w:num>
  <w:num w:numId="16">
    <w:abstractNumId w:val="32"/>
  </w:num>
  <w:num w:numId="17">
    <w:abstractNumId w:val="16"/>
  </w:num>
  <w:num w:numId="18">
    <w:abstractNumId w:val="25"/>
  </w:num>
  <w:num w:numId="19">
    <w:abstractNumId w:val="8"/>
  </w:num>
  <w:num w:numId="20">
    <w:abstractNumId w:val="33"/>
  </w:num>
  <w:num w:numId="21">
    <w:abstractNumId w:val="29"/>
  </w:num>
  <w:num w:numId="22">
    <w:abstractNumId w:val="24"/>
  </w:num>
  <w:num w:numId="23">
    <w:abstractNumId w:val="11"/>
  </w:num>
  <w:num w:numId="24">
    <w:abstractNumId w:val="2"/>
  </w:num>
  <w:num w:numId="25">
    <w:abstractNumId w:val="34"/>
  </w:num>
  <w:num w:numId="26">
    <w:abstractNumId w:val="9"/>
  </w:num>
  <w:num w:numId="27">
    <w:abstractNumId w:val="36"/>
  </w:num>
  <w:num w:numId="28">
    <w:abstractNumId w:val="22"/>
  </w:num>
  <w:num w:numId="29">
    <w:abstractNumId w:val="15"/>
  </w:num>
  <w:num w:numId="30">
    <w:abstractNumId w:val="30"/>
  </w:num>
  <w:num w:numId="31">
    <w:abstractNumId w:val="28"/>
  </w:num>
  <w:num w:numId="32">
    <w:abstractNumId w:val="7"/>
  </w:num>
  <w:num w:numId="33">
    <w:abstractNumId w:val="20"/>
  </w:num>
  <w:num w:numId="34">
    <w:abstractNumId w:val="6"/>
  </w:num>
  <w:num w:numId="35">
    <w:abstractNumId w:val="2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1AD"/>
    <w:rsid w:val="00011934"/>
    <w:rsid w:val="00017F07"/>
    <w:rsid w:val="00036232"/>
    <w:rsid w:val="00045290"/>
    <w:rsid w:val="000460B1"/>
    <w:rsid w:val="000476BA"/>
    <w:rsid w:val="00047ADE"/>
    <w:rsid w:val="000528B2"/>
    <w:rsid w:val="00063C79"/>
    <w:rsid w:val="00087C5D"/>
    <w:rsid w:val="00092419"/>
    <w:rsid w:val="000B2E83"/>
    <w:rsid w:val="000B521F"/>
    <w:rsid w:val="000E1F0D"/>
    <w:rsid w:val="000E3505"/>
    <w:rsid w:val="0011240B"/>
    <w:rsid w:val="00112F28"/>
    <w:rsid w:val="00115100"/>
    <w:rsid w:val="00123FEA"/>
    <w:rsid w:val="00134954"/>
    <w:rsid w:val="00136BEF"/>
    <w:rsid w:val="00137B6A"/>
    <w:rsid w:val="00151FCE"/>
    <w:rsid w:val="001543AD"/>
    <w:rsid w:val="0015441A"/>
    <w:rsid w:val="0015575D"/>
    <w:rsid w:val="00165FA7"/>
    <w:rsid w:val="00167DA4"/>
    <w:rsid w:val="001770D8"/>
    <w:rsid w:val="00180112"/>
    <w:rsid w:val="00183A1C"/>
    <w:rsid w:val="00190345"/>
    <w:rsid w:val="00194825"/>
    <w:rsid w:val="001C1F02"/>
    <w:rsid w:val="001D0971"/>
    <w:rsid w:val="001E1AEC"/>
    <w:rsid w:val="001E2B96"/>
    <w:rsid w:val="001E622D"/>
    <w:rsid w:val="001F1289"/>
    <w:rsid w:val="001F7216"/>
    <w:rsid w:val="00205C66"/>
    <w:rsid w:val="00212ECB"/>
    <w:rsid w:val="00236986"/>
    <w:rsid w:val="002401DE"/>
    <w:rsid w:val="0024402C"/>
    <w:rsid w:val="00247B16"/>
    <w:rsid w:val="0026509F"/>
    <w:rsid w:val="0026550E"/>
    <w:rsid w:val="00275A76"/>
    <w:rsid w:val="002810A8"/>
    <w:rsid w:val="002953A9"/>
    <w:rsid w:val="00295CC1"/>
    <w:rsid w:val="002A6E40"/>
    <w:rsid w:val="002B19E3"/>
    <w:rsid w:val="002B2215"/>
    <w:rsid w:val="002B572E"/>
    <w:rsid w:val="002D4C19"/>
    <w:rsid w:val="002D4F8A"/>
    <w:rsid w:val="002F0B1F"/>
    <w:rsid w:val="002F4F34"/>
    <w:rsid w:val="003050DF"/>
    <w:rsid w:val="00313571"/>
    <w:rsid w:val="00315449"/>
    <w:rsid w:val="003155A4"/>
    <w:rsid w:val="0032079E"/>
    <w:rsid w:val="00333AAF"/>
    <w:rsid w:val="00347756"/>
    <w:rsid w:val="003536E4"/>
    <w:rsid w:val="0035451C"/>
    <w:rsid w:val="00356B0C"/>
    <w:rsid w:val="00356E3D"/>
    <w:rsid w:val="003827E1"/>
    <w:rsid w:val="00386577"/>
    <w:rsid w:val="003874E9"/>
    <w:rsid w:val="00393A8A"/>
    <w:rsid w:val="003B01D7"/>
    <w:rsid w:val="003D7008"/>
    <w:rsid w:val="003D7B3B"/>
    <w:rsid w:val="003E0F1C"/>
    <w:rsid w:val="003F1005"/>
    <w:rsid w:val="004045E5"/>
    <w:rsid w:val="00410EE5"/>
    <w:rsid w:val="00412A06"/>
    <w:rsid w:val="00413897"/>
    <w:rsid w:val="00437C14"/>
    <w:rsid w:val="004429B5"/>
    <w:rsid w:val="004444E9"/>
    <w:rsid w:val="004563B4"/>
    <w:rsid w:val="00463A28"/>
    <w:rsid w:val="0047087C"/>
    <w:rsid w:val="00485938"/>
    <w:rsid w:val="004923EF"/>
    <w:rsid w:val="00494CD1"/>
    <w:rsid w:val="00497F43"/>
    <w:rsid w:val="004A17B6"/>
    <w:rsid w:val="004A30E0"/>
    <w:rsid w:val="004B5059"/>
    <w:rsid w:val="004B70E4"/>
    <w:rsid w:val="004D0655"/>
    <w:rsid w:val="004D6518"/>
    <w:rsid w:val="004E1AFD"/>
    <w:rsid w:val="004E4B04"/>
    <w:rsid w:val="004F413B"/>
    <w:rsid w:val="0050056A"/>
    <w:rsid w:val="00521B9E"/>
    <w:rsid w:val="00534299"/>
    <w:rsid w:val="00537467"/>
    <w:rsid w:val="00542AE0"/>
    <w:rsid w:val="005464C2"/>
    <w:rsid w:val="00554E8A"/>
    <w:rsid w:val="00556E95"/>
    <w:rsid w:val="005577DE"/>
    <w:rsid w:val="00560E16"/>
    <w:rsid w:val="00586FB8"/>
    <w:rsid w:val="005929D8"/>
    <w:rsid w:val="005B294A"/>
    <w:rsid w:val="005E0BD4"/>
    <w:rsid w:val="005E2DDB"/>
    <w:rsid w:val="005E3A9E"/>
    <w:rsid w:val="00620760"/>
    <w:rsid w:val="00643C72"/>
    <w:rsid w:val="00652D2B"/>
    <w:rsid w:val="00654740"/>
    <w:rsid w:val="00664F26"/>
    <w:rsid w:val="00670C2A"/>
    <w:rsid w:val="00675F6D"/>
    <w:rsid w:val="0068149A"/>
    <w:rsid w:val="006871E3"/>
    <w:rsid w:val="006C2578"/>
    <w:rsid w:val="006C4377"/>
    <w:rsid w:val="006D26AC"/>
    <w:rsid w:val="006D632E"/>
    <w:rsid w:val="006E3115"/>
    <w:rsid w:val="006E4E2F"/>
    <w:rsid w:val="006E5B42"/>
    <w:rsid w:val="006E7159"/>
    <w:rsid w:val="006F0E5A"/>
    <w:rsid w:val="006F1C72"/>
    <w:rsid w:val="007114BD"/>
    <w:rsid w:val="00713978"/>
    <w:rsid w:val="007167DB"/>
    <w:rsid w:val="007306D2"/>
    <w:rsid w:val="007341AD"/>
    <w:rsid w:val="00735A7F"/>
    <w:rsid w:val="00744478"/>
    <w:rsid w:val="00751631"/>
    <w:rsid w:val="007525E3"/>
    <w:rsid w:val="00760431"/>
    <w:rsid w:val="0077621A"/>
    <w:rsid w:val="00776D83"/>
    <w:rsid w:val="00781D5B"/>
    <w:rsid w:val="00782F2B"/>
    <w:rsid w:val="00787198"/>
    <w:rsid w:val="007877E3"/>
    <w:rsid w:val="007A5F5C"/>
    <w:rsid w:val="007B4FC8"/>
    <w:rsid w:val="007C0154"/>
    <w:rsid w:val="007E0CBB"/>
    <w:rsid w:val="007E6C8E"/>
    <w:rsid w:val="007F5663"/>
    <w:rsid w:val="007F6543"/>
    <w:rsid w:val="00801889"/>
    <w:rsid w:val="008029AE"/>
    <w:rsid w:val="008067D4"/>
    <w:rsid w:val="00811B9C"/>
    <w:rsid w:val="00835100"/>
    <w:rsid w:val="00852AFA"/>
    <w:rsid w:val="00854952"/>
    <w:rsid w:val="00857158"/>
    <w:rsid w:val="00875F91"/>
    <w:rsid w:val="008A231F"/>
    <w:rsid w:val="008A737C"/>
    <w:rsid w:val="008B0AAF"/>
    <w:rsid w:val="008B4A57"/>
    <w:rsid w:val="008D3409"/>
    <w:rsid w:val="008D50A5"/>
    <w:rsid w:val="008D6240"/>
    <w:rsid w:val="008E4689"/>
    <w:rsid w:val="00912B59"/>
    <w:rsid w:val="00914D87"/>
    <w:rsid w:val="00916EB3"/>
    <w:rsid w:val="00917A64"/>
    <w:rsid w:val="009213F0"/>
    <w:rsid w:val="00925661"/>
    <w:rsid w:val="009350A0"/>
    <w:rsid w:val="00941F76"/>
    <w:rsid w:val="009472C5"/>
    <w:rsid w:val="009724D5"/>
    <w:rsid w:val="00976C87"/>
    <w:rsid w:val="00990EC2"/>
    <w:rsid w:val="00995BF1"/>
    <w:rsid w:val="009A2CCA"/>
    <w:rsid w:val="009A7BC8"/>
    <w:rsid w:val="009B56CB"/>
    <w:rsid w:val="009B691C"/>
    <w:rsid w:val="009B7B67"/>
    <w:rsid w:val="009C1503"/>
    <w:rsid w:val="009E2C24"/>
    <w:rsid w:val="009E4FFD"/>
    <w:rsid w:val="009E5E5D"/>
    <w:rsid w:val="00A11155"/>
    <w:rsid w:val="00A1483F"/>
    <w:rsid w:val="00A17664"/>
    <w:rsid w:val="00A338D3"/>
    <w:rsid w:val="00A437B8"/>
    <w:rsid w:val="00A47438"/>
    <w:rsid w:val="00A5327A"/>
    <w:rsid w:val="00A56AE0"/>
    <w:rsid w:val="00A631FA"/>
    <w:rsid w:val="00A81CA0"/>
    <w:rsid w:val="00A87377"/>
    <w:rsid w:val="00A94DFF"/>
    <w:rsid w:val="00AD3922"/>
    <w:rsid w:val="00AD6876"/>
    <w:rsid w:val="00AD739D"/>
    <w:rsid w:val="00AF5667"/>
    <w:rsid w:val="00B11F3B"/>
    <w:rsid w:val="00B14104"/>
    <w:rsid w:val="00B2508B"/>
    <w:rsid w:val="00B30F6E"/>
    <w:rsid w:val="00B3107A"/>
    <w:rsid w:val="00B36951"/>
    <w:rsid w:val="00B4033C"/>
    <w:rsid w:val="00B40F74"/>
    <w:rsid w:val="00B464D9"/>
    <w:rsid w:val="00B5079B"/>
    <w:rsid w:val="00B53B19"/>
    <w:rsid w:val="00B56DC8"/>
    <w:rsid w:val="00B65D9D"/>
    <w:rsid w:val="00B7583A"/>
    <w:rsid w:val="00B76D44"/>
    <w:rsid w:val="00B87B4B"/>
    <w:rsid w:val="00B91589"/>
    <w:rsid w:val="00B925C1"/>
    <w:rsid w:val="00B955D1"/>
    <w:rsid w:val="00BA1B7E"/>
    <w:rsid w:val="00BA25A1"/>
    <w:rsid w:val="00BA40EA"/>
    <w:rsid w:val="00BB5970"/>
    <w:rsid w:val="00BC5AFC"/>
    <w:rsid w:val="00BD7054"/>
    <w:rsid w:val="00BE1EA8"/>
    <w:rsid w:val="00C2130D"/>
    <w:rsid w:val="00C21A9D"/>
    <w:rsid w:val="00C31672"/>
    <w:rsid w:val="00C36520"/>
    <w:rsid w:val="00C4234F"/>
    <w:rsid w:val="00C5483D"/>
    <w:rsid w:val="00C57E93"/>
    <w:rsid w:val="00C71D6B"/>
    <w:rsid w:val="00C750D9"/>
    <w:rsid w:val="00C91D83"/>
    <w:rsid w:val="00C932F8"/>
    <w:rsid w:val="00C94D3E"/>
    <w:rsid w:val="00C97815"/>
    <w:rsid w:val="00CA0AF5"/>
    <w:rsid w:val="00CA7B8B"/>
    <w:rsid w:val="00CC29DF"/>
    <w:rsid w:val="00CE16D2"/>
    <w:rsid w:val="00CE1E5A"/>
    <w:rsid w:val="00CE26C4"/>
    <w:rsid w:val="00CE61EC"/>
    <w:rsid w:val="00CF1A1D"/>
    <w:rsid w:val="00D00FA8"/>
    <w:rsid w:val="00D02A20"/>
    <w:rsid w:val="00D05360"/>
    <w:rsid w:val="00D12A58"/>
    <w:rsid w:val="00D14BCB"/>
    <w:rsid w:val="00D14CBD"/>
    <w:rsid w:val="00D16035"/>
    <w:rsid w:val="00D42422"/>
    <w:rsid w:val="00D602CA"/>
    <w:rsid w:val="00D60CC7"/>
    <w:rsid w:val="00D619DB"/>
    <w:rsid w:val="00D7436B"/>
    <w:rsid w:val="00D74881"/>
    <w:rsid w:val="00D80790"/>
    <w:rsid w:val="00DA5742"/>
    <w:rsid w:val="00DA60AF"/>
    <w:rsid w:val="00DA69EB"/>
    <w:rsid w:val="00DC487F"/>
    <w:rsid w:val="00DC4D78"/>
    <w:rsid w:val="00DD7216"/>
    <w:rsid w:val="00DE6B09"/>
    <w:rsid w:val="00DF003A"/>
    <w:rsid w:val="00DF52E7"/>
    <w:rsid w:val="00DF68C9"/>
    <w:rsid w:val="00E00CE5"/>
    <w:rsid w:val="00E13279"/>
    <w:rsid w:val="00E15BF9"/>
    <w:rsid w:val="00E259C7"/>
    <w:rsid w:val="00E61660"/>
    <w:rsid w:val="00E633C7"/>
    <w:rsid w:val="00E6367A"/>
    <w:rsid w:val="00E71231"/>
    <w:rsid w:val="00E75F1D"/>
    <w:rsid w:val="00E81EDF"/>
    <w:rsid w:val="00E851F8"/>
    <w:rsid w:val="00E85AC4"/>
    <w:rsid w:val="00E85BBC"/>
    <w:rsid w:val="00E879D1"/>
    <w:rsid w:val="00E971AB"/>
    <w:rsid w:val="00EA243E"/>
    <w:rsid w:val="00EB474B"/>
    <w:rsid w:val="00EE36A0"/>
    <w:rsid w:val="00EF722B"/>
    <w:rsid w:val="00EF7517"/>
    <w:rsid w:val="00F00BA4"/>
    <w:rsid w:val="00F01665"/>
    <w:rsid w:val="00F01717"/>
    <w:rsid w:val="00F04462"/>
    <w:rsid w:val="00F26256"/>
    <w:rsid w:val="00F408A1"/>
    <w:rsid w:val="00F46CC3"/>
    <w:rsid w:val="00F50343"/>
    <w:rsid w:val="00F57A05"/>
    <w:rsid w:val="00F768E6"/>
    <w:rsid w:val="00F8094B"/>
    <w:rsid w:val="00F81C4E"/>
    <w:rsid w:val="00F86800"/>
    <w:rsid w:val="00FA19F6"/>
    <w:rsid w:val="00FA778A"/>
    <w:rsid w:val="00FA7799"/>
    <w:rsid w:val="00FB0EBC"/>
    <w:rsid w:val="00FB1A74"/>
    <w:rsid w:val="00FC26C6"/>
    <w:rsid w:val="00FD2BF4"/>
    <w:rsid w:val="00FD2CAA"/>
    <w:rsid w:val="00FD550C"/>
    <w:rsid w:val="00FF120F"/>
    <w:rsid w:val="00FF4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67D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374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7467"/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rsid w:val="009A7BC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99"/>
    <w:qFormat/>
    <w:rsid w:val="00087C5D"/>
    <w:pPr>
      <w:ind w:left="720"/>
      <w:contextualSpacing/>
    </w:pPr>
  </w:style>
  <w:style w:type="table" w:styleId="a8">
    <w:name w:val="Table Grid"/>
    <w:basedOn w:val="a1"/>
    <w:uiPriority w:val="59"/>
    <w:rsid w:val="00542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D16035"/>
    <w:rPr>
      <w:b/>
      <w:bCs/>
    </w:rPr>
  </w:style>
  <w:style w:type="paragraph" w:customStyle="1" w:styleId="Default">
    <w:name w:val="Default"/>
    <w:rsid w:val="00B5079B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167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1">
    <w:name w:val="s1"/>
    <w:basedOn w:val="a0"/>
    <w:uiPriority w:val="99"/>
    <w:rsid w:val="007167DB"/>
  </w:style>
  <w:style w:type="paragraph" w:customStyle="1" w:styleId="11">
    <w:name w:val="Обычный1"/>
    <w:uiPriority w:val="99"/>
    <w:rsid w:val="007167DB"/>
    <w:pPr>
      <w:widowControl w:val="0"/>
      <w:spacing w:after="200" w:line="276" w:lineRule="auto"/>
    </w:pPr>
    <w:rPr>
      <w:rFonts w:ascii="Calibri" w:eastAsia="Calibri" w:hAnsi="Calibri" w:cs="Calibri"/>
      <w:color w:val="000000"/>
    </w:rPr>
  </w:style>
  <w:style w:type="character" w:customStyle="1" w:styleId="21">
    <w:name w:val="Основной текст (2)_"/>
    <w:basedOn w:val="a0"/>
    <w:link w:val="22"/>
    <w:rsid w:val="007167DB"/>
    <w:rPr>
      <w:rFonts w:ascii="Arial" w:eastAsia="Arial" w:hAnsi="Arial" w:cs="Arial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167DB"/>
    <w:pPr>
      <w:widowControl w:val="0"/>
      <w:shd w:val="clear" w:color="auto" w:fill="FFFFFF"/>
      <w:spacing w:before="360" w:line="283" w:lineRule="exact"/>
      <w:ind w:hanging="800"/>
      <w:jc w:val="both"/>
    </w:pPr>
    <w:rPr>
      <w:rFonts w:ascii="Arial" w:eastAsia="Arial" w:hAnsi="Arial" w:cs="Arial"/>
    </w:rPr>
  </w:style>
  <w:style w:type="paragraph" w:styleId="aa">
    <w:name w:val="Title"/>
    <w:basedOn w:val="a"/>
    <w:link w:val="ab"/>
    <w:uiPriority w:val="99"/>
    <w:qFormat/>
    <w:rsid w:val="00B30F6E"/>
    <w:pPr>
      <w:jc w:val="center"/>
    </w:pPr>
    <w:rPr>
      <w:rFonts w:eastAsia="Times New Roman"/>
      <w:sz w:val="24"/>
      <w:szCs w:val="20"/>
    </w:rPr>
  </w:style>
  <w:style w:type="character" w:customStyle="1" w:styleId="ab">
    <w:name w:val="Название Знак"/>
    <w:basedOn w:val="a0"/>
    <w:link w:val="aa"/>
    <w:uiPriority w:val="99"/>
    <w:rsid w:val="00B30F6E"/>
    <w:rPr>
      <w:rFonts w:eastAsia="Times New Roman"/>
      <w:sz w:val="24"/>
      <w:szCs w:val="20"/>
    </w:rPr>
  </w:style>
  <w:style w:type="paragraph" w:styleId="ac">
    <w:name w:val="header"/>
    <w:basedOn w:val="a"/>
    <w:link w:val="ad"/>
    <w:uiPriority w:val="99"/>
    <w:unhideWhenUsed/>
    <w:rsid w:val="00A5327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327A"/>
  </w:style>
  <w:style w:type="paragraph" w:styleId="ae">
    <w:name w:val="footer"/>
    <w:basedOn w:val="a"/>
    <w:link w:val="af"/>
    <w:uiPriority w:val="99"/>
    <w:unhideWhenUsed/>
    <w:rsid w:val="00A5327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327A"/>
  </w:style>
  <w:style w:type="paragraph" w:customStyle="1" w:styleId="Style1">
    <w:name w:val="Style1"/>
    <w:basedOn w:val="a"/>
    <w:rsid w:val="00A94DFF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tyle2">
    <w:name w:val="Style2"/>
    <w:basedOn w:val="a"/>
    <w:rsid w:val="00A94DFF"/>
    <w:pPr>
      <w:widowControl w:val="0"/>
      <w:autoSpaceDE w:val="0"/>
      <w:autoSpaceDN w:val="0"/>
      <w:adjustRightInd w:val="0"/>
      <w:spacing w:line="151" w:lineRule="exact"/>
      <w:ind w:firstLine="173"/>
      <w:jc w:val="both"/>
    </w:pPr>
    <w:rPr>
      <w:rFonts w:eastAsia="Times New Roman"/>
      <w:sz w:val="24"/>
      <w:szCs w:val="24"/>
    </w:rPr>
  </w:style>
  <w:style w:type="paragraph" w:customStyle="1" w:styleId="Style3">
    <w:name w:val="Style3"/>
    <w:basedOn w:val="a"/>
    <w:rsid w:val="00A94DFF"/>
    <w:pPr>
      <w:widowControl w:val="0"/>
      <w:autoSpaceDE w:val="0"/>
      <w:autoSpaceDN w:val="0"/>
      <w:adjustRightInd w:val="0"/>
      <w:spacing w:line="154" w:lineRule="exact"/>
      <w:ind w:firstLine="326"/>
      <w:jc w:val="both"/>
    </w:pPr>
    <w:rPr>
      <w:rFonts w:eastAsia="Times New Roman"/>
      <w:sz w:val="24"/>
      <w:szCs w:val="24"/>
    </w:rPr>
  </w:style>
  <w:style w:type="paragraph" w:customStyle="1" w:styleId="Style4">
    <w:name w:val="Style4"/>
    <w:basedOn w:val="a"/>
    <w:rsid w:val="00A94DFF"/>
    <w:pPr>
      <w:widowControl w:val="0"/>
      <w:autoSpaceDE w:val="0"/>
      <w:autoSpaceDN w:val="0"/>
      <w:adjustRightInd w:val="0"/>
      <w:spacing w:line="152" w:lineRule="exact"/>
      <w:ind w:firstLine="269"/>
      <w:jc w:val="both"/>
    </w:pPr>
    <w:rPr>
      <w:rFonts w:eastAsia="Times New Roman"/>
      <w:sz w:val="24"/>
      <w:szCs w:val="24"/>
    </w:rPr>
  </w:style>
  <w:style w:type="character" w:customStyle="1" w:styleId="FontStyle11">
    <w:name w:val="Font Style11"/>
    <w:basedOn w:val="a0"/>
    <w:rsid w:val="00A94DFF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2">
    <w:name w:val="Font Style12"/>
    <w:basedOn w:val="a0"/>
    <w:rsid w:val="00A94DFF"/>
    <w:rPr>
      <w:rFonts w:ascii="Times New Roman" w:hAnsi="Times New Roman" w:cs="Times New Roman"/>
      <w:sz w:val="12"/>
      <w:szCs w:val="12"/>
    </w:rPr>
  </w:style>
  <w:style w:type="character" w:customStyle="1" w:styleId="FontStyle13">
    <w:name w:val="Font Style13"/>
    <w:basedOn w:val="a0"/>
    <w:rsid w:val="00A94DFF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4">
    <w:name w:val="Font Style14"/>
    <w:basedOn w:val="a0"/>
    <w:rsid w:val="00A94DFF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5">
    <w:name w:val="Font Style15"/>
    <w:basedOn w:val="a0"/>
    <w:rsid w:val="00A94DFF"/>
    <w:rPr>
      <w:rFonts w:ascii="Times New Roman" w:hAnsi="Times New Roman" w:cs="Times New Roman"/>
      <w:b/>
      <w:bCs/>
      <w:spacing w:val="-10"/>
      <w:sz w:val="14"/>
      <w:szCs w:val="14"/>
    </w:rPr>
  </w:style>
  <w:style w:type="paragraph" w:customStyle="1" w:styleId="Style5">
    <w:name w:val="Style5"/>
    <w:basedOn w:val="a"/>
    <w:rsid w:val="00A94DFF"/>
    <w:pPr>
      <w:widowControl w:val="0"/>
      <w:autoSpaceDE w:val="0"/>
      <w:autoSpaceDN w:val="0"/>
      <w:adjustRightInd w:val="0"/>
      <w:spacing w:line="163" w:lineRule="exact"/>
      <w:jc w:val="both"/>
    </w:pPr>
    <w:rPr>
      <w:rFonts w:ascii="Cambria" w:eastAsia="Times New Roman" w:hAnsi="Cambria"/>
      <w:sz w:val="24"/>
      <w:szCs w:val="24"/>
    </w:rPr>
  </w:style>
  <w:style w:type="paragraph" w:customStyle="1" w:styleId="Style7">
    <w:name w:val="Style7"/>
    <w:basedOn w:val="a"/>
    <w:rsid w:val="00A94DFF"/>
    <w:pPr>
      <w:widowControl w:val="0"/>
      <w:autoSpaceDE w:val="0"/>
      <w:autoSpaceDN w:val="0"/>
      <w:adjustRightInd w:val="0"/>
      <w:spacing w:line="168" w:lineRule="exact"/>
      <w:ind w:hanging="173"/>
      <w:jc w:val="both"/>
    </w:pPr>
    <w:rPr>
      <w:rFonts w:eastAsia="Times New Roman"/>
      <w:sz w:val="24"/>
      <w:szCs w:val="24"/>
    </w:rPr>
  </w:style>
  <w:style w:type="character" w:customStyle="1" w:styleId="af0">
    <w:name w:val="Основной текст_"/>
    <w:basedOn w:val="a0"/>
    <w:link w:val="4"/>
    <w:locked/>
    <w:rsid w:val="00F81C4E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0"/>
    <w:rsid w:val="00F81C4E"/>
    <w:pPr>
      <w:widowControl w:val="0"/>
      <w:shd w:val="clear" w:color="auto" w:fill="FFFFFF"/>
      <w:spacing w:before="720" w:line="358" w:lineRule="exact"/>
      <w:ind w:hanging="560"/>
      <w:jc w:val="both"/>
    </w:pPr>
    <w:rPr>
      <w:sz w:val="26"/>
      <w:szCs w:val="26"/>
    </w:rPr>
  </w:style>
  <w:style w:type="paragraph" w:customStyle="1" w:styleId="af1">
    <w:name w:val="Содержимое таблицы"/>
    <w:basedOn w:val="a"/>
    <w:rsid w:val="00A81CA0"/>
    <w:pPr>
      <w:widowControl w:val="0"/>
      <w:suppressLineNumbers/>
      <w:suppressAutoHyphens/>
    </w:pPr>
    <w:rPr>
      <w:rFonts w:ascii="Arial" w:eastAsia="Lucida Sans Unicode" w:hAnsi="Arial"/>
      <w:kern w:val="1"/>
      <w:sz w:val="20"/>
      <w:szCs w:val="24"/>
      <w:lang w:eastAsia="ar-SA"/>
    </w:rPr>
  </w:style>
  <w:style w:type="paragraph" w:styleId="af2">
    <w:name w:val="No Spacing"/>
    <w:uiPriority w:val="1"/>
    <w:qFormat/>
    <w:rsid w:val="009350A0"/>
  </w:style>
  <w:style w:type="character" w:styleId="af3">
    <w:name w:val="annotation reference"/>
    <w:basedOn w:val="a0"/>
    <w:uiPriority w:val="99"/>
    <w:semiHidden/>
    <w:unhideWhenUsed/>
    <w:rsid w:val="002B572E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2B572E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2B572E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B572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B572E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D619DB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C54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8">
    <w:name w:val="Обычный (веб) Знак"/>
    <w:link w:val="a6"/>
    <w:locked/>
    <w:rsid w:val="004923EF"/>
    <w:rPr>
      <w:rFonts w:eastAsia="Times New Roman"/>
      <w:sz w:val="24"/>
      <w:szCs w:val="24"/>
    </w:rPr>
  </w:style>
  <w:style w:type="character" w:customStyle="1" w:styleId="af9">
    <w:name w:val="Без интервала Знак"/>
    <w:basedOn w:val="a0"/>
    <w:link w:val="af2"/>
    <w:uiPriority w:val="1"/>
    <w:rsid w:val="008029AE"/>
  </w:style>
  <w:style w:type="paragraph" w:customStyle="1" w:styleId="TableParagraph">
    <w:name w:val="Table Paragraph"/>
    <w:basedOn w:val="a"/>
    <w:uiPriority w:val="1"/>
    <w:qFormat/>
    <w:rsid w:val="00AD3922"/>
    <w:pPr>
      <w:widowControl w:val="0"/>
      <w:suppressAutoHyphens/>
    </w:pPr>
    <w:rPr>
      <w:rFonts w:eastAsia="Times New Roman"/>
      <w:lang w:eastAsia="en-US"/>
    </w:rPr>
  </w:style>
  <w:style w:type="paragraph" w:customStyle="1" w:styleId="110">
    <w:name w:val="Заголовок 11"/>
    <w:basedOn w:val="11"/>
    <w:next w:val="11"/>
    <w:uiPriority w:val="1"/>
    <w:qFormat/>
    <w:rsid w:val="00AD3922"/>
    <w:pPr>
      <w:keepNext/>
      <w:widowControl/>
      <w:tabs>
        <w:tab w:val="left" w:pos="709"/>
      </w:tabs>
      <w:suppressAutoHyphens/>
      <w:spacing w:after="0" w:line="240" w:lineRule="auto"/>
      <w:outlineLvl w:val="0"/>
    </w:pPr>
    <w:rPr>
      <w:b/>
      <w:bCs/>
      <w:color w:val="auto"/>
      <w:sz w:val="20"/>
      <w:szCs w:val="20"/>
      <w:lang w:eastAsia="en-US"/>
    </w:rPr>
  </w:style>
  <w:style w:type="paragraph" w:styleId="afa">
    <w:name w:val="Body Text"/>
    <w:basedOn w:val="a"/>
    <w:link w:val="afb"/>
    <w:uiPriority w:val="99"/>
    <w:semiHidden/>
    <w:unhideWhenUsed/>
    <w:rsid w:val="008D50A5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8D50A5"/>
  </w:style>
  <w:style w:type="paragraph" w:styleId="afc">
    <w:name w:val="Body Text First Indent"/>
    <w:basedOn w:val="afa"/>
    <w:link w:val="afd"/>
    <w:rsid w:val="008D50A5"/>
    <w:pPr>
      <w:suppressAutoHyphens/>
      <w:spacing w:after="140" w:line="276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fd">
    <w:name w:val="Красная строка Знак"/>
    <w:basedOn w:val="afb"/>
    <w:link w:val="afc"/>
    <w:rsid w:val="008D50A5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67D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374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7467"/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rsid w:val="009A7BC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99"/>
    <w:qFormat/>
    <w:rsid w:val="00087C5D"/>
    <w:pPr>
      <w:ind w:left="720"/>
      <w:contextualSpacing/>
    </w:pPr>
  </w:style>
  <w:style w:type="table" w:styleId="a8">
    <w:name w:val="Table Grid"/>
    <w:basedOn w:val="a1"/>
    <w:uiPriority w:val="59"/>
    <w:rsid w:val="00542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D16035"/>
    <w:rPr>
      <w:b/>
      <w:bCs/>
    </w:rPr>
  </w:style>
  <w:style w:type="paragraph" w:customStyle="1" w:styleId="Default">
    <w:name w:val="Default"/>
    <w:rsid w:val="00B5079B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167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1">
    <w:name w:val="s1"/>
    <w:basedOn w:val="a0"/>
    <w:uiPriority w:val="99"/>
    <w:rsid w:val="007167DB"/>
  </w:style>
  <w:style w:type="paragraph" w:customStyle="1" w:styleId="11">
    <w:name w:val="Обычный1"/>
    <w:uiPriority w:val="99"/>
    <w:rsid w:val="007167DB"/>
    <w:pPr>
      <w:widowControl w:val="0"/>
      <w:spacing w:after="200" w:line="276" w:lineRule="auto"/>
    </w:pPr>
    <w:rPr>
      <w:rFonts w:ascii="Calibri" w:eastAsia="Calibri" w:hAnsi="Calibri" w:cs="Calibri"/>
      <w:color w:val="000000"/>
    </w:rPr>
  </w:style>
  <w:style w:type="character" w:customStyle="1" w:styleId="21">
    <w:name w:val="Основной текст (2)_"/>
    <w:basedOn w:val="a0"/>
    <w:link w:val="22"/>
    <w:rsid w:val="007167DB"/>
    <w:rPr>
      <w:rFonts w:ascii="Arial" w:eastAsia="Arial" w:hAnsi="Arial" w:cs="Arial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167DB"/>
    <w:pPr>
      <w:widowControl w:val="0"/>
      <w:shd w:val="clear" w:color="auto" w:fill="FFFFFF"/>
      <w:spacing w:before="360" w:line="283" w:lineRule="exact"/>
      <w:ind w:hanging="800"/>
      <w:jc w:val="both"/>
    </w:pPr>
    <w:rPr>
      <w:rFonts w:ascii="Arial" w:eastAsia="Arial" w:hAnsi="Arial" w:cs="Arial"/>
    </w:rPr>
  </w:style>
  <w:style w:type="paragraph" w:styleId="aa">
    <w:name w:val="Title"/>
    <w:basedOn w:val="a"/>
    <w:link w:val="ab"/>
    <w:uiPriority w:val="99"/>
    <w:qFormat/>
    <w:rsid w:val="00B30F6E"/>
    <w:pPr>
      <w:jc w:val="center"/>
    </w:pPr>
    <w:rPr>
      <w:rFonts w:eastAsia="Times New Roman"/>
      <w:sz w:val="24"/>
      <w:szCs w:val="20"/>
    </w:rPr>
  </w:style>
  <w:style w:type="character" w:customStyle="1" w:styleId="ab">
    <w:name w:val="Название Знак"/>
    <w:basedOn w:val="a0"/>
    <w:link w:val="aa"/>
    <w:uiPriority w:val="99"/>
    <w:rsid w:val="00B30F6E"/>
    <w:rPr>
      <w:rFonts w:eastAsia="Times New Roman"/>
      <w:sz w:val="24"/>
      <w:szCs w:val="20"/>
    </w:rPr>
  </w:style>
  <w:style w:type="paragraph" w:styleId="ac">
    <w:name w:val="header"/>
    <w:basedOn w:val="a"/>
    <w:link w:val="ad"/>
    <w:uiPriority w:val="99"/>
    <w:unhideWhenUsed/>
    <w:rsid w:val="00A5327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327A"/>
  </w:style>
  <w:style w:type="paragraph" w:styleId="ae">
    <w:name w:val="footer"/>
    <w:basedOn w:val="a"/>
    <w:link w:val="af"/>
    <w:uiPriority w:val="99"/>
    <w:unhideWhenUsed/>
    <w:rsid w:val="00A5327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327A"/>
  </w:style>
  <w:style w:type="paragraph" w:customStyle="1" w:styleId="Style1">
    <w:name w:val="Style1"/>
    <w:basedOn w:val="a"/>
    <w:rsid w:val="00A94DFF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tyle2">
    <w:name w:val="Style2"/>
    <w:basedOn w:val="a"/>
    <w:rsid w:val="00A94DFF"/>
    <w:pPr>
      <w:widowControl w:val="0"/>
      <w:autoSpaceDE w:val="0"/>
      <w:autoSpaceDN w:val="0"/>
      <w:adjustRightInd w:val="0"/>
      <w:spacing w:line="151" w:lineRule="exact"/>
      <w:ind w:firstLine="173"/>
      <w:jc w:val="both"/>
    </w:pPr>
    <w:rPr>
      <w:rFonts w:eastAsia="Times New Roman"/>
      <w:sz w:val="24"/>
      <w:szCs w:val="24"/>
    </w:rPr>
  </w:style>
  <w:style w:type="paragraph" w:customStyle="1" w:styleId="Style3">
    <w:name w:val="Style3"/>
    <w:basedOn w:val="a"/>
    <w:rsid w:val="00A94DFF"/>
    <w:pPr>
      <w:widowControl w:val="0"/>
      <w:autoSpaceDE w:val="0"/>
      <w:autoSpaceDN w:val="0"/>
      <w:adjustRightInd w:val="0"/>
      <w:spacing w:line="154" w:lineRule="exact"/>
      <w:ind w:firstLine="326"/>
      <w:jc w:val="both"/>
    </w:pPr>
    <w:rPr>
      <w:rFonts w:eastAsia="Times New Roman"/>
      <w:sz w:val="24"/>
      <w:szCs w:val="24"/>
    </w:rPr>
  </w:style>
  <w:style w:type="paragraph" w:customStyle="1" w:styleId="Style4">
    <w:name w:val="Style4"/>
    <w:basedOn w:val="a"/>
    <w:rsid w:val="00A94DFF"/>
    <w:pPr>
      <w:widowControl w:val="0"/>
      <w:autoSpaceDE w:val="0"/>
      <w:autoSpaceDN w:val="0"/>
      <w:adjustRightInd w:val="0"/>
      <w:spacing w:line="152" w:lineRule="exact"/>
      <w:ind w:firstLine="269"/>
      <w:jc w:val="both"/>
    </w:pPr>
    <w:rPr>
      <w:rFonts w:eastAsia="Times New Roman"/>
      <w:sz w:val="24"/>
      <w:szCs w:val="24"/>
    </w:rPr>
  </w:style>
  <w:style w:type="character" w:customStyle="1" w:styleId="FontStyle11">
    <w:name w:val="Font Style11"/>
    <w:basedOn w:val="a0"/>
    <w:rsid w:val="00A94DFF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2">
    <w:name w:val="Font Style12"/>
    <w:basedOn w:val="a0"/>
    <w:rsid w:val="00A94DFF"/>
    <w:rPr>
      <w:rFonts w:ascii="Times New Roman" w:hAnsi="Times New Roman" w:cs="Times New Roman"/>
      <w:sz w:val="12"/>
      <w:szCs w:val="12"/>
    </w:rPr>
  </w:style>
  <w:style w:type="character" w:customStyle="1" w:styleId="FontStyle13">
    <w:name w:val="Font Style13"/>
    <w:basedOn w:val="a0"/>
    <w:rsid w:val="00A94DFF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4">
    <w:name w:val="Font Style14"/>
    <w:basedOn w:val="a0"/>
    <w:rsid w:val="00A94DFF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5">
    <w:name w:val="Font Style15"/>
    <w:basedOn w:val="a0"/>
    <w:rsid w:val="00A94DFF"/>
    <w:rPr>
      <w:rFonts w:ascii="Times New Roman" w:hAnsi="Times New Roman" w:cs="Times New Roman"/>
      <w:b/>
      <w:bCs/>
      <w:spacing w:val="-10"/>
      <w:sz w:val="14"/>
      <w:szCs w:val="14"/>
    </w:rPr>
  </w:style>
  <w:style w:type="paragraph" w:customStyle="1" w:styleId="Style5">
    <w:name w:val="Style5"/>
    <w:basedOn w:val="a"/>
    <w:rsid w:val="00A94DFF"/>
    <w:pPr>
      <w:widowControl w:val="0"/>
      <w:autoSpaceDE w:val="0"/>
      <w:autoSpaceDN w:val="0"/>
      <w:adjustRightInd w:val="0"/>
      <w:spacing w:line="163" w:lineRule="exact"/>
      <w:jc w:val="both"/>
    </w:pPr>
    <w:rPr>
      <w:rFonts w:ascii="Cambria" w:eastAsia="Times New Roman" w:hAnsi="Cambria"/>
      <w:sz w:val="24"/>
      <w:szCs w:val="24"/>
    </w:rPr>
  </w:style>
  <w:style w:type="paragraph" w:customStyle="1" w:styleId="Style7">
    <w:name w:val="Style7"/>
    <w:basedOn w:val="a"/>
    <w:rsid w:val="00A94DFF"/>
    <w:pPr>
      <w:widowControl w:val="0"/>
      <w:autoSpaceDE w:val="0"/>
      <w:autoSpaceDN w:val="0"/>
      <w:adjustRightInd w:val="0"/>
      <w:spacing w:line="168" w:lineRule="exact"/>
      <w:ind w:hanging="173"/>
      <w:jc w:val="both"/>
    </w:pPr>
    <w:rPr>
      <w:rFonts w:eastAsia="Times New Roman"/>
      <w:sz w:val="24"/>
      <w:szCs w:val="24"/>
    </w:rPr>
  </w:style>
  <w:style w:type="character" w:customStyle="1" w:styleId="af0">
    <w:name w:val="Основной текст_"/>
    <w:basedOn w:val="a0"/>
    <w:link w:val="4"/>
    <w:locked/>
    <w:rsid w:val="00F81C4E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0"/>
    <w:rsid w:val="00F81C4E"/>
    <w:pPr>
      <w:widowControl w:val="0"/>
      <w:shd w:val="clear" w:color="auto" w:fill="FFFFFF"/>
      <w:spacing w:before="720" w:line="358" w:lineRule="exact"/>
      <w:ind w:hanging="560"/>
      <w:jc w:val="both"/>
    </w:pPr>
    <w:rPr>
      <w:sz w:val="26"/>
      <w:szCs w:val="26"/>
    </w:rPr>
  </w:style>
  <w:style w:type="paragraph" w:customStyle="1" w:styleId="af1">
    <w:name w:val="Содержимое таблицы"/>
    <w:basedOn w:val="a"/>
    <w:rsid w:val="00A81CA0"/>
    <w:pPr>
      <w:widowControl w:val="0"/>
      <w:suppressLineNumbers/>
      <w:suppressAutoHyphens/>
    </w:pPr>
    <w:rPr>
      <w:rFonts w:ascii="Arial" w:eastAsia="Lucida Sans Unicode" w:hAnsi="Arial"/>
      <w:kern w:val="1"/>
      <w:sz w:val="20"/>
      <w:szCs w:val="24"/>
      <w:lang w:eastAsia="ar-SA"/>
    </w:rPr>
  </w:style>
  <w:style w:type="paragraph" w:styleId="af2">
    <w:name w:val="No Spacing"/>
    <w:uiPriority w:val="1"/>
    <w:qFormat/>
    <w:rsid w:val="009350A0"/>
  </w:style>
  <w:style w:type="character" w:styleId="af3">
    <w:name w:val="annotation reference"/>
    <w:basedOn w:val="a0"/>
    <w:uiPriority w:val="99"/>
    <w:semiHidden/>
    <w:unhideWhenUsed/>
    <w:rsid w:val="002B572E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2B572E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2B572E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B572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B572E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D619DB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C54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8">
    <w:name w:val="Обычный (веб) Знак"/>
    <w:link w:val="a6"/>
    <w:locked/>
    <w:rsid w:val="004923EF"/>
    <w:rPr>
      <w:rFonts w:eastAsia="Times New Roman"/>
      <w:sz w:val="24"/>
      <w:szCs w:val="24"/>
    </w:rPr>
  </w:style>
  <w:style w:type="character" w:customStyle="1" w:styleId="af9">
    <w:name w:val="Без интервала Знак"/>
    <w:basedOn w:val="a0"/>
    <w:link w:val="af2"/>
    <w:uiPriority w:val="1"/>
    <w:rsid w:val="008029AE"/>
  </w:style>
  <w:style w:type="paragraph" w:customStyle="1" w:styleId="TableParagraph">
    <w:name w:val="Table Paragraph"/>
    <w:basedOn w:val="a"/>
    <w:uiPriority w:val="1"/>
    <w:qFormat/>
    <w:rsid w:val="00AD3922"/>
    <w:pPr>
      <w:widowControl w:val="0"/>
      <w:suppressAutoHyphens/>
    </w:pPr>
    <w:rPr>
      <w:rFonts w:eastAsia="Times New Roman"/>
      <w:lang w:eastAsia="en-US"/>
    </w:rPr>
  </w:style>
  <w:style w:type="paragraph" w:customStyle="1" w:styleId="110">
    <w:name w:val="Заголовок 11"/>
    <w:basedOn w:val="11"/>
    <w:next w:val="11"/>
    <w:uiPriority w:val="1"/>
    <w:qFormat/>
    <w:rsid w:val="00AD3922"/>
    <w:pPr>
      <w:keepNext/>
      <w:widowControl/>
      <w:tabs>
        <w:tab w:val="left" w:pos="709"/>
      </w:tabs>
      <w:suppressAutoHyphens/>
      <w:spacing w:after="0" w:line="240" w:lineRule="auto"/>
      <w:outlineLvl w:val="0"/>
    </w:pPr>
    <w:rPr>
      <w:b/>
      <w:bCs/>
      <w:color w:val="auto"/>
      <w:sz w:val="20"/>
      <w:szCs w:val="20"/>
      <w:lang w:eastAsia="en-US"/>
    </w:rPr>
  </w:style>
  <w:style w:type="paragraph" w:styleId="afa">
    <w:name w:val="Body Text"/>
    <w:basedOn w:val="a"/>
    <w:link w:val="afb"/>
    <w:uiPriority w:val="99"/>
    <w:semiHidden/>
    <w:unhideWhenUsed/>
    <w:rsid w:val="008D50A5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8D50A5"/>
  </w:style>
  <w:style w:type="paragraph" w:styleId="afc">
    <w:name w:val="Body Text First Indent"/>
    <w:basedOn w:val="afa"/>
    <w:link w:val="afd"/>
    <w:rsid w:val="008D50A5"/>
    <w:pPr>
      <w:suppressAutoHyphens/>
      <w:spacing w:after="140" w:line="276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fd">
    <w:name w:val="Красная строка Знак"/>
    <w:basedOn w:val="afb"/>
    <w:link w:val="afc"/>
    <w:rsid w:val="008D50A5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2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ozma-demjan.school@yandex.ru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1C144-5256-4177-A49B-76A86E683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17892</Words>
  <Characters>101989</Characters>
  <Application>Microsoft Office Word</Application>
  <DocSecurity>0</DocSecurity>
  <Lines>849</Lines>
  <Paragraphs>239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119642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учитель</cp:lastModifiedBy>
  <cp:revision>2</cp:revision>
  <cp:lastPrinted>2026-02-06T08:46:00Z</cp:lastPrinted>
  <dcterms:created xsi:type="dcterms:W3CDTF">2026-03-12T14:29:00Z</dcterms:created>
  <dcterms:modified xsi:type="dcterms:W3CDTF">2026-03-12T14:29:00Z</dcterms:modified>
</cp:coreProperties>
</file>